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СОБРАНИЕ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89645C">
        <w:rPr>
          <w:b/>
          <w:sz w:val="28"/>
          <w:szCs w:val="28"/>
        </w:rPr>
        <w:t xml:space="preserve"> </w:t>
      </w:r>
      <w:r w:rsidR="00D020E4">
        <w:rPr>
          <w:b/>
          <w:sz w:val="28"/>
          <w:szCs w:val="28"/>
        </w:rPr>
        <w:t xml:space="preserve">                         </w:t>
      </w:r>
      <w:r w:rsidRPr="0089645C">
        <w:rPr>
          <w:b/>
          <w:sz w:val="28"/>
          <w:szCs w:val="28"/>
        </w:rPr>
        <w:t>ПРЕДСТАВИТЕЛЕЙ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СЕЛЬСКОГО ПОСЕЛЕНИЯ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АЛЕКСАНДРОВКА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МУНИЦИПАЛЬНОГО РАЙОНА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БОЛЬШЕГЛУШИЦКИЙ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САМАРСКОЙ ОБЛАСТИ</w:t>
      </w:r>
    </w:p>
    <w:p w:rsidR="0089645C" w:rsidRPr="0089645C" w:rsidRDefault="0089645C" w:rsidP="008126CB">
      <w:pPr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89645C">
        <w:rPr>
          <w:b/>
          <w:sz w:val="28"/>
          <w:szCs w:val="28"/>
        </w:rPr>
        <w:t>третьего созыва</w:t>
      </w: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 </w:t>
      </w:r>
    </w:p>
    <w:p w:rsidR="0089645C" w:rsidRPr="0089645C" w:rsidRDefault="0089645C" w:rsidP="0089645C">
      <w:pPr>
        <w:widowControl w:val="0"/>
        <w:suppressAutoHyphens/>
        <w:spacing w:line="100" w:lineRule="atLeast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D44187" w:rsidRDefault="0089645C" w:rsidP="0089645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    РЕШЕНИЕ  №</w:t>
      </w:r>
      <w:r w:rsidR="00A950A9">
        <w:rPr>
          <w:rFonts w:eastAsia="Andale Sans UI"/>
          <w:b/>
          <w:kern w:val="1"/>
          <w:sz w:val="28"/>
          <w:szCs w:val="28"/>
          <w:lang w:eastAsia="en-US"/>
        </w:rPr>
        <w:t xml:space="preserve"> 83</w:t>
      </w:r>
      <w:r w:rsidRPr="0089645C">
        <w:rPr>
          <w:rFonts w:eastAsia="Andale Sans UI"/>
          <w:b/>
          <w:kern w:val="1"/>
          <w:sz w:val="28"/>
          <w:szCs w:val="28"/>
          <w:lang w:eastAsia="en-US"/>
        </w:rPr>
        <w:t xml:space="preserve"> </w:t>
      </w:r>
      <w:r w:rsidRPr="0089645C">
        <w:rPr>
          <w:sz w:val="28"/>
          <w:szCs w:val="28"/>
        </w:rPr>
        <w:t xml:space="preserve"> </w:t>
      </w:r>
    </w:p>
    <w:p w:rsidR="0089645C" w:rsidRPr="0089645C" w:rsidRDefault="00D44187" w:rsidP="0089645C">
      <w:pPr>
        <w:widowControl w:val="0"/>
        <w:suppressAutoHyphens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45C" w:rsidRPr="0089645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950A9">
        <w:rPr>
          <w:b/>
          <w:sz w:val="28"/>
          <w:szCs w:val="28"/>
        </w:rPr>
        <w:t>20 марта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89645C" w:rsidRPr="0089645C">
        <w:rPr>
          <w:b/>
          <w:sz w:val="28"/>
          <w:szCs w:val="28"/>
        </w:rPr>
        <w:t xml:space="preserve">2017 года   </w:t>
      </w:r>
      <w:r w:rsidR="0089645C" w:rsidRPr="0089645C">
        <w:rPr>
          <w:sz w:val="28"/>
          <w:szCs w:val="28"/>
        </w:rPr>
        <w:t xml:space="preserve"> 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Pr="0089645C">
        <w:rPr>
          <w:b/>
          <w:color w:val="000000"/>
          <w:sz w:val="28"/>
          <w:szCs w:val="28"/>
        </w:rPr>
        <w:t>Александровка</w:t>
      </w:r>
      <w:r w:rsidRPr="0089645C">
        <w:rPr>
          <w:color w:val="000000"/>
          <w:sz w:val="28"/>
          <w:szCs w:val="28"/>
        </w:rPr>
        <w:t xml:space="preserve"> </w:t>
      </w:r>
      <w:r w:rsidRPr="0089645C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                 </w:t>
      </w:r>
      <w:proofErr w:type="gramStart"/>
      <w:r w:rsidRPr="0089645C">
        <w:rPr>
          <w:sz w:val="28"/>
          <w:szCs w:val="28"/>
        </w:rPr>
        <w:t>В целях обеспечения систематического  и эффективного контроля за содержанием территории сельского поселения Александровка муниципального района Большеглушицкий Самарской области, соблюдением чистоты и порядка,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</w:t>
      </w:r>
      <w:proofErr w:type="gramEnd"/>
      <w:r w:rsidRPr="0089645C">
        <w:rPr>
          <w:sz w:val="28"/>
          <w:szCs w:val="28"/>
        </w:rPr>
        <w:t xml:space="preserve"> 10.01.2002 № 7-ФЗ «Об охране окружающей среды», Федеральным законом от 24.06.1998 г. №89-ФЗ «Об отходах производства и потребления», Собрание представителей сельского поселения Александровка муниципального района Большеглушицкий Самарской области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РЕШИЛО: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b/>
          <w:sz w:val="28"/>
          <w:szCs w:val="28"/>
        </w:rPr>
      </w:pPr>
      <w:r w:rsidRPr="0089645C">
        <w:rPr>
          <w:sz w:val="28"/>
          <w:szCs w:val="28"/>
        </w:rPr>
        <w:t xml:space="preserve">1. Утвердить  Правила  благоустройства территории  сельского поселения </w:t>
      </w:r>
      <w:r w:rsidRPr="0089645C">
        <w:rPr>
          <w:color w:val="000000"/>
          <w:sz w:val="28"/>
          <w:szCs w:val="28"/>
        </w:rPr>
        <w:t xml:space="preserve">Александровка </w:t>
      </w:r>
      <w:r w:rsidRPr="0089645C">
        <w:rPr>
          <w:sz w:val="28"/>
          <w:szCs w:val="28"/>
        </w:rPr>
        <w:t xml:space="preserve"> муниципального района Большеглушицкий Самарской области (прилагаются).</w:t>
      </w:r>
    </w:p>
    <w:p w:rsidR="0089645C" w:rsidRPr="0089645C" w:rsidRDefault="0089645C" w:rsidP="0089645C">
      <w:pPr>
        <w:shd w:val="clear" w:color="auto" w:fill="FFFFFF"/>
        <w:tabs>
          <w:tab w:val="left" w:pos="-142"/>
        </w:tabs>
        <w:spacing w:after="200"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 Со  дня  вступления  в  силу  настоящего  Решения  признать    утратившими   силу следующие Решения Собрания представителей сельского поселения Александровка муниципального района Большеглушицкий Самарской области: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  Решение  Собрания представителей  сельского  поселения  Александровка муниципального  района  Большеглушицкий Самарской  области  </w:t>
      </w:r>
      <w:r w:rsidRPr="0089645C">
        <w:rPr>
          <w:b/>
          <w:sz w:val="28"/>
          <w:szCs w:val="28"/>
        </w:rPr>
        <w:t xml:space="preserve">  </w:t>
      </w:r>
      <w:r w:rsidRPr="0089645C">
        <w:rPr>
          <w:sz w:val="28"/>
          <w:szCs w:val="28"/>
        </w:rPr>
        <w:t xml:space="preserve">от   04 декабря    2012 года № 95 «Об утверждении  Правил </w:t>
      </w:r>
      <w:r w:rsidRPr="0089645C">
        <w:rPr>
          <w:sz w:val="28"/>
          <w:szCs w:val="28"/>
        </w:rPr>
        <w:lastRenderedPageBreak/>
        <w:t>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14.01.2014 г. № 134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       - Решение Собрания представителей сельского поселения Александровка муниципального района Большеглушицкий Самарской области от 05.05.2014 г. № 151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27.10.2015 г. № 8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12.09.2016 г. № 64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Решение Собрания представителей сельского поселения Александровка муниципального района Большеглушицкий Самарской области от 18.10.2016 г. № 67 «О внесении изменений и дополнений в Решение Собрания представителей  сельского поселения Александровка муниципального района Большеглушицкий Самарской области от 04.12.2012г.№ 95 «Об утверждении Правил  благоустройства территории  сельского поселения Александровка муниципального района Большеглушицкий Самарской области»;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  3. Опубликовать   настоящее    Решение   в газете «Александровские Вести» и разместить на официальном сайте.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 xml:space="preserve">   4. Настоящее Решение вступает в силу после его      официального   опубликования.</w:t>
      </w:r>
    </w:p>
    <w:p w:rsidR="0089645C" w:rsidRPr="0089645C" w:rsidRDefault="0089645C" w:rsidP="008964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4678"/>
        <w:gridCol w:w="4253"/>
      </w:tblGrid>
      <w:tr w:rsidR="0089645C" w:rsidRPr="0089645C" w:rsidTr="00E40B16">
        <w:trPr>
          <w:trHeight w:val="20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_________И.Г. Савенкова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Глава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сельского поселения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Александровка 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муниципального района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Большеглушицкий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Самарской области</w:t>
            </w: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645C" w:rsidRPr="0089645C" w:rsidRDefault="0089645C" w:rsidP="00E40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45C">
              <w:rPr>
                <w:b/>
                <w:bCs/>
                <w:sz w:val="28"/>
                <w:szCs w:val="28"/>
              </w:rPr>
              <w:t xml:space="preserve">           __________ </w:t>
            </w:r>
            <w:proofErr w:type="spellStart"/>
            <w:r w:rsidRPr="0089645C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079" w:rsidRPr="0089645C" w:rsidRDefault="00D80079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 xml:space="preserve">Приложение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>к Решению Собрания представителей сельского поселения Александровка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 xml:space="preserve">от </w:t>
      </w:r>
      <w:r w:rsidR="00A950A9">
        <w:rPr>
          <w:sz w:val="28"/>
          <w:szCs w:val="28"/>
        </w:rPr>
        <w:t>20 марта</w:t>
      </w:r>
      <w:r w:rsidRPr="0089645C">
        <w:rPr>
          <w:sz w:val="28"/>
          <w:szCs w:val="28"/>
        </w:rPr>
        <w:t xml:space="preserve"> 2017 г. № 8</w:t>
      </w:r>
      <w:r w:rsidR="00A950A9">
        <w:rPr>
          <w:sz w:val="28"/>
          <w:szCs w:val="28"/>
        </w:rPr>
        <w:t>3</w:t>
      </w:r>
      <w:r w:rsidRPr="0089645C">
        <w:rPr>
          <w:sz w:val="28"/>
          <w:szCs w:val="28"/>
        </w:rPr>
        <w:t xml:space="preserve"> «Об утверждении Правил благоустройства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 xml:space="preserve">территории сельского поселения Александровка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645C">
        <w:rPr>
          <w:sz w:val="28"/>
          <w:szCs w:val="28"/>
        </w:rPr>
        <w:t>муниципального района Большеглушицкий Самарской области»</w:t>
      </w:r>
    </w:p>
    <w:p w:rsidR="0089645C" w:rsidRPr="0089645C" w:rsidRDefault="0089645C" w:rsidP="0089645C">
      <w:pPr>
        <w:widowControl w:val="0"/>
        <w:tabs>
          <w:tab w:val="left" w:pos="258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58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highlight w:val="yellow"/>
        </w:rPr>
      </w:pPr>
    </w:p>
    <w:p w:rsidR="0089645C" w:rsidRPr="0089645C" w:rsidRDefault="0089645C" w:rsidP="0089645C">
      <w:pPr>
        <w:widowControl w:val="0"/>
        <w:tabs>
          <w:tab w:val="left" w:pos="2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Правила</w:t>
      </w:r>
    </w:p>
    <w:p w:rsidR="0089645C" w:rsidRPr="0089645C" w:rsidRDefault="0089645C" w:rsidP="0089645C">
      <w:pPr>
        <w:widowControl w:val="0"/>
        <w:tabs>
          <w:tab w:val="left" w:pos="19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благоустройства территории </w:t>
      </w:r>
    </w:p>
    <w:p w:rsidR="0089645C" w:rsidRPr="0089645C" w:rsidRDefault="0089645C" w:rsidP="0089645C">
      <w:pPr>
        <w:widowControl w:val="0"/>
        <w:tabs>
          <w:tab w:val="left" w:pos="1170"/>
          <w:tab w:val="left" w:pos="1950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  сельского поселения Александровка  муниципального района Большеглушицкий  Самарской области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tabs>
          <w:tab w:val="left" w:pos="2535"/>
        </w:tabs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                                                           1.1.Общие положения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1.1. </w:t>
      </w:r>
      <w:proofErr w:type="gramStart"/>
      <w:r w:rsidRPr="0089645C">
        <w:rPr>
          <w:b/>
          <w:sz w:val="28"/>
          <w:szCs w:val="28"/>
        </w:rPr>
        <w:t>Правила благоустройства территории сельского поселения  Александровка муниципального района Большеглушицкий Самарской области</w:t>
      </w:r>
      <w:r w:rsidRPr="0089645C">
        <w:rPr>
          <w:sz w:val="28"/>
          <w:szCs w:val="28"/>
        </w:rPr>
        <w:t xml:space="preserve"> (далее по тексту -  Правила)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сельского поселения Александровка муниципального района Большеглушицкий Самарской области (далее – сельское поселение), включая территории, прилегающие к границам зданий, строений и ограждений, при строительстве, реконструкции, ремонте зданий и</w:t>
      </w:r>
      <w:proofErr w:type="gramEnd"/>
      <w:r w:rsidRPr="0089645C">
        <w:rPr>
          <w:sz w:val="28"/>
          <w:szCs w:val="28"/>
        </w:rPr>
        <w:t xml:space="preserve"> сооружений, а также обеспечение чистоты и порядка на отдельных территориях и объектах.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1.2. Требования, устанавливаемые настоящими Правилами, разработаны для всех юридических лиц, осуществляющих хозяйственную или иную деятельность на территории сельского поселения, независимо от форм собственности и ведомственной принадлежности, индивидуальных предпринимателей, должностных лиц и граждан.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1.3.  В настоящих Правилах используются следующие основные </w:t>
      </w:r>
      <w:r w:rsidRPr="0089645C">
        <w:rPr>
          <w:b/>
          <w:sz w:val="28"/>
          <w:szCs w:val="28"/>
        </w:rPr>
        <w:t>термины и понятия</w:t>
      </w:r>
      <w:r w:rsidRPr="0089645C">
        <w:rPr>
          <w:sz w:val="28"/>
          <w:szCs w:val="28"/>
        </w:rPr>
        <w:t>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автомобильная дорога</w:t>
      </w:r>
      <w:r w:rsidRPr="0089645C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 xml:space="preserve">- аварийно-опасные деревья </w:t>
      </w:r>
      <w:r w:rsidRPr="0089645C">
        <w:rPr>
          <w:sz w:val="28"/>
          <w:szCs w:val="28"/>
        </w:rPr>
        <w:t>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граждан, состоянию транспортных средств;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благоустройство</w:t>
      </w:r>
      <w:r w:rsidRPr="0089645C">
        <w:rPr>
          <w:sz w:val="28"/>
          <w:szCs w:val="28"/>
        </w:rPr>
        <w:t xml:space="preserve"> – деятельность, направленная на создание </w:t>
      </w:r>
      <w:r w:rsidRPr="0089645C">
        <w:rPr>
          <w:sz w:val="28"/>
          <w:szCs w:val="28"/>
        </w:rPr>
        <w:lastRenderedPageBreak/>
        <w:t>благоприятных, здоровых и культурных условий жизни и досуга населения;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бордюрный пандус</w:t>
      </w:r>
      <w:r w:rsidRPr="0089645C">
        <w:rPr>
          <w:sz w:val="28"/>
          <w:szCs w:val="28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 xml:space="preserve">- бытовые отходы: твердые коммунальные отходы (далее - ТКО) </w:t>
      </w:r>
      <w:r w:rsidRPr="0089645C">
        <w:rPr>
          <w:sz w:val="28"/>
          <w:szCs w:val="28"/>
        </w:rPr>
        <w:t>- бытовые отходы потребления, образующиеся в результате жизнедеятельности населения (приготовление пищи, упаковка товаров, работа на приусадебном участке и т.п.) и крупногабаритный мусор (далее - КГМ) - отходы потребления и хозяйственной деятельности (бытовая техника; мебель; изделия, утратившие свои потребительские свойства);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владелец животного</w:t>
      </w:r>
      <w:r w:rsidRPr="0089645C">
        <w:rPr>
          <w:sz w:val="28"/>
          <w:szCs w:val="28"/>
        </w:rPr>
        <w:t xml:space="preserve"> - собственник животного, физическое лицо, индивидуальный предприниматель или юридическое лицо, на содержании у которого находится животное по поручению его собственника;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вред окружающей среде</w:t>
      </w:r>
      <w:r w:rsidRPr="0089645C">
        <w:rPr>
          <w:sz w:val="28"/>
          <w:szCs w:val="28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выгул животных и птицы</w:t>
      </w:r>
      <w:r w:rsidRPr="0089645C">
        <w:rPr>
          <w:sz w:val="28"/>
          <w:szCs w:val="28"/>
        </w:rPr>
        <w:t xml:space="preserve"> - сопровождение животных и птицы до мест выпаса либо отдыха;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выпас животных и птицы</w:t>
      </w:r>
      <w:r w:rsidRPr="0089645C">
        <w:rPr>
          <w:sz w:val="28"/>
          <w:szCs w:val="28"/>
        </w:rPr>
        <w:t xml:space="preserve"> - кормление животных и птицы в естественных условиях;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вывоз ТКО (КГМ)</w:t>
      </w:r>
      <w:r w:rsidRPr="0089645C">
        <w:rPr>
          <w:sz w:val="28"/>
          <w:szCs w:val="28"/>
        </w:rPr>
        <w:t xml:space="preserve"> - выгрузка ТБО (далее - КГМ) из бункеров-накопителей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(полигон), вывоз твердых коммунальных отходов по планово-регулярной системе сбора и вывоза специализированным транспортом (мусоровозами) на объект утилизации (далее - полигон ТКО);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газон</w:t>
      </w:r>
      <w:r w:rsidRPr="0089645C">
        <w:rPr>
          <w:sz w:val="28"/>
          <w:szCs w:val="28"/>
        </w:rPr>
        <w:t xml:space="preserve"> -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действительная восстановительная стоимость зеленых насаждений</w:t>
      </w:r>
      <w:r w:rsidRPr="0089645C">
        <w:rPr>
          <w:sz w:val="28"/>
          <w:szCs w:val="28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1 условное дерево, кустарник, единицу площади, погонный метр и (или) другую удельную единицу;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 xml:space="preserve">домовладелец </w:t>
      </w:r>
      <w:r w:rsidRPr="0089645C">
        <w:rPr>
          <w:sz w:val="28"/>
          <w:szCs w:val="28"/>
        </w:rPr>
        <w:t>– физическое (юридическое) лицо, владеющее жилым помещением на праве собственности, по договору аренды, найма или на иных основаниях, предусмотренных законодательством Российской Федерации;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 загрязнение окружающей среды</w:t>
      </w:r>
      <w:r w:rsidRPr="0089645C">
        <w:rPr>
          <w:sz w:val="28"/>
          <w:szCs w:val="28"/>
        </w:rPr>
        <w:t xml:space="preserve"> - поступление в окружающую среду вещества и (или) энергии, свойства, местоположение или количество которых оказывает негативное воздействие на окружающую среду;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загрязняющее вещество</w:t>
      </w:r>
      <w:r w:rsidRPr="0089645C">
        <w:rPr>
          <w:sz w:val="28"/>
          <w:szCs w:val="28"/>
        </w:rPr>
        <w:t xml:space="preserve"> - вещество или смесь веществ, количество и (или) </w:t>
      </w:r>
      <w:r w:rsidRPr="0089645C">
        <w:rPr>
          <w:sz w:val="28"/>
          <w:szCs w:val="28"/>
        </w:rPr>
        <w:lastRenderedPageBreak/>
        <w:t>концентрация которых превышает установленные для химических веществ, в том числе радиоактивных, иных веществ и микроорганизмов нормы, и оказывает негативное воздействие на окружающую среду;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защитные дорожные сооружения</w:t>
      </w:r>
      <w:r w:rsidRPr="0089645C"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заборы, устройства, предназначенные для защиты автомобильных дорог от снежных лавин, </w:t>
      </w:r>
      <w:proofErr w:type="spellStart"/>
      <w:r w:rsidRPr="0089645C">
        <w:rPr>
          <w:sz w:val="28"/>
          <w:szCs w:val="28"/>
        </w:rPr>
        <w:t>шумозащитные</w:t>
      </w:r>
      <w:proofErr w:type="spellEnd"/>
      <w:r w:rsidRPr="0089645C">
        <w:rPr>
          <w:sz w:val="28"/>
          <w:szCs w:val="28"/>
        </w:rPr>
        <w:t xml:space="preserve"> и ветрозащитные устройства, подобные сооружения;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зеленые насаждения</w:t>
      </w:r>
      <w:r w:rsidRPr="0089645C">
        <w:rPr>
          <w:sz w:val="28"/>
          <w:szCs w:val="28"/>
        </w:rPr>
        <w:t xml:space="preserve"> – деревья и  кустарники естественного и искусственного происхождения (за исключением деревьев, кустарников в лесах, в лесных питомниках, на плантациях), газоны, цветники, выполняющие архитектурно-планировочные и санитарно-гигиенические функции;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зимнее содержание автомобильной дороги</w:t>
      </w:r>
      <w:r w:rsidRPr="0089645C">
        <w:rPr>
          <w:sz w:val="28"/>
          <w:szCs w:val="28"/>
        </w:rPr>
        <w:t xml:space="preserve"> -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период, включающий защиту автомобильных дорог от снежных заносов и лавин, очистку от снега, предупреждение и устранение зимней скользкости и наледи;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использование природных ресурсов</w:t>
      </w:r>
      <w:r w:rsidRPr="0089645C">
        <w:rPr>
          <w:sz w:val="28"/>
          <w:szCs w:val="28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капитальный ремонт</w:t>
      </w:r>
      <w:r w:rsidRPr="0089645C">
        <w:rPr>
          <w:sz w:val="28"/>
          <w:szCs w:val="28"/>
        </w:rPr>
        <w:t xml:space="preserve"> - ремонт строений, зданий, сооружений и иных объектов, выполняемый для восстановления технических и экономических характеристик объекта до значений, близких </w:t>
      </w:r>
      <w:proofErr w:type="gramStart"/>
      <w:r w:rsidRPr="0089645C">
        <w:rPr>
          <w:sz w:val="28"/>
          <w:szCs w:val="28"/>
        </w:rPr>
        <w:t>к</w:t>
      </w:r>
      <w:proofErr w:type="gramEnd"/>
      <w:r w:rsidRPr="0089645C">
        <w:rPr>
          <w:sz w:val="28"/>
          <w:szCs w:val="28"/>
        </w:rPr>
        <w:t xml:space="preserve"> проектным, с заменой или восстановлением любых составных частей;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контейнерная площадка</w:t>
      </w:r>
      <w:r w:rsidRPr="0089645C">
        <w:rPr>
          <w:sz w:val="28"/>
          <w:szCs w:val="28"/>
        </w:rPr>
        <w:t xml:space="preserve"> - специально оборудованная площадка для сбора и временного хранения ТКО и КГМ с установкой необходимого количества накопителей под ТКО и КГМ;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крупногабаритные отходы (далее - КГО)</w:t>
      </w:r>
      <w:r w:rsidRPr="0089645C">
        <w:rPr>
          <w:sz w:val="28"/>
          <w:szCs w:val="28"/>
        </w:rPr>
        <w:t xml:space="preserve"> - отходы производства и потребления, являющиеся предметами, утратившими свои потребительские свойства (мебель, бытовая техника и другие крупные предметы);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мелкие животные</w:t>
      </w:r>
      <w:r w:rsidRPr="0089645C">
        <w:rPr>
          <w:sz w:val="28"/>
          <w:szCs w:val="28"/>
        </w:rPr>
        <w:t xml:space="preserve"> - кролики, нутрии, пушные звери и </w:t>
      </w:r>
      <w:proofErr w:type="gramStart"/>
      <w:r w:rsidRPr="0089645C">
        <w:rPr>
          <w:sz w:val="28"/>
          <w:szCs w:val="28"/>
        </w:rPr>
        <w:t>другое</w:t>
      </w:r>
      <w:proofErr w:type="gramEnd"/>
      <w:r w:rsidRPr="0089645C">
        <w:rPr>
          <w:sz w:val="28"/>
          <w:szCs w:val="28"/>
        </w:rPr>
        <w:t>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мусор</w:t>
      </w:r>
      <w:r w:rsidRPr="0089645C">
        <w:rPr>
          <w:sz w:val="28"/>
          <w:szCs w:val="28"/>
        </w:rPr>
        <w:t xml:space="preserve"> - мелкие неоднородные сухие или влажные отходы;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накопление отходов</w:t>
      </w:r>
      <w:r w:rsidRPr="0089645C">
        <w:rPr>
          <w:sz w:val="28"/>
          <w:szCs w:val="28"/>
        </w:rPr>
        <w:t xml:space="preserve"> - временное складирование отходов на срок не более чем шесть месяцев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несанкционированные места размещения отходов</w:t>
      </w:r>
      <w:r w:rsidRPr="0089645C">
        <w:rPr>
          <w:sz w:val="28"/>
          <w:szCs w:val="28"/>
        </w:rPr>
        <w:t xml:space="preserve"> </w:t>
      </w:r>
      <w:r w:rsidRPr="0089645C">
        <w:rPr>
          <w:b/>
          <w:sz w:val="28"/>
          <w:szCs w:val="28"/>
        </w:rPr>
        <w:t>(свалка мусора)</w:t>
      </w:r>
      <w:r w:rsidRPr="0089645C">
        <w:rPr>
          <w:sz w:val="28"/>
          <w:szCs w:val="28"/>
        </w:rPr>
        <w:t xml:space="preserve"> - территории, используемые, но не предназначенные для размещения на них отходов;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размещения отходов</w:t>
      </w:r>
      <w:r w:rsidRPr="0089645C">
        <w:rPr>
          <w:sz w:val="28"/>
          <w:szCs w:val="28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lastRenderedPageBreak/>
        <w:t>- обращение с отходами</w:t>
      </w:r>
      <w:r w:rsidRPr="0089645C">
        <w:rPr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отходы от использования товаров</w:t>
      </w:r>
      <w:r w:rsidRPr="0089645C">
        <w:rPr>
          <w:sz w:val="28"/>
          <w:szCs w:val="28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отходы производства и потребления</w:t>
      </w:r>
      <w:r w:rsidRPr="0089645C">
        <w:rPr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озеленение</w:t>
      </w:r>
      <w:r w:rsidRPr="0089645C">
        <w:rPr>
          <w:sz w:val="28"/>
          <w:szCs w:val="28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для размещения рекламы и иной информации</w:t>
      </w:r>
      <w:r w:rsidRPr="0089645C">
        <w:rPr>
          <w:sz w:val="28"/>
          <w:szCs w:val="28"/>
        </w:rPr>
        <w:t xml:space="preserve"> 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объекты некапитального характера</w:t>
      </w:r>
      <w:r w:rsidRPr="0089645C">
        <w:rPr>
          <w:sz w:val="28"/>
          <w:szCs w:val="28"/>
        </w:rPr>
        <w:t xml:space="preserve"> - временные постройки, киоски, иные объекты, для возведения которых не требуется получения разрешения на строительство в соответствии с законодательством о градостроительной деятельности;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малые архитектурные формы</w:t>
      </w:r>
      <w:r w:rsidRPr="0089645C">
        <w:rPr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(навесы);</w:t>
      </w:r>
      <w:proofErr w:type="gramEnd"/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место временного хранения отходов</w:t>
      </w:r>
      <w:r w:rsidRPr="0089645C">
        <w:rPr>
          <w:sz w:val="28"/>
          <w:szCs w:val="28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прилегающая территория</w:t>
      </w:r>
      <w:r w:rsidRPr="0089645C">
        <w:rPr>
          <w:sz w:val="28"/>
          <w:szCs w:val="28"/>
        </w:rPr>
        <w:t xml:space="preserve"> – территория, непосредственно примыкающая к границам здания, сооружения, ограждения строительной площадки, объектам торговли, рекламы и иным объектам физических и юридических лиц независимо от их организационно-правовых форм, индивидуальных предпринимателей принадлежащим им на праве собственности или ином вещном праве;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производитель отходов</w:t>
      </w:r>
      <w:r w:rsidRPr="0089645C">
        <w:rPr>
          <w:sz w:val="28"/>
          <w:szCs w:val="28"/>
        </w:rPr>
        <w:t xml:space="preserve"> – физическое или юридическое лицо, независимо от его организационно-правовой формы, индивидуальный предприниматель образующие отходы в результате жизненной и производственной деятельности человека;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sz w:val="28"/>
          <w:szCs w:val="28"/>
        </w:rPr>
        <w:t>палисадник</w:t>
      </w:r>
      <w:r w:rsidRPr="0089645C">
        <w:rPr>
          <w:sz w:val="28"/>
          <w:szCs w:val="28"/>
        </w:rPr>
        <w:t xml:space="preserve"> – земельный участок, предоставленный гражданам в собственность,  либо  земельный участок, расположенный на землях общего пользования вне границ земельного участка, предоставленного гражданам в  собственность, перед окнами жилого дома, примыкающий к границе </w:t>
      </w:r>
      <w:r w:rsidRPr="0089645C">
        <w:rPr>
          <w:sz w:val="28"/>
          <w:szCs w:val="28"/>
        </w:rPr>
        <w:lastRenderedPageBreak/>
        <w:t>домовладения и предназначенный для благоустройства территории и цветоводства;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подземные и наземные инженерные сети и коммуникации</w:t>
      </w:r>
      <w:r w:rsidRPr="0089645C">
        <w:rPr>
          <w:sz w:val="28"/>
          <w:szCs w:val="28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аварийные выходы </w:t>
      </w:r>
      <w:proofErr w:type="spellStart"/>
      <w:r w:rsidRPr="0089645C">
        <w:rPr>
          <w:sz w:val="28"/>
          <w:szCs w:val="28"/>
        </w:rPr>
        <w:t>тоннельно</w:t>
      </w:r>
      <w:proofErr w:type="spellEnd"/>
      <w:r w:rsidRPr="0089645C">
        <w:rPr>
          <w:sz w:val="28"/>
          <w:szCs w:val="28"/>
        </w:rPr>
        <w:t>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произведения монументально-декоративного искусства</w:t>
      </w:r>
      <w:r w:rsidRPr="0089645C">
        <w:rPr>
          <w:sz w:val="28"/>
          <w:szCs w:val="28"/>
        </w:rPr>
        <w:t xml:space="preserve"> - декоративные бассейны, обелиски, памятные доски, скульптуры, стелы;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повреждение зеленых насаждений</w:t>
      </w:r>
      <w:r w:rsidRPr="0089645C">
        <w:rPr>
          <w:sz w:val="28"/>
          <w:szCs w:val="28"/>
        </w:rPr>
        <w:t xml:space="preserve"> - причинение вреда кроне, стволу, ветвям, древесно-кустарниковым растениям,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загрязнение зеленых насаждений либо почвы вредными веществами, </w:t>
      </w:r>
      <w:proofErr w:type="spellStart"/>
      <w:r w:rsidRPr="0089645C">
        <w:rPr>
          <w:sz w:val="28"/>
          <w:szCs w:val="28"/>
        </w:rPr>
        <w:t>вытаптывание</w:t>
      </w:r>
      <w:proofErr w:type="spellEnd"/>
      <w:r w:rsidRPr="0089645C">
        <w:rPr>
          <w:sz w:val="28"/>
          <w:szCs w:val="28"/>
        </w:rPr>
        <w:t>, наезд транспорта, поджог и иное причинение вреда;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придомовая территория</w:t>
      </w:r>
      <w:r w:rsidRPr="0089645C">
        <w:rPr>
          <w:sz w:val="28"/>
          <w:szCs w:val="28"/>
        </w:rPr>
        <w:t xml:space="preserve"> - территория, внесенная в технический паспорт жилого дома (здания, строения, сооружения) и (или) отведенная в установленном порядке под жилой дом (здание, строение, сооружение) и связанные с ним хозяйственные и технические сооружения.</w:t>
      </w:r>
      <w:proofErr w:type="gramEnd"/>
      <w:r w:rsidRPr="0089645C">
        <w:rPr>
          <w:sz w:val="28"/>
          <w:szCs w:val="28"/>
        </w:rPr>
        <w:t xml:space="preserve"> </w:t>
      </w:r>
      <w:proofErr w:type="gramStart"/>
      <w:r w:rsidRPr="0089645C">
        <w:rPr>
          <w:sz w:val="28"/>
          <w:szCs w:val="28"/>
        </w:rPr>
        <w:t>Придомовая территория жилых домов (зданий, строений, сооружений) включает в себя территорию под жилым домом (зданием, строением, сооружением);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коммунальных отходов;</w:t>
      </w:r>
      <w:proofErr w:type="gramEnd"/>
      <w:r w:rsidRPr="0089645C">
        <w:rPr>
          <w:sz w:val="28"/>
          <w:szCs w:val="28"/>
        </w:rPr>
        <w:t xml:space="preserve"> другие территории, связанные с содержанием и эксплуатацией жилого дома (здания, строения, сооружения);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bCs/>
          <w:sz w:val="28"/>
          <w:szCs w:val="28"/>
        </w:rPr>
        <w:t xml:space="preserve">реклама </w:t>
      </w:r>
      <w:r w:rsidRPr="0089645C">
        <w:rPr>
          <w:bCs/>
          <w:sz w:val="28"/>
          <w:szCs w:val="28"/>
        </w:rPr>
        <w:t>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содержание и уборка территории</w:t>
      </w:r>
      <w:r w:rsidRPr="0089645C">
        <w:rPr>
          <w:sz w:val="28"/>
          <w:szCs w:val="28"/>
        </w:rPr>
        <w:t xml:space="preserve"> –</w:t>
      </w:r>
      <w:r w:rsidRPr="0089645C">
        <w:rPr>
          <w:color w:val="FF0000"/>
          <w:sz w:val="28"/>
          <w:szCs w:val="28"/>
        </w:rPr>
        <w:t xml:space="preserve"> </w:t>
      </w:r>
      <w:r w:rsidRPr="0089645C">
        <w:rPr>
          <w:sz w:val="28"/>
          <w:szCs w:val="28"/>
        </w:rPr>
        <w:t xml:space="preserve"> виды деятельности, связанные со сбором, вывозом в специально отведенные для этого места отходов деятельности физических и юридических лиц, независимо от их организационно-правовых форм, индивидуальных предпринимателей, 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сельскохозяйственные животные  и птицы</w:t>
      </w:r>
      <w:r w:rsidRPr="0089645C">
        <w:rPr>
          <w:sz w:val="28"/>
          <w:szCs w:val="28"/>
        </w:rPr>
        <w:t xml:space="preserve"> – сельскохозяйственные животные, птицы, прирученные и разводимые человеком для удовлетворения </w:t>
      </w:r>
      <w:r w:rsidRPr="0089645C">
        <w:rPr>
          <w:sz w:val="28"/>
          <w:szCs w:val="28"/>
        </w:rPr>
        <w:lastRenderedPageBreak/>
        <w:t>хозяйственных потребностей, содержащиеся гражданами, юридическими лицами, индивидуальными предпринимателями и принадлежащие им на праве собственности;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 xml:space="preserve">- твердые коммунальные отходы (далее - ТКО) </w:t>
      </w:r>
      <w:r w:rsidRPr="0089645C">
        <w:rPr>
          <w:sz w:val="28"/>
          <w:szCs w:val="28"/>
        </w:rPr>
        <w:t>- мелкие бытовые отходы производства и потребления, образующиеся в результате жизнедеятельности населения;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текущий ремонт зданий и сооружений</w:t>
      </w:r>
      <w:r w:rsidRPr="0089645C">
        <w:rPr>
          <w:sz w:val="28"/>
          <w:szCs w:val="28"/>
        </w:rPr>
        <w:t xml:space="preserve"> - компле</w:t>
      </w:r>
      <w:proofErr w:type="gramStart"/>
      <w:r w:rsidRPr="0089645C">
        <w:rPr>
          <w:sz w:val="28"/>
          <w:szCs w:val="28"/>
        </w:rPr>
        <w:t>кс стр</w:t>
      </w:r>
      <w:proofErr w:type="gramEnd"/>
      <w:r w:rsidRPr="0089645C">
        <w:rPr>
          <w:sz w:val="28"/>
          <w:szCs w:val="28"/>
        </w:rPr>
        <w:t>оительных работ и организационно-технических мероприятий, направленных на устранение неисправностей (восстановление работоспособности) элементов здания, сооружения и поддержание эксплуатационных показателей;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территории общего пользования</w:t>
      </w:r>
      <w:r w:rsidRPr="0089645C">
        <w:rPr>
          <w:sz w:val="28"/>
          <w:szCs w:val="28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парки, бульвары, детские, спортивные и спортивно-игровые площадки и площадки для выгула собак);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</w:t>
      </w:r>
      <w:r w:rsidRPr="0089645C">
        <w:rPr>
          <w:b/>
          <w:bCs/>
          <w:sz w:val="28"/>
          <w:szCs w:val="28"/>
        </w:rPr>
        <w:t>транспортное средство</w:t>
      </w:r>
      <w:r w:rsidRPr="0089645C">
        <w:rPr>
          <w:bCs/>
          <w:sz w:val="28"/>
          <w:szCs w:val="28"/>
        </w:rPr>
        <w:t xml:space="preserve"> – устройство, предназначенное для перевозки по дорогам людей, грузов или оборудования, установленного на нем, за исключением велосипеда;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b/>
          <w:sz w:val="28"/>
          <w:szCs w:val="28"/>
        </w:rPr>
        <w:t>- уборка закрепленных территорий</w:t>
      </w:r>
      <w:r w:rsidRPr="0089645C">
        <w:rPr>
          <w:sz w:val="28"/>
          <w:szCs w:val="28"/>
        </w:rPr>
        <w:t xml:space="preserve">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уничтожение зеленых насаждений</w:t>
      </w:r>
      <w:r w:rsidRPr="0089645C">
        <w:rPr>
          <w:sz w:val="28"/>
          <w:szCs w:val="28"/>
        </w:rPr>
        <w:t xml:space="preserve"> - прекращение существования зеленых насаждений, произведенное посредством раскапывания газона, выкапывания цветочно-декоративных растений, кустарников, деревьев или вырубка (спиливание) деревьев;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фасады зданий, строений и сооружений</w:t>
      </w:r>
      <w:r w:rsidRPr="0089645C">
        <w:rPr>
          <w:sz w:val="28"/>
          <w:szCs w:val="28"/>
        </w:rPr>
        <w:t xml:space="preserve"> – все наружные  стороны с центральных, главных, магистральных улиц  и  дворовых территорий;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- элементы обустройства автомобильных дорог</w:t>
      </w:r>
      <w:r w:rsidRPr="0089645C">
        <w:rPr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стоянки транспортных средств и другие сооружения, предназначенные для обеспечения дорожного движения.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b/>
          <w:sz w:val="28"/>
          <w:szCs w:val="28"/>
        </w:rPr>
        <w:t>Границы прилегающих территорий</w:t>
      </w:r>
      <w:r w:rsidRPr="0089645C">
        <w:rPr>
          <w:sz w:val="28"/>
          <w:szCs w:val="28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</w:t>
      </w:r>
      <w:r w:rsidRPr="0089645C">
        <w:rPr>
          <w:b/>
          <w:sz w:val="28"/>
          <w:szCs w:val="28"/>
        </w:rPr>
        <w:t>определяются</w:t>
      </w:r>
      <w:r w:rsidRPr="0089645C">
        <w:rPr>
          <w:sz w:val="28"/>
          <w:szCs w:val="28"/>
        </w:rPr>
        <w:t>: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89645C">
        <w:rPr>
          <w:sz w:val="28"/>
          <w:szCs w:val="28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3) при многоквартирных домах – на ширину 10 м. по периметру земельного </w:t>
      </w:r>
      <w:r w:rsidRPr="0089645C">
        <w:rPr>
          <w:sz w:val="28"/>
          <w:szCs w:val="28"/>
        </w:rPr>
        <w:lastRenderedPageBreak/>
        <w:t>участка, занятого многоквартирным домом;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89645C">
          <w:rPr>
            <w:sz w:val="28"/>
            <w:szCs w:val="28"/>
          </w:rPr>
          <w:t>15 метров</w:t>
        </w:r>
      </w:smartTag>
      <w:r w:rsidRPr="0089645C">
        <w:rPr>
          <w:sz w:val="28"/>
          <w:szCs w:val="28"/>
        </w:rPr>
        <w:t xml:space="preserve"> от ограждения стройки по всему периметру;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2. Организация содержания и уборки  территорий сельского поселения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2.1.Общие требования к организации содержания и благоустройства территорий сельского поселения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2.1.1.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2.1.2. Работы по содержанию и благоустройству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2.1.3. Физические лица и юридические лица,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территорий,  в соответствии с действующим законодательством и настоящими Правилами.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2.1.4.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5 метров. При наличии в этой зоне дороги или тротуара - до проезжей части дороги или тротуара.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89645C" w:rsidRPr="0089645C">
        <w:rPr>
          <w:sz w:val="28"/>
          <w:szCs w:val="28"/>
        </w:rPr>
        <w:t>.  Физические лица и юридические лица, независимо от их организационно-правовых форм, индивидуальные предприниматели обязаны обеспечить (при необходимости заключить договоры  со специализированными предприятиями или организациями) сбор, вывоз и утилизацию отходов производства и потребления, бытовых отходов и отходов от использования товаров.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89645C" w:rsidRPr="0089645C">
        <w:rPr>
          <w:sz w:val="28"/>
          <w:szCs w:val="28"/>
        </w:rPr>
        <w:t>. Работы по благоустройству,  содержанию и уборке закрепленных территорий в порядке, определенном настоящими Правилами, осуществляют: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1) на прилегающих территориях многоквартирных домов не менее 5 метров - собственники помещений в многоквартирном доме либо лицо, ими </w:t>
      </w:r>
      <w:r w:rsidRPr="0089645C">
        <w:rPr>
          <w:sz w:val="28"/>
          <w:szCs w:val="28"/>
        </w:rPr>
        <w:lastRenderedPageBreak/>
        <w:t>уполномоченное;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3)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4)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на территориях, прилегающих к объектам потребительского рынка,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7)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8) на автомобильных дорогах с элементами обустройства, площадях, улицах и проездах сельской  дорожной сети, а также мостах, путепроводах, эстакадах и тоннелях - специализированные организации, осуществляющие содержание и уборку дорог в сельском поселении;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10) на посадочных площадках остановок общественного транспорта: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в </w:t>
      </w:r>
      <w:proofErr w:type="gramStart"/>
      <w:r w:rsidRPr="0089645C">
        <w:rPr>
          <w:sz w:val="28"/>
          <w:szCs w:val="28"/>
        </w:rPr>
        <w:t>павильонах</w:t>
      </w:r>
      <w:proofErr w:type="gramEnd"/>
      <w:r w:rsidRPr="0089645C">
        <w:rPr>
          <w:sz w:val="28"/>
          <w:szCs w:val="28"/>
        </w:rPr>
        <w:t xml:space="preserve"> которых вмонтированы или располагаются рекламные конструкции - </w:t>
      </w:r>
      <w:proofErr w:type="spellStart"/>
      <w:r w:rsidRPr="0089645C">
        <w:rPr>
          <w:sz w:val="28"/>
          <w:szCs w:val="28"/>
        </w:rPr>
        <w:t>рекламораспространители</w:t>
      </w:r>
      <w:proofErr w:type="spellEnd"/>
      <w:r w:rsidRPr="0089645C">
        <w:rPr>
          <w:sz w:val="28"/>
          <w:szCs w:val="28"/>
        </w:rPr>
        <w:t>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</w:t>
      </w:r>
      <w:r w:rsidRPr="0089645C">
        <w:rPr>
          <w:sz w:val="28"/>
          <w:szCs w:val="28"/>
        </w:rPr>
        <w:lastRenderedPageBreak/>
        <w:t>собственников или пользователей - специализированные организации, осуществляющие содержание и уборку дорог;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13) на территориях, прилегающих к автомобильным стоянкам, - собственники, владельцы данных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14) на прилегающих территориях, въездах и выездах с АЗС, АЗГС - владельцы указанных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байпасам, - организации, эксплуатирующие данные сооружения;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16) 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89645C" w:rsidRPr="0089645C">
        <w:rPr>
          <w:sz w:val="28"/>
          <w:szCs w:val="28"/>
        </w:rPr>
        <w:t>. Каждой промышленной организации 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="0089645C" w:rsidRPr="0089645C">
        <w:rPr>
          <w:sz w:val="28"/>
          <w:szCs w:val="28"/>
        </w:rPr>
        <w:t xml:space="preserve">. На территории сельского поселения запрещается накапливать и размещать отходы, мусор, спиленные ветви деревьев и кустарников, деревья, кустарники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производится за счет лиц, обязанных обеспечить уборку данных территорий в соответствии с пунктом 2.1.7 настоящих Правил.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</w:t>
      </w:r>
      <w:r w:rsidR="002C3B24">
        <w:rPr>
          <w:sz w:val="28"/>
          <w:szCs w:val="28"/>
        </w:rPr>
        <w:t>.1.9</w:t>
      </w:r>
      <w:r w:rsidRPr="0089645C">
        <w:rPr>
          <w:sz w:val="28"/>
          <w:szCs w:val="28"/>
        </w:rPr>
        <w:t>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89645C" w:rsidRPr="0089645C">
        <w:rPr>
          <w:sz w:val="28"/>
          <w:szCs w:val="28"/>
        </w:rPr>
        <w:t xml:space="preserve">. Организация уборки территорий сельского поселения осуществляется на основании </w:t>
      </w:r>
      <w:proofErr w:type="gramStart"/>
      <w:r w:rsidR="0089645C" w:rsidRPr="0089645C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="0089645C" w:rsidRPr="0089645C">
        <w:rPr>
          <w:sz w:val="28"/>
          <w:szCs w:val="28"/>
        </w:rPr>
        <w:t xml:space="preserve"> у их производителей.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2.1.11</w:t>
      </w:r>
      <w:r w:rsidR="0089645C" w:rsidRPr="0089645C">
        <w:rPr>
          <w:sz w:val="28"/>
          <w:szCs w:val="28"/>
        </w:rPr>
        <w:t>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Вывоз строительного мусора, образовавшегося во время ремонта, производится силами лиц, осуществляющих ремонт, в специально </w:t>
      </w:r>
      <w:r w:rsidRPr="0089645C">
        <w:rPr>
          <w:sz w:val="28"/>
          <w:szCs w:val="28"/>
        </w:rPr>
        <w:lastRenderedPageBreak/>
        <w:t>отведенные для этого места.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="0089645C" w:rsidRPr="0089645C">
        <w:rPr>
          <w:sz w:val="28"/>
          <w:szCs w:val="28"/>
        </w:rPr>
        <w:t>. Для сбора отходов производства и потребления физическим и юридическим лицам, а также индивидуальным предпринимателям,  организовать места временного хранения отходов, осуществлять его уборку и техническое обслуживание. Размещение места временного хранения отходов согласовывается с администрацией сельского поселения.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2.1.13</w:t>
      </w:r>
      <w:r w:rsidR="0089645C" w:rsidRPr="0089645C">
        <w:rPr>
          <w:sz w:val="28"/>
          <w:szCs w:val="28"/>
        </w:rPr>
        <w:t xml:space="preserve">. </w:t>
      </w:r>
      <w:proofErr w:type="gramStart"/>
      <w:r w:rsidR="0089645C" w:rsidRPr="0089645C">
        <w:rPr>
          <w:sz w:val="28"/>
          <w:szCs w:val="28"/>
        </w:rPr>
        <w:t xml:space="preserve">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 малогабаритные (малые) контейнеры (не менее 0,5 </w:t>
      </w:r>
      <w:proofErr w:type="spellStart"/>
      <w:r w:rsidR="0089645C" w:rsidRPr="0089645C">
        <w:rPr>
          <w:sz w:val="28"/>
          <w:szCs w:val="28"/>
        </w:rPr>
        <w:t>куб.м</w:t>
      </w:r>
      <w:proofErr w:type="spellEnd"/>
      <w:r w:rsidR="0089645C" w:rsidRPr="0089645C">
        <w:rPr>
          <w:sz w:val="28"/>
          <w:szCs w:val="28"/>
        </w:rPr>
        <w:t>.) и (или) урны.</w:t>
      </w:r>
      <w:proofErr w:type="gramEnd"/>
      <w:r w:rsidR="0089645C" w:rsidRPr="0089645C">
        <w:rPr>
          <w:sz w:val="28"/>
          <w:szCs w:val="28"/>
        </w:rPr>
        <w:t xml:space="preserve"> Ответственными за установку урн являются предприятия, организации, учебные учреждения – около своих зданий, как правило, у входа и выхода: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торгующие организации – у входа и выхода из торговых помещений, у палаток, ларьков, павильонов и т.д.;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администрации рынков – у входа, выхода с территории рынка и через каждые 25 метров по территории рынка;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автозаправочные станции, пункты придорожного сервиса, авторемонтные мастерские,  у входа выхода в административные здания и ремонтные боксы;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жилые многоквартирные дома и сооружения транспорта – вокзалы;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остановках общественного транспорта.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2.1.14</w:t>
      </w:r>
      <w:r w:rsidR="0089645C" w:rsidRPr="0089645C">
        <w:rPr>
          <w:sz w:val="28"/>
          <w:szCs w:val="28"/>
        </w:rPr>
        <w:t>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сутки, не реже одного раза в месяц промываться и дезинфицироваться.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2.1.15</w:t>
      </w:r>
      <w:r w:rsidR="0089645C" w:rsidRPr="0089645C">
        <w:rPr>
          <w:sz w:val="28"/>
          <w:szCs w:val="28"/>
        </w:rPr>
        <w:t>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2.1.16</w:t>
      </w:r>
      <w:r w:rsidR="0089645C" w:rsidRPr="0089645C">
        <w:rPr>
          <w:sz w:val="28"/>
          <w:szCs w:val="28"/>
        </w:rPr>
        <w:t>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настоящих Правил.</w:t>
      </w:r>
    </w:p>
    <w:p w:rsidR="0089645C" w:rsidRPr="0089645C" w:rsidRDefault="002C3B24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2.1.17</w:t>
      </w:r>
      <w:r w:rsidR="0089645C" w:rsidRPr="0089645C">
        <w:rPr>
          <w:sz w:val="28"/>
          <w:szCs w:val="28"/>
        </w:rPr>
        <w:t>. Для сбора бытовых отходов, отходов производства и потребления предприятиями торговли и общественного питания применять следующие контейнеры:</w:t>
      </w:r>
    </w:p>
    <w:p w:rsidR="0089645C" w:rsidRPr="0089645C" w:rsidRDefault="0089645C" w:rsidP="0089645C">
      <w:pPr>
        <w:widowControl w:val="0"/>
        <w:tabs>
          <w:tab w:val="left" w:pos="253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 xml:space="preserve">-  объемом  от  0,5 </w:t>
      </w:r>
      <w:proofErr w:type="spellStart"/>
      <w:r w:rsidRPr="0089645C">
        <w:rPr>
          <w:sz w:val="28"/>
          <w:szCs w:val="28"/>
        </w:rPr>
        <w:t>куб.м</w:t>
      </w:r>
      <w:proofErr w:type="spellEnd"/>
      <w:r w:rsidRPr="0089645C">
        <w:rPr>
          <w:sz w:val="28"/>
          <w:szCs w:val="28"/>
        </w:rPr>
        <w:t xml:space="preserve">. до 1 </w:t>
      </w:r>
      <w:proofErr w:type="spellStart"/>
      <w:r w:rsidRPr="0089645C">
        <w:rPr>
          <w:sz w:val="28"/>
          <w:szCs w:val="28"/>
        </w:rPr>
        <w:t>куб.м</w:t>
      </w:r>
      <w:proofErr w:type="spellEnd"/>
      <w:r w:rsidRPr="0089645C">
        <w:rPr>
          <w:sz w:val="28"/>
          <w:szCs w:val="28"/>
        </w:rPr>
        <w:t xml:space="preserve">.,  при занимаемых, указанными предприятиями,  помещений от 30 </w:t>
      </w:r>
      <w:proofErr w:type="spellStart"/>
      <w:r w:rsidRPr="0089645C">
        <w:rPr>
          <w:sz w:val="28"/>
          <w:szCs w:val="28"/>
        </w:rPr>
        <w:t>кв.м</w:t>
      </w:r>
      <w:proofErr w:type="spellEnd"/>
      <w:r w:rsidRPr="0089645C">
        <w:rPr>
          <w:sz w:val="28"/>
          <w:szCs w:val="28"/>
        </w:rPr>
        <w:t xml:space="preserve">. до 60 </w:t>
      </w:r>
      <w:proofErr w:type="spellStart"/>
      <w:r w:rsidRPr="0089645C">
        <w:rPr>
          <w:sz w:val="28"/>
          <w:szCs w:val="28"/>
        </w:rPr>
        <w:t>кв.м</w:t>
      </w:r>
      <w:proofErr w:type="spellEnd"/>
      <w:r w:rsidRPr="0089645C">
        <w:rPr>
          <w:sz w:val="28"/>
          <w:szCs w:val="28"/>
        </w:rPr>
        <w:t>.;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  объемом 7 </w:t>
      </w:r>
      <w:proofErr w:type="spellStart"/>
      <w:r w:rsidRPr="0089645C">
        <w:rPr>
          <w:sz w:val="28"/>
          <w:szCs w:val="28"/>
        </w:rPr>
        <w:t>куб.м</w:t>
      </w:r>
      <w:proofErr w:type="spellEnd"/>
      <w:r w:rsidRPr="0089645C">
        <w:rPr>
          <w:sz w:val="28"/>
          <w:szCs w:val="28"/>
        </w:rPr>
        <w:t xml:space="preserve">., </w:t>
      </w:r>
      <w:proofErr w:type="gramStart"/>
      <w:r w:rsidRPr="0089645C">
        <w:rPr>
          <w:sz w:val="28"/>
          <w:szCs w:val="28"/>
        </w:rPr>
        <w:t>при</w:t>
      </w:r>
      <w:proofErr w:type="gramEnd"/>
      <w:r w:rsidRPr="0089645C">
        <w:rPr>
          <w:sz w:val="28"/>
          <w:szCs w:val="28"/>
        </w:rPr>
        <w:t xml:space="preserve"> занимаемых, указанными предприятиями, помещений от 60 </w:t>
      </w:r>
      <w:proofErr w:type="spellStart"/>
      <w:r w:rsidRPr="0089645C">
        <w:rPr>
          <w:sz w:val="28"/>
          <w:szCs w:val="28"/>
        </w:rPr>
        <w:t>кв.м</w:t>
      </w:r>
      <w:proofErr w:type="spellEnd"/>
      <w:r w:rsidRPr="0089645C">
        <w:rPr>
          <w:sz w:val="28"/>
          <w:szCs w:val="28"/>
        </w:rPr>
        <w:t>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2.1.18</w:t>
      </w:r>
      <w:r w:rsidR="0089645C" w:rsidRPr="0089645C">
        <w:rPr>
          <w:sz w:val="28"/>
          <w:szCs w:val="28"/>
        </w:rPr>
        <w:t xml:space="preserve">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89645C" w:rsidRPr="0089645C">
        <w:rPr>
          <w:sz w:val="28"/>
          <w:szCs w:val="28"/>
        </w:rPr>
        <w:t>мусоровозный</w:t>
      </w:r>
      <w:proofErr w:type="spellEnd"/>
      <w:r w:rsidR="0089645C" w:rsidRPr="0089645C">
        <w:rPr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2.1.19</w:t>
      </w:r>
      <w:r w:rsidR="0089645C" w:rsidRPr="0089645C">
        <w:rPr>
          <w:sz w:val="28"/>
          <w:szCs w:val="28"/>
        </w:rPr>
        <w:t xml:space="preserve">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</w:t>
      </w:r>
      <w:r w:rsidR="0089645C" w:rsidRPr="0089645C">
        <w:rPr>
          <w:sz w:val="28"/>
          <w:szCs w:val="28"/>
        </w:rPr>
        <w:lastRenderedPageBreak/>
        <w:t>окружающей среде.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2.1.20</w:t>
      </w:r>
      <w:r w:rsidR="0089645C" w:rsidRPr="0089645C">
        <w:rPr>
          <w:sz w:val="28"/>
          <w:szCs w:val="28"/>
        </w:rPr>
        <w:t>. Эксплуатация и содержание в надлежащем санитарно-техническом состоянии водоразборных колонок (колодцев), в том числе их очистка от мусора, льда, снега,</w:t>
      </w:r>
      <w:r w:rsidR="0089645C" w:rsidRPr="0089645C">
        <w:rPr>
          <w:color w:val="FF0000"/>
          <w:sz w:val="28"/>
          <w:szCs w:val="28"/>
        </w:rPr>
        <w:t xml:space="preserve"> </w:t>
      </w:r>
      <w:r w:rsidR="0089645C" w:rsidRPr="0089645C">
        <w:rPr>
          <w:sz w:val="28"/>
          <w:szCs w:val="28"/>
        </w:rPr>
        <w:t>а также обеспечение безопасных подходов к ним возлагаются на организации, эксплуатирующие данные объекты.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2.1.21</w:t>
      </w:r>
      <w:r w:rsidR="0089645C" w:rsidRPr="0089645C">
        <w:rPr>
          <w:sz w:val="28"/>
          <w:szCs w:val="28"/>
        </w:rPr>
        <w:t>. Организации, выполняющие работы по озеленению территории сельского</w:t>
      </w:r>
      <w:r w:rsidR="0089645C" w:rsidRPr="0089645C">
        <w:rPr>
          <w:color w:val="FF0000"/>
          <w:sz w:val="28"/>
          <w:szCs w:val="28"/>
        </w:rPr>
        <w:t xml:space="preserve"> </w:t>
      </w:r>
      <w:r w:rsidR="0089645C" w:rsidRPr="0089645C">
        <w:rPr>
          <w:sz w:val="28"/>
          <w:szCs w:val="28"/>
        </w:rPr>
        <w:t>поселения, осуществляют содержание и уборку скверов и прилегающих к ним проездов и газонов по договору с администрацией сельского поселения за счет средств, предусмотренных в бюджете сельского поселения на соответствующий финансовый год на эти цели.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2.1.22</w:t>
      </w:r>
      <w:r w:rsidR="0089645C" w:rsidRPr="0089645C">
        <w:rPr>
          <w:sz w:val="28"/>
          <w:szCs w:val="28"/>
        </w:rPr>
        <w:t>. 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сельского поселения.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2.1.23</w:t>
      </w:r>
      <w:r w:rsidR="0089645C" w:rsidRPr="0089645C">
        <w:rPr>
          <w:sz w:val="28"/>
          <w:szCs w:val="28"/>
        </w:rPr>
        <w:t>. Уборка мостов, пешеходных переходов, прилегающих к ним территорий, производятся организациями, обслуживающими данные объекты</w:t>
      </w:r>
      <w:r w:rsidR="0089645C" w:rsidRPr="0089645C">
        <w:rPr>
          <w:color w:val="FF0000"/>
          <w:sz w:val="28"/>
          <w:szCs w:val="28"/>
        </w:rPr>
        <w:t>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2.1.24</w:t>
      </w:r>
      <w:r w:rsidR="0089645C" w:rsidRPr="0089645C">
        <w:rPr>
          <w:sz w:val="28"/>
          <w:szCs w:val="28"/>
        </w:rPr>
        <w:t>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2.1.25</w:t>
      </w:r>
      <w:r w:rsidR="0089645C" w:rsidRPr="0089645C">
        <w:rPr>
          <w:sz w:val="28"/>
          <w:szCs w:val="28"/>
        </w:rPr>
        <w:t xml:space="preserve">. Собственники помещений обеспечивают подъезды непосредственно к мусоросборникам и выгребным ямам. В случае отсутствия возможности подъезда  к мусоросборникам, </w:t>
      </w:r>
      <w:r w:rsidR="00D80079">
        <w:rPr>
          <w:sz w:val="28"/>
          <w:szCs w:val="28"/>
        </w:rPr>
        <w:t>ТБО и МБО</w:t>
      </w:r>
      <w:r w:rsidR="0089645C" w:rsidRPr="0089645C">
        <w:rPr>
          <w:sz w:val="28"/>
          <w:szCs w:val="28"/>
        </w:rPr>
        <w:t xml:space="preserve"> доставляются силами и средствами домовладельцев к месту их погрузки.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2.1.26</w:t>
      </w:r>
      <w:r w:rsidR="0089645C" w:rsidRPr="0089645C">
        <w:rPr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2.1.7. настоящих Правил.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2.1.27</w:t>
      </w:r>
      <w:r w:rsidR="0089645C" w:rsidRPr="0089645C">
        <w:rPr>
          <w:sz w:val="28"/>
          <w:szCs w:val="28"/>
        </w:rPr>
        <w:t xml:space="preserve">. Слив любых видов вод на </w:t>
      </w:r>
      <w:r w:rsidR="0089645C" w:rsidRPr="0089645C">
        <w:rPr>
          <w:color w:val="000000"/>
          <w:sz w:val="28"/>
          <w:szCs w:val="28"/>
        </w:rPr>
        <w:t>тротуары,</w:t>
      </w:r>
      <w:r w:rsidR="0089645C" w:rsidRPr="0089645C">
        <w:rPr>
          <w:sz w:val="28"/>
          <w:szCs w:val="28"/>
        </w:rPr>
        <w:t xml:space="preserve"> газоны, проезжую часть дороги не допускается.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2.1.28</w:t>
      </w:r>
      <w:r w:rsidR="0089645C" w:rsidRPr="0089645C">
        <w:rPr>
          <w:sz w:val="28"/>
          <w:szCs w:val="28"/>
        </w:rPr>
        <w:t>. 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– не реже одного раза в три дня.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2.1.29</w:t>
      </w:r>
      <w:r w:rsidR="0089645C" w:rsidRPr="0089645C">
        <w:rPr>
          <w:sz w:val="28"/>
          <w:szCs w:val="28"/>
        </w:rPr>
        <w:t xml:space="preserve">. Содержание и эксплуатация санкционированных мест хранения и утилизации отходов и другого мусора осуществляется в порядке, </w:t>
      </w:r>
      <w:r w:rsidR="0089645C" w:rsidRPr="0089645C">
        <w:rPr>
          <w:sz w:val="28"/>
          <w:szCs w:val="28"/>
        </w:rPr>
        <w:lastRenderedPageBreak/>
        <w:t>установленном нормативными правовыми актами.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2.1.30</w:t>
      </w:r>
      <w:r w:rsidR="0089645C" w:rsidRPr="0089645C">
        <w:rPr>
          <w:sz w:val="28"/>
          <w:szCs w:val="28"/>
        </w:rPr>
        <w:t xml:space="preserve">.  Уборка и очистка территорий, отведенных для размещения и эксплуатации линий электропередач, телекоммуникационных сетей, </w:t>
      </w:r>
      <w:r w:rsidR="0089645C" w:rsidRPr="0089645C">
        <w:rPr>
          <w:color w:val="000000"/>
          <w:sz w:val="28"/>
          <w:szCs w:val="28"/>
        </w:rPr>
        <w:t>газовых, водопроводных и тепловых сетей</w:t>
      </w:r>
      <w:r w:rsidR="0089645C" w:rsidRPr="0089645C">
        <w:rPr>
          <w:sz w:val="28"/>
          <w:szCs w:val="28"/>
        </w:rPr>
        <w:t>, осуществляются организациями, эксплуатирующими указанные сети и линии электропередач.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2.1.31</w:t>
      </w:r>
      <w:r w:rsidR="0089645C" w:rsidRPr="0089645C">
        <w:rPr>
          <w:sz w:val="28"/>
          <w:szCs w:val="28"/>
        </w:rPr>
        <w:t xml:space="preserve">. Складирование нечистот на проезжую часть улиц, </w:t>
      </w:r>
      <w:r w:rsidR="0089645C" w:rsidRPr="0089645C">
        <w:rPr>
          <w:color w:val="000000"/>
          <w:sz w:val="28"/>
          <w:szCs w:val="28"/>
        </w:rPr>
        <w:t>тротуары</w:t>
      </w:r>
      <w:r w:rsidR="0089645C" w:rsidRPr="0089645C">
        <w:rPr>
          <w:sz w:val="28"/>
          <w:szCs w:val="28"/>
        </w:rPr>
        <w:t xml:space="preserve"> и газоны запрещается.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9645C" w:rsidRPr="0089645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89645C" w:rsidRPr="0089645C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2.1.33</w:t>
      </w:r>
      <w:r w:rsidR="0089645C" w:rsidRPr="0089645C">
        <w:rPr>
          <w:sz w:val="28"/>
          <w:szCs w:val="28"/>
        </w:rPr>
        <w:t>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89645C">
        <w:rPr>
          <w:sz w:val="28"/>
          <w:szCs w:val="28"/>
        </w:rPr>
        <w:t>дождеприемные</w:t>
      </w:r>
      <w:proofErr w:type="spellEnd"/>
      <w:r w:rsidRPr="0089645C">
        <w:rPr>
          <w:sz w:val="28"/>
          <w:szCs w:val="28"/>
        </w:rPr>
        <w:t xml:space="preserve"> колодцы.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2.1.34</w:t>
      </w:r>
      <w:r w:rsidR="0089645C" w:rsidRPr="0089645C">
        <w:rPr>
          <w:sz w:val="28"/>
          <w:szCs w:val="28"/>
        </w:rPr>
        <w:t>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2.1.35</w:t>
      </w:r>
      <w:r w:rsidR="0089645C" w:rsidRPr="0089645C">
        <w:rPr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2.1.36</w:t>
      </w:r>
      <w:r w:rsidR="0089645C" w:rsidRPr="0089645C">
        <w:rPr>
          <w:sz w:val="28"/>
          <w:szCs w:val="28"/>
        </w:rPr>
        <w:t xml:space="preserve">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</w:t>
      </w:r>
      <w:r w:rsidR="0089645C" w:rsidRPr="0089645C">
        <w:rPr>
          <w:i/>
          <w:sz w:val="28"/>
          <w:szCs w:val="28"/>
        </w:rPr>
        <w:t xml:space="preserve">с </w:t>
      </w:r>
      <w:r w:rsidR="0089645C" w:rsidRPr="0089645C">
        <w:rPr>
          <w:sz w:val="28"/>
          <w:szCs w:val="28"/>
        </w:rPr>
        <w:t>внутриквартальных территорий - в течение суток с момента его образования.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2.1.37</w:t>
      </w:r>
      <w:r w:rsidR="0089645C" w:rsidRPr="0089645C">
        <w:rPr>
          <w:sz w:val="28"/>
          <w:szCs w:val="28"/>
        </w:rPr>
        <w:t>. Спиленные деревья вывозятся физическими и юридическими лицами, индивидуальными предпринимателями, производящими работы по удалению сухостойных, аварийных,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работ. На других территориях не более трех рабочих дней.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электроснабжения, газораспределительных и тепловых сетей производится организациями, эксплуатирующими эти сети.</w:t>
      </w:r>
    </w:p>
    <w:p w:rsidR="0089645C" w:rsidRPr="0089645C" w:rsidRDefault="002C3B24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2.1.38</w:t>
      </w:r>
      <w:r w:rsidR="0089645C" w:rsidRPr="0089645C">
        <w:rPr>
          <w:sz w:val="28"/>
          <w:szCs w:val="28"/>
        </w:rPr>
        <w:t>. Запрещается: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>1) 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коммунальных отходов, металлических конструкций, строительного материала,  строительного и иного мусора) за пределами специально отведенных и оборудованных для этих целей территорий;</w:t>
      </w:r>
      <w:proofErr w:type="gramEnd"/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складирование  и хранение движимого имущества (прицепов для перевозки пчелиных ульев, автомобильных прицепов, автомобилей без </w:t>
      </w:r>
      <w:r w:rsidRPr="0089645C">
        <w:rPr>
          <w:sz w:val="28"/>
          <w:szCs w:val="28"/>
        </w:rPr>
        <w:lastRenderedPageBreak/>
        <w:t>государственных регистрационных знаков, автомобилей,  находящихся в аварийном состоянии, а также разукомплектованных автомобилей и  после дорожно-транспортных происшествий) за пределами границ и ограждений земельных участков, находящихся в собственности, владении, пользовании без специального разрешения администрации сельского поселения.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3)  сжигание отходов и мусора на территории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4) на территории общего пользования складирование  сена, соломы, а также иных видов кормов для сельскохозяйственных животных;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5) загрязнение  территории  общего пользования отходами жизнедеятельности сельскохозяйственных животных (крупный рогатый скот, мелкий рогатый скот, свиньи, лошади) и птиц;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на территории общего пользования выливание  помоев, в места,  не предназначенные  для этих целей;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7) выброс мусора или иных предметов из окон жилых и нежилых помещений;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8)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89645C">
        <w:rPr>
          <w:sz w:val="28"/>
          <w:szCs w:val="28"/>
        </w:rPr>
        <w:t>противопроездных</w:t>
      </w:r>
      <w:proofErr w:type="spellEnd"/>
      <w:r w:rsidRPr="0089645C"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9)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10)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11)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12) расклеивание объявлений, рекламы, печатной продукции в не установленных органами местного самоуправления местах;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>13) сжигание мусора, ТКО, КГО, захоронение в земле и выбрасывание на территории общего пользования отходов производства и потребления на территории сельского поселения, то есть на территории предприятий и организаций, придомовых территорий и территорий общего пользования, за исключением сжигания листвы и отходов растительного происхождения на частных территориях с соблюдением требований пожарной безопасности, кроме периодов введения особого противопожарного режима;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14) подвоз груза волоком;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15) сбрасывание при погрузочно-разгрузочных работах на асфальтированных улицах рельсов, бревен, железных балок, труб, кирпича, других тяжелых предметов и складирование их;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16) перегон по улицам населенных пунктов, имеющим твердое покрытие, машин на гусеничном ходу;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17) движение и стоянка транспортных средств на пешеходных дорожках, тротуарах;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18) парковка и стоянка большегрузного транспорта (грузоподъемность свыше 4,5 т) на территориях, прилегающих к жилым домам и приусадебным земельным участкам, во дворах многоквартирных жилых домов, а также технических средств, в том числе прицепы и полуприцепы;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19) нахождение физических лиц на территории стадионов, газонов, при наличии запрещающих табличек «Вход воспрещен».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2.2. Уборка территории сельского поселения в летний период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2.2.1.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Период летней уборки устанавливается с 16 апреля по 31 октября.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 случае изменения погодных условий сроки начала и окончания летней уборки корректируются.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89645C" w:rsidRPr="0089645C">
        <w:rPr>
          <w:sz w:val="28"/>
          <w:szCs w:val="28"/>
        </w:rPr>
        <w:t>. Во время листопада организации, ответственные за уборку закрепленных территорий, производят сгребание и вывоз опавшей листвы с газонов вдоль улиц и магистралей, дворовых территорий.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89645C" w:rsidRPr="0089645C">
        <w:rPr>
          <w:sz w:val="28"/>
          <w:szCs w:val="28"/>
        </w:rPr>
        <w:t>. Проезжая часть должна быть полностью очищена от загрязнений. Осевые, резервные полосы, обозначенные линиями дорожной разметки, должны быть очищены от песка и мелкого мусора.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9645C" w:rsidRPr="0089645C">
        <w:rPr>
          <w:sz w:val="28"/>
          <w:szCs w:val="28"/>
        </w:rPr>
        <w:t xml:space="preserve">. Двухметровые </w:t>
      </w:r>
      <w:proofErr w:type="spellStart"/>
      <w:r w:rsidR="0089645C" w:rsidRPr="0089645C">
        <w:rPr>
          <w:sz w:val="28"/>
          <w:szCs w:val="28"/>
        </w:rPr>
        <w:t>прилотковые</w:t>
      </w:r>
      <w:proofErr w:type="spellEnd"/>
      <w:r w:rsidR="0089645C" w:rsidRPr="0089645C">
        <w:rPr>
          <w:sz w:val="28"/>
          <w:szCs w:val="28"/>
        </w:rPr>
        <w:t xml:space="preserve"> зоны не должны иметь грунтово-песчаных наносов и загрязнения мусором. Допускаются незначительные загрязнения песчаными частицами и мелким мусором, которые могут появиться в промежутках между проходами подметальных машин.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89645C" w:rsidRPr="0089645C">
        <w:rPr>
          <w:sz w:val="28"/>
          <w:szCs w:val="28"/>
        </w:rPr>
        <w:t>. Тротуары и расположенные на них остановочные площадки пассажирского транспорта должны быть полностью очищены от грунтово-песчаных наносов и мусора.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89645C" w:rsidRPr="0089645C">
        <w:rPr>
          <w:sz w:val="28"/>
          <w:szCs w:val="28"/>
        </w:rPr>
        <w:t>. Обочины дорог должны быть очищены от КГО и другого мусора.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2.2</w:t>
      </w:r>
      <w:r w:rsidR="00FC66A5">
        <w:rPr>
          <w:sz w:val="28"/>
          <w:szCs w:val="28"/>
        </w:rPr>
        <w:t>.7</w:t>
      </w:r>
      <w:r w:rsidRPr="0089645C">
        <w:rPr>
          <w:sz w:val="28"/>
          <w:szCs w:val="28"/>
        </w:rPr>
        <w:t>. В полосе отвода дорог, имеющих поперечный профиль шоссейных дорог, высота травяного покрова не должна превышать 15 сантиметров. Не допускается засорение полосы различным мусором.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 xml:space="preserve">2.3. Уборка территории сельского поселения в зимний период 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2.3.1. Уборка проезжей части улиц и проездов в зимний период осуществляется в соответствии с требованиями настоящих Правил и инструкциями, определяющими технологию работ, технические средства и применяемые </w:t>
      </w:r>
      <w:proofErr w:type="spellStart"/>
      <w:r w:rsidRPr="0089645C">
        <w:rPr>
          <w:sz w:val="28"/>
          <w:szCs w:val="28"/>
        </w:rPr>
        <w:t>противогололедные</w:t>
      </w:r>
      <w:proofErr w:type="spellEnd"/>
      <w:r w:rsidRPr="0089645C">
        <w:rPr>
          <w:sz w:val="28"/>
          <w:szCs w:val="28"/>
        </w:rPr>
        <w:t xml:space="preserve"> материалы, а также в соответствии с действующими ГОСТами и СНиПами.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2.3.2. Период зимней уборки устанавливается с 1 ноября по 15 апреля. В случае изменения погодных условий (снег, мороз) сроки начала и окончания зимней уборки корректируются.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2.3.3. Мероприятия по подготовке уборочной техники к работе в зимний период проводятся до 15 октября.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Специализированные организации в соответствии с заключенными муниципальными контрактами (договорами) в установленные сроки должны обеспечить завоз, заготовку и складирование необходимого количества </w:t>
      </w:r>
      <w:proofErr w:type="spellStart"/>
      <w:r w:rsidRPr="0089645C">
        <w:rPr>
          <w:sz w:val="28"/>
          <w:szCs w:val="28"/>
        </w:rPr>
        <w:t>противогололедных</w:t>
      </w:r>
      <w:proofErr w:type="spellEnd"/>
      <w:r w:rsidRPr="0089645C">
        <w:rPr>
          <w:sz w:val="28"/>
          <w:szCs w:val="28"/>
        </w:rPr>
        <w:t xml:space="preserve"> материалов.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2.3.4. При уборке дорожек в парках, лесопарках,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2.3.5. В зимний период дорожки в парках, лесопарках, садах, скверах и других зеленых зонах, пространство вокруг них, подходы к ним должны быть очищены от снега и льда по мере необходимости.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2.3.7. Запрещается: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выдвижение или перемещение на проезжую часть дорог, улиц и проездов, территорию общего пользования снега, очищаемого с внутриквартальных проездов и тротуаров, дворовых территорий, территорий предприятий, организаций, строительных площадок, торговых объектов;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использование жидкого хлористого кальция в качестве </w:t>
      </w:r>
      <w:proofErr w:type="spellStart"/>
      <w:r w:rsidRPr="0089645C">
        <w:rPr>
          <w:sz w:val="28"/>
          <w:szCs w:val="28"/>
        </w:rPr>
        <w:t>противогололедного</w:t>
      </w:r>
      <w:proofErr w:type="spellEnd"/>
      <w:r w:rsidRPr="0089645C">
        <w:rPr>
          <w:sz w:val="28"/>
          <w:szCs w:val="28"/>
        </w:rPr>
        <w:t xml:space="preserve"> материала на тротуарах, посадочных площадках остановок городского пассажирского транспорта, в парках, скверах, дворах и прочих пешеходных и озелененных зонах.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2.3.8. Зимняя уборка улиц и магистралей при обильных снегопадах включает первоочередные мероприятия и операции второй очереди.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К первоочередным мероприятиям зимней уборки относятся: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обработка проезжей части дорог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материалами;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- сгребание</w:t>
      </w:r>
      <w:r w:rsidR="0089645C" w:rsidRPr="0089645C">
        <w:rPr>
          <w:sz w:val="28"/>
          <w:szCs w:val="28"/>
        </w:rPr>
        <w:t xml:space="preserve"> и вывоз снега;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формирование снежного вала для последующего вывоза;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К операциям второй очереди относятся: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удаление снега (вывоз);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зачистка дорожных лотков после удаления снега;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скалывание льда и удаление снежно-ледяных образований.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2.3.9. Технологическая операция обработки проезжей части дорог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производится по следующим правилам: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 xml:space="preserve">1) обработка проезжей части дорог населенного пункта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должна начинаться сразу с началом снегопада;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машины для распределения </w:t>
      </w:r>
      <w:proofErr w:type="spellStart"/>
      <w:r w:rsidRPr="0089645C">
        <w:rPr>
          <w:sz w:val="28"/>
          <w:szCs w:val="28"/>
        </w:rPr>
        <w:t>противогололедных</w:t>
      </w:r>
      <w:proofErr w:type="spellEnd"/>
      <w:r w:rsidRPr="0089645C">
        <w:rPr>
          <w:sz w:val="28"/>
          <w:szCs w:val="28"/>
        </w:rPr>
        <w:t xml:space="preserve">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3) с началом снегопада в первую очередь обрабатываются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транспорта, площади вокзалов и т.д.;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4) по окончании обработки наиболее опасных для движения транспорта мест необходимо приступить к обработке проезжей части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материалами. Данная операция начинается от бортового камня и (или) обочины первой полосы движения транспорта, по которой проходят маршруты движения общественного пассажирского транспорта;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5) обработка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всей территории, закрепленной за специализированной организацией, осуществляющей содержание и уборку дорог в пределах территории населенного пункта, должна быть проведена в соответствии с действующими ГОСТами;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6) лед на тротуарах и проезжей части дорог, образовавшийся в результате аварий на подземных и наземных инженерных сетях и коммуникациях, скалывается и убирается организациями, виновными в затоплении. Сколотый лед вывозится в установленные места в течение двух суток с момента аварии.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89645C" w:rsidRPr="0089645C">
        <w:rPr>
          <w:sz w:val="28"/>
          <w:szCs w:val="28"/>
        </w:rPr>
        <w:t>. Технологическая операция формирования снежных валов производится по следующим правилам: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 в виде снежных валов.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Формирование снежных валов не допускается: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перекрестках дорог, улиц, проездов;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на тротуарах;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2) при формировании снежных валов в лотках не допускается перемещение снега на тротуары и газоны;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3) в местах формирования снежных валов производителем работ устанавливаются предупреждающие дорожные знаки;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4) в период хранения снежного вала и возможной оттепели для пропуска талых вод, а также во время работ по вывозу снега на проезжей части должны быть расчищены участки </w:t>
      </w:r>
      <w:proofErr w:type="spellStart"/>
      <w:r w:rsidRPr="0089645C">
        <w:rPr>
          <w:sz w:val="28"/>
          <w:szCs w:val="28"/>
        </w:rPr>
        <w:t>прилотковой</w:t>
      </w:r>
      <w:proofErr w:type="spellEnd"/>
      <w:r w:rsidRPr="0089645C">
        <w:rPr>
          <w:sz w:val="28"/>
          <w:szCs w:val="28"/>
        </w:rPr>
        <w:t xml:space="preserve"> полосы в местах расположения дождеприемников шириной не менее 0,5 метра вдоль бортового камня в каждую сторону.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2.3.11</w:t>
      </w:r>
      <w:r w:rsidR="0089645C" w:rsidRPr="0089645C">
        <w:rPr>
          <w:sz w:val="28"/>
          <w:szCs w:val="28"/>
        </w:rPr>
        <w:t>. Технологическая операция вывоза снега и зачистки лотков производится по следующим правилам: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1) вывоз снега с улиц и проездов осуществляется в два этапа: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первоочередной (выборочный) вывоз снега от остановок пассажирского транспорта, наземных пешеходных переходов, с мостов и путепроводов, от мест массового скопления людей (крупных магазинов, рынков, вокзалов, театров и т.д.), въездов на территорию больниц и других важных социальных объектов осуществляется в течение суток после окончания снегопада;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завершающий (сплошной) вывоз снега производится с проезжей части улиц, внутриквартальных проездов и дворов, </w:t>
      </w:r>
      <w:proofErr w:type="spellStart"/>
      <w:r w:rsidRPr="0089645C">
        <w:rPr>
          <w:sz w:val="28"/>
          <w:szCs w:val="28"/>
        </w:rPr>
        <w:t>отстойно</w:t>
      </w:r>
      <w:proofErr w:type="spellEnd"/>
      <w:r w:rsidRPr="0089645C">
        <w:rPr>
          <w:sz w:val="28"/>
          <w:szCs w:val="28"/>
        </w:rPr>
        <w:t>-разворотных площадок на конечных станциях пассажирского транспорта.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2.3.12</w:t>
      </w:r>
      <w:r w:rsidR="0089645C" w:rsidRPr="0089645C">
        <w:rPr>
          <w:sz w:val="28"/>
          <w:szCs w:val="28"/>
        </w:rPr>
        <w:t>. После каждого прохода снегопогрузчика должна производиться операция по зачистке дорожных лотков от остатков снега и льда с последующим их вывозом.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2.3.13</w:t>
      </w:r>
      <w:r w:rsidR="0089645C" w:rsidRPr="0089645C">
        <w:rPr>
          <w:sz w:val="28"/>
          <w:szCs w:val="28"/>
        </w:rPr>
        <w:t>. Вывоз снега с улиц и проездов должен осуществляться на специально подготовленные площадки (места для временного складирования чистого снега). Запрещается вывоз снега на не согласованные в установленном порядке места.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2.3.14</w:t>
      </w:r>
      <w:r w:rsidR="0089645C" w:rsidRPr="0089645C">
        <w:rPr>
          <w:sz w:val="28"/>
          <w:szCs w:val="28"/>
        </w:rPr>
        <w:t>. К уборке тротуаров и лестничных сходов на мостовых сооружениях предъявляются следующие требования: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тротуары и лестничные сходы мостов должны быть очищены на всю ширину от свежевыпавшего или уплотненного снега (снежно-ледяных образований) до покрытия тротуара;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2) в период интенсивного снегопада тротуары и лестничные сходы мостовых сооружений должны обрабатываться </w:t>
      </w:r>
      <w:proofErr w:type="spellStart"/>
      <w:r w:rsidRPr="0089645C">
        <w:rPr>
          <w:sz w:val="28"/>
          <w:szCs w:val="28"/>
        </w:rPr>
        <w:t>противогололедными</w:t>
      </w:r>
      <w:proofErr w:type="spellEnd"/>
      <w:r w:rsidRPr="0089645C">
        <w:rPr>
          <w:sz w:val="28"/>
          <w:szCs w:val="28"/>
        </w:rPr>
        <w:t xml:space="preserve"> материалами и расчищаться для движения пешеходов.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2.3.15</w:t>
      </w:r>
      <w:r w:rsidR="0089645C" w:rsidRPr="0089645C">
        <w:rPr>
          <w:sz w:val="28"/>
          <w:szCs w:val="28"/>
        </w:rPr>
        <w:t xml:space="preserve">. При оповещении о гололеде или его возникновении мостовые сооружения, лестничные сходы и тротуары должны обрабатываться </w:t>
      </w:r>
      <w:proofErr w:type="spellStart"/>
      <w:r w:rsidR="0089645C" w:rsidRPr="0089645C">
        <w:rPr>
          <w:sz w:val="28"/>
          <w:szCs w:val="28"/>
        </w:rPr>
        <w:t>противогололедными</w:t>
      </w:r>
      <w:proofErr w:type="spellEnd"/>
      <w:r w:rsidR="0089645C" w:rsidRPr="0089645C">
        <w:rPr>
          <w:sz w:val="28"/>
          <w:szCs w:val="28"/>
        </w:rPr>
        <w:t xml:space="preserve"> материалами.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2.3.16</w:t>
      </w:r>
      <w:r w:rsidR="0089645C" w:rsidRPr="0089645C">
        <w:rPr>
          <w:sz w:val="28"/>
          <w:szCs w:val="28"/>
        </w:rPr>
        <w:t xml:space="preserve">. Территория, подлежащая уборке собственниками многоквартирного дома самостоятельно или по договору с организацией, осуществляющей содержание жилищного фонда сельского поселения, включая тротуары, дворовые территории и проезды, выходы из подъездов, должна быть очищена от снега и наледи до асфальта. При возникновении наледи (гололеда) производится обработка </w:t>
      </w:r>
      <w:proofErr w:type="spellStart"/>
      <w:r w:rsidR="0089645C" w:rsidRPr="0089645C">
        <w:rPr>
          <w:sz w:val="28"/>
          <w:szCs w:val="28"/>
        </w:rPr>
        <w:t>противогололедным</w:t>
      </w:r>
      <w:proofErr w:type="spellEnd"/>
      <w:r w:rsidR="0089645C" w:rsidRPr="0089645C">
        <w:rPr>
          <w:sz w:val="28"/>
          <w:szCs w:val="28"/>
        </w:rPr>
        <w:t xml:space="preserve"> материалом.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2.3.17</w:t>
      </w:r>
      <w:r w:rsidR="0089645C" w:rsidRPr="0089645C">
        <w:rPr>
          <w:sz w:val="28"/>
          <w:szCs w:val="28"/>
        </w:rPr>
        <w:t>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2.3.18</w:t>
      </w:r>
      <w:r w:rsidR="0089645C" w:rsidRPr="0089645C">
        <w:rPr>
          <w:sz w:val="28"/>
          <w:szCs w:val="28"/>
        </w:rPr>
        <w:t xml:space="preserve">. Складирование снега на </w:t>
      </w:r>
      <w:proofErr w:type="spellStart"/>
      <w:r w:rsidR="0089645C" w:rsidRPr="0089645C">
        <w:rPr>
          <w:sz w:val="28"/>
          <w:szCs w:val="28"/>
        </w:rPr>
        <w:t>внутридворовых</w:t>
      </w:r>
      <w:proofErr w:type="spellEnd"/>
      <w:r w:rsidR="0089645C" w:rsidRPr="0089645C">
        <w:rPr>
          <w:sz w:val="28"/>
          <w:szCs w:val="28"/>
        </w:rPr>
        <w:t xml:space="preserve"> территориях должно предусматривать отвод талых вод.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2.3.19</w:t>
      </w:r>
      <w:r w:rsidR="0089645C" w:rsidRPr="0089645C">
        <w:rPr>
          <w:sz w:val="28"/>
          <w:szCs w:val="28"/>
        </w:rPr>
        <w:t xml:space="preserve">. </w:t>
      </w:r>
      <w:proofErr w:type="gramStart"/>
      <w:r w:rsidR="0089645C" w:rsidRPr="0089645C">
        <w:rPr>
          <w:sz w:val="28"/>
          <w:szCs w:val="28"/>
        </w:rPr>
        <w:t xml:space="preserve">В зимний период года собственниками зданий, строений, сооружений (в том числе и временных) и (или) иными пользователями, </w:t>
      </w:r>
      <w:r w:rsidR="0089645C" w:rsidRPr="0089645C">
        <w:rPr>
          <w:sz w:val="28"/>
          <w:szCs w:val="28"/>
        </w:rPr>
        <w:lastRenderedPageBreak/>
        <w:t>указанных объектов, а также иными лицами, осуществляющими в соответствии с действующим законодательством содержание общего имущества собственников помещений в многоквартирном доме,  самостоятельно или по договору со специализированной организацией должна быть организована своевременная очистка кровель от снега, наледи и сосулек.</w:t>
      </w:r>
      <w:proofErr w:type="gramEnd"/>
      <w:r w:rsidR="0089645C" w:rsidRPr="0089645C">
        <w:rPr>
          <w:sz w:val="28"/>
          <w:szCs w:val="28"/>
        </w:rPr>
        <w:t xml:space="preserve">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Кровли с наружным водостоком необходимо очищать от снега, не допуская его накопления.</w:t>
      </w:r>
    </w:p>
    <w:p w:rsidR="0089645C" w:rsidRPr="0089645C" w:rsidRDefault="00FC66A5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2.3.20</w:t>
      </w:r>
      <w:r w:rsidR="0089645C" w:rsidRPr="0089645C">
        <w:rPr>
          <w:sz w:val="28"/>
          <w:szCs w:val="28"/>
        </w:rPr>
        <w:t>. 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в течение суток.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>При сбрасывании снега с кровель собственниками зданий, строений, сооружений (в том числе и временных) и (или) иными пользователями, указанных объектов, а также иными лицами, осуществляющими в соответствии с действующим законодательством содержание общего имущества собственников помещений в многоквартирном доме, 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</w:t>
      </w:r>
      <w:proofErr w:type="gramEnd"/>
      <w:r w:rsidRPr="0089645C">
        <w:rPr>
          <w:sz w:val="28"/>
          <w:szCs w:val="28"/>
        </w:rPr>
        <w:t xml:space="preserve"> конструкций, светофоров, дорожных знаков, линий связи и других объектов.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2.4. Содержание придомовых территорий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многоквартирных домов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2.4.1. Содержание придомовых территорий многоквартирных домов осуществляется в соответствии с </w:t>
      </w:r>
      <w:hyperlink r:id="rId6" w:history="1">
        <w:r w:rsidRPr="0089645C">
          <w:rPr>
            <w:sz w:val="28"/>
            <w:szCs w:val="28"/>
          </w:rPr>
          <w:t>Правилами</w:t>
        </w:r>
      </w:hyperlink>
      <w:r w:rsidRPr="0089645C">
        <w:rPr>
          <w:sz w:val="28"/>
          <w:szCs w:val="28"/>
        </w:rPr>
        <w:t xml:space="preserve"> содержания общего имущества в многоквартирном доме в объеме не менее установленного перечнем работ по содержанию жилых домов.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2.4.2. 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собственниками при непосредственном управлении многоквартирным домом.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2.4.3. Хранение и отстой личного автотранспорта на придомовых и внутриквартальных территориях допускается при условии  обеспечения беспрепятственного продвижения уборочной и специальной техники, людей.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2.4.4. Собственники личного автотранспорта обязаны соблюдать санитарные нормы и правила,  санитарное содержание и благоустройство зоны, отведенной для хранения или парковки автотранспорта, и прилегающей к ней территории, а также вывоз твердых коммунальных отходов.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2.4.5. При организации отведения зоны для хранения или парковки   автотранспорта запрещаются снос и (или) повреждение зеленых насаждений, ограждающих конструкций, малых архитектурных форм.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2.4.6. Автотранспорт не должен: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1) размещаться на детских и спортивных площадках, в местах отдыха, на газонах, тротуарах;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2.4.7. Наружное освещение фасадов, подъездов, строений и адресных указателей (указатель наименования улицы, номера дома, подъездов, квартир) в темное время суток обеспечивают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2.4.8. Домовые фонари и светильники у подъездов включаются и выключаются одновременно с уличным освещением в сельском поселении.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2.4.9. Содержание придомовых территорий производят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2.5.Уборка и содержание придомовых территорий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объектов индивидуального жилого сектора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2.5.1. Собственники, владельцы, пользователи и арендаторы объектов индивидуального жилого сектора обязаны: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привести в порядок внешний вид домов, </w:t>
      </w:r>
      <w:proofErr w:type="spellStart"/>
      <w:r w:rsidRPr="0089645C">
        <w:rPr>
          <w:sz w:val="28"/>
          <w:szCs w:val="28"/>
        </w:rPr>
        <w:t>пристроев</w:t>
      </w:r>
      <w:proofErr w:type="spellEnd"/>
      <w:r w:rsidRPr="0089645C">
        <w:rPr>
          <w:sz w:val="28"/>
          <w:szCs w:val="28"/>
        </w:rPr>
        <w:t>, гаражей, террас, веранд, ограждений территории;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произвести покраску, побелку домов, заборов, </w:t>
      </w:r>
      <w:proofErr w:type="spellStart"/>
      <w:r w:rsidRPr="0089645C">
        <w:rPr>
          <w:sz w:val="28"/>
          <w:szCs w:val="28"/>
        </w:rPr>
        <w:t>пристроев</w:t>
      </w:r>
      <w:proofErr w:type="spellEnd"/>
      <w:r w:rsidRPr="0089645C">
        <w:rPr>
          <w:sz w:val="28"/>
          <w:szCs w:val="28"/>
        </w:rPr>
        <w:t>, гаражей с целью создания благоустроенного вида;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содержать в чистоте свои участки, палисадники и придомовые территории, своевременно удаляя отходы, содержимое выгребных ям, водоотводных канав, грязь и снег своими силами и средствами или силами специализированных организаций на договорной основе;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не допускать сжигания, захоронения в земле и выбрасывания на улицу бытовых отходов.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Содержание зданий (включая жилые дома), сооружений, объектов благоустройства и земельных участков, на которых они расположены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3.1. Содержание малых архитектурных форм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3.1.1. </w:t>
      </w:r>
      <w:proofErr w:type="gramStart"/>
      <w:r w:rsidRPr="0089645C">
        <w:rPr>
          <w:sz w:val="28"/>
          <w:szCs w:val="28"/>
        </w:rPr>
        <w:t>Территории жилой застройки, общественные зоны, скверы, улицы, парки, площадки для отдыха оборудуются малыми архитектурными формами: беседками, теневыми навесами, цветочницами, скамьями, урнами, устройствами для игр детей, отдыха взрослого населения, газетными стендами, оградами, павильонами на остановках общественного транспорта.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3.1.2. 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т.д.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3.1.4. Юридические и физические лица - владельцы малых архитектурных форм, обязаны за свой счет осуществлять их замену, ремонт и покраску.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3.1.5. </w:t>
      </w:r>
      <w:proofErr w:type="gramStart"/>
      <w:r w:rsidRPr="0089645C">
        <w:rPr>
          <w:sz w:val="28"/>
          <w:szCs w:val="28"/>
        </w:rPr>
        <w:t>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собственниками объектов по мере необходимости.</w:t>
      </w:r>
      <w:proofErr w:type="gramEnd"/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3.1.6. Окраску  и ремонт металлических ограждений трансформаторных будок и киосков, металлических ворот жилых, общественных и промышленных зданий необходимо производить по мере необходимости.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outlineLvl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Содержание зданий и сооружений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outlineLvl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3.2.1. </w:t>
      </w:r>
      <w:proofErr w:type="gramStart"/>
      <w:r w:rsidRPr="0089645C">
        <w:rPr>
          <w:sz w:val="28"/>
          <w:szCs w:val="28"/>
        </w:rPr>
        <w:t>Собственники зданий, строений и сооружений или специализированные организации в соответствии с договорами обязаны проводить работы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 и реставрации фасадов, принадлежащих им зданий и</w:t>
      </w:r>
      <w:proofErr w:type="gramEnd"/>
      <w:r w:rsidRPr="0089645C">
        <w:rPr>
          <w:sz w:val="28"/>
          <w:szCs w:val="28"/>
        </w:rPr>
        <w:t xml:space="preserve"> сооружений за счет собственных или привлеченных средств.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 случае, если во владении или пользовании юридических и физических лиц, индивидуальных предпринимателей находятся отдельные нежилые помещения в нежилых или жилых зданиях, эти лица несут обязанность по долевому участию в ремонте и реставрации фасадов названных </w:t>
      </w:r>
      <w:proofErr w:type="gramStart"/>
      <w:r w:rsidRPr="0089645C">
        <w:rPr>
          <w:sz w:val="28"/>
          <w:szCs w:val="28"/>
        </w:rPr>
        <w:t>зданий</w:t>
      </w:r>
      <w:proofErr w:type="gramEnd"/>
      <w:r w:rsidRPr="0089645C">
        <w:rPr>
          <w:sz w:val="28"/>
          <w:szCs w:val="28"/>
        </w:rPr>
        <w:t xml:space="preserve"> пропорционально занимаемым площадям. При проведении капитального ремонта и реставрации фасада здания или сооружения лица, принимающие в нем долевое участие, могут объединять средства, направляемые на эти цели, </w:t>
      </w:r>
      <w:r w:rsidRPr="0089645C">
        <w:rPr>
          <w:sz w:val="28"/>
          <w:szCs w:val="28"/>
        </w:rPr>
        <w:lastRenderedPageBreak/>
        <w:t>в суммах, пропорциональных занимаемым площадям.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3.2.2. </w:t>
      </w:r>
      <w:proofErr w:type="gramStart"/>
      <w:r w:rsidRPr="0089645C">
        <w:rPr>
          <w:sz w:val="28"/>
          <w:szCs w:val="28"/>
        </w:rPr>
        <w:t>Собственники зданий,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адресные указатели (указатели наименования улиц, номеров домов), памятные доски.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3.2.3. Собственники зданий, помещений и сооружений несут обязательства по проведению капитального ремонта, текущего ремонта, реставрации и реконструкции фасадов зданий и несению расходов на содержание имущества, если иное не установлено законом или договором.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3.2.4.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в порядке, установленным действующим законодательством.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3.2.5. 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9645C">
        <w:rPr>
          <w:sz w:val="28"/>
          <w:szCs w:val="28"/>
        </w:rPr>
        <w:t xml:space="preserve">3.2.6. </w:t>
      </w:r>
      <w:proofErr w:type="gramStart"/>
      <w:r w:rsidRPr="0089645C">
        <w:rPr>
          <w:sz w:val="28"/>
          <w:szCs w:val="28"/>
        </w:rPr>
        <w:t>В целях благоустройства предусматривать на территории общественного и жилого  назначения   строительство следующих   ограждений палисадников: по назначению (декоративные, защитные, их сочетание), высоте (средние – 1,3 м.), виду материала (металлические, деревянные), степени проницаемости для взгляда (прозрачные), степени стационарности (постоянные).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 палисадниках не допускается   проектирование глухих и железобетонных ограждений, а также  строительство объектов капитального строительства на центральных, главных, магистральных улицах (улица Центральная, Урожайная, Шоссейная).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Проектирование   ограждений палисадников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3.2.7. В целях благоустройства предусматривать на территории жилого  назначения   строительство следующих   площадок для прохода (проезда)  к жилым домам: по виду материала (плитка, щебень),  по степени стационарности (постоянные).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3.2.8. </w:t>
      </w:r>
      <w:proofErr w:type="gramStart"/>
      <w:r w:rsidRPr="0089645C">
        <w:rPr>
          <w:sz w:val="28"/>
          <w:szCs w:val="28"/>
        </w:rPr>
        <w:t xml:space="preserve">Для транспортного подъезда к входу детских, образовательных, медицинских организаций,  организаций культуры, объектов  спорта, оптовых и розничных рынков, объектов торговли и общественного питания и других объектов социальной инфраструктуры, а также  </w:t>
      </w:r>
      <w:r w:rsidRPr="0089645C">
        <w:rPr>
          <w:i/>
          <w:sz w:val="28"/>
          <w:szCs w:val="28"/>
        </w:rPr>
        <w:t xml:space="preserve">  </w:t>
      </w:r>
      <w:r w:rsidRPr="0089645C">
        <w:rPr>
          <w:sz w:val="28"/>
          <w:szCs w:val="28"/>
        </w:rPr>
        <w:t xml:space="preserve">прилегающей  к ним территории </w:t>
      </w:r>
      <w:r w:rsidRPr="0089645C">
        <w:rPr>
          <w:i/>
          <w:sz w:val="28"/>
          <w:szCs w:val="28"/>
        </w:rPr>
        <w:t xml:space="preserve">  </w:t>
      </w:r>
      <w:r w:rsidRPr="0089645C">
        <w:rPr>
          <w:sz w:val="28"/>
          <w:szCs w:val="28"/>
        </w:rPr>
        <w:t xml:space="preserve"> в целях благоустройства осуществлять  строительство  следующих   площадок:  по назначению (декоративные, защитные, их сочетание), виду материала (плитка, щебень), степени стационарности (постоянные).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3.2.9.  С целью предотвращения разрушения балконной плиты или трещин между балконной плитой и стенами из-за попадания атмосферной влаги собственники (наниматели) жилых и нежилых помещений производят периодическую очистку от снега балконов и лоджий по мере необходимости.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3.2.10.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tabs>
          <w:tab w:val="left" w:pos="945"/>
        </w:tabs>
        <w:autoSpaceDE w:val="0"/>
        <w:autoSpaceDN w:val="0"/>
        <w:adjustRightInd w:val="0"/>
        <w:spacing w:after="200" w:line="276" w:lineRule="auto"/>
        <w:ind w:hanging="1868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Размещение и содержание информационных элементов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3.3.1. Размещение и расклейка газет, афиш, плакатов, листовок, объявлений, извещений, сообщений  производится  только исключительно в отведенных для этих целей местах, установленных постановлением администрации сельского поселения.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3.3.2. Размещение и эксплуатация средств наружной рекламы осуществляются в порядке, установленном действующим законодательством.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3.3.3. </w:t>
      </w:r>
      <w:proofErr w:type="gramStart"/>
      <w:r w:rsidRPr="0089645C">
        <w:rPr>
          <w:sz w:val="28"/>
          <w:szCs w:val="28"/>
        </w:rPr>
        <w:t>Запрещается наклеивание и развешивание на зданиях, сооружениях, заборах, павильонах пассажирского транспорта, опорах освещения, деревьях газет, афиш, плакатов, листовок,  объявлений,  извещений, сообщений и рекламы.</w:t>
      </w:r>
      <w:proofErr w:type="gramEnd"/>
    </w:p>
    <w:p w:rsidR="0089645C" w:rsidRPr="0089645C" w:rsidRDefault="0089645C" w:rsidP="008964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3.3.4.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 w:line="280" w:lineRule="atLeast"/>
        <w:jc w:val="center"/>
        <w:outlineLvl w:val="0"/>
        <w:rPr>
          <w:sz w:val="28"/>
          <w:szCs w:val="28"/>
        </w:rPr>
      </w:pPr>
      <w:r w:rsidRPr="0089645C">
        <w:rPr>
          <w:sz w:val="28"/>
          <w:szCs w:val="28"/>
        </w:rPr>
        <w:t>Внешнее обустройство и оформление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строительных площадок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3.4.1. До начала производства строительных работ подрядчик обязан: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установить ограждение строительной площадки;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установить соответствующие дорожные знаки, информационные таблички и указатели;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организовать подъездные пути;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организовать площадку складирования строительных отходов.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Высота, конструкция и окраска ограждения выполняются в соответствии с проектом организации строительства.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3.4.3. После завершения работ подрядчик обязан восстановить за свой счет </w:t>
      </w:r>
      <w:r w:rsidRPr="0089645C">
        <w:rPr>
          <w:sz w:val="28"/>
          <w:szCs w:val="28"/>
        </w:rPr>
        <w:lastRenderedPageBreak/>
        <w:t>нарушенные при производстве строительно-ремонтных работ объекты благоустройства и озеленения.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3.4.4. Надлежащее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3.4.5. Все материалы и грунт размещаются только в пределах огражденного участка. Грунт, вынимаемый из траншей и котлованов, вывозится на полигон твердых коммунальных отходов.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Выезды автотранспорта и техники со строительной площадки должны быть устроены так, чтобы исключить загрязнение территории сельского поселения.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3.4.6.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 - накопитель грязной воды.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Выезд автотранспорта допускается только через пункт мойки колес. Запрещается вынос грунта и грязи колесами автотранспорта на территорию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 w:line="280" w:lineRule="atLeast"/>
        <w:ind w:firstLine="993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 xml:space="preserve"> Производство  земляных работ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 w:line="280" w:lineRule="atLeast"/>
        <w:rPr>
          <w:sz w:val="28"/>
          <w:szCs w:val="28"/>
        </w:rPr>
      </w:pPr>
    </w:p>
    <w:p w:rsidR="0089645C" w:rsidRPr="0089645C" w:rsidRDefault="0089645C" w:rsidP="0089645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proofErr w:type="gramStart"/>
      <w:r w:rsidRPr="0089645C">
        <w:rPr>
          <w:sz w:val="28"/>
          <w:szCs w:val="28"/>
        </w:rPr>
        <w:t xml:space="preserve">Производство земляных работ на территории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</w:t>
      </w:r>
      <w:r w:rsidRPr="0089645C">
        <w:rPr>
          <w:sz w:val="28"/>
          <w:szCs w:val="28"/>
        </w:rPr>
        <w:lastRenderedPageBreak/>
        <w:t>изысканий и работ по благоустройству территории сельского поселения, определяются требования</w:t>
      </w:r>
      <w:proofErr w:type="gramEnd"/>
      <w:r w:rsidRPr="0089645C">
        <w:rPr>
          <w:sz w:val="28"/>
          <w:szCs w:val="28"/>
        </w:rPr>
        <w:t xml:space="preserve">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89645C" w:rsidRPr="0089645C" w:rsidRDefault="0089645C" w:rsidP="0089645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работы, ведущие проектирование, строительство, ремонт и эксплуатацию подземных сооружений и коммуникаций на территории сельского поселения. </w:t>
      </w:r>
    </w:p>
    <w:p w:rsidR="0089645C" w:rsidRPr="0089645C" w:rsidRDefault="0089645C" w:rsidP="0089645C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9645C">
        <w:rPr>
          <w:sz w:val="28"/>
          <w:szCs w:val="28"/>
        </w:rPr>
        <w:t>3.6. Содержание технических средств и линий связи</w:t>
      </w:r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 3.6.1.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сооружений по технической возможности осуществляется подземным способом (в траншеях, каналах, тоннелях).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3.6.2. Работы по размещению линий электропередачи должны производиться в дневное время и не вызывать повреждений внутренней и внешней отделки стен, а при наличии повреждений должны быть устранены в течение 5 рабочих дней.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3.6.3. </w:t>
      </w:r>
      <w:proofErr w:type="gramStart"/>
      <w:r w:rsidRPr="0089645C">
        <w:rPr>
          <w:sz w:val="28"/>
          <w:szCs w:val="28"/>
        </w:rPr>
        <w:t>Собственники (владельцы) технических средств и линий связи обязаны содержать технические средства и линии связи (кабели, элементы крепления кабелей, распределительные и муфтовые шкафы и другие) в надлежащем состоянии (не допуская надрывов и (или) отсутствия изоляционной оболочки, отсутствия покраски, наличия коррозии и (или) механических повреждений, провеса проводов и (или) намотки их на опоры освещения и линий электропередачи).</w:t>
      </w:r>
      <w:proofErr w:type="gramEnd"/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2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645C">
        <w:rPr>
          <w:sz w:val="28"/>
          <w:szCs w:val="28"/>
        </w:rPr>
        <w:t>3.7.Содержание и охрана элементов наружного освещения</w:t>
      </w:r>
    </w:p>
    <w:p w:rsidR="0089645C" w:rsidRPr="0089645C" w:rsidRDefault="0089645C" w:rsidP="0089645C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3.7.1. Наружное освещение должно соответствовать установленным нормам и требованиям, предъявляемым к уличному освещению.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lastRenderedPageBreak/>
        <w:t>3.7.2. Основными задачами специализированных организаций, осуществляющих содержание и охрану элементов наружного освещения, являются: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поддержание технически исправного состояния установок наружного освещения, при котором их количественные и качественные показатели соответствуют заданным параметрам;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обеспечение безопасности эксплуатирующего персонала и населения;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обеспечение бесперебойной работы наружного освещения в ночное время суток.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3.7.3. Применяемое в наружном освещении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правил устройства электроустановок (далее - </w:t>
      </w:r>
      <w:hyperlink r:id="rId7" w:history="1">
        <w:r w:rsidRPr="0089645C">
          <w:rPr>
            <w:sz w:val="28"/>
            <w:szCs w:val="28"/>
          </w:rPr>
          <w:t>ПУЭ</w:t>
        </w:r>
      </w:hyperlink>
      <w:r w:rsidRPr="0089645C">
        <w:rPr>
          <w:sz w:val="28"/>
          <w:szCs w:val="28"/>
        </w:rPr>
        <w:t xml:space="preserve">), правил технической эксплуатации электроустановок потребителей (далее - </w:t>
      </w:r>
      <w:hyperlink r:id="rId8" w:history="1">
        <w:r w:rsidRPr="0089645C">
          <w:rPr>
            <w:sz w:val="28"/>
            <w:szCs w:val="28"/>
          </w:rPr>
          <w:t>ПТЭЭП</w:t>
        </w:r>
      </w:hyperlink>
      <w:r w:rsidRPr="0089645C">
        <w:rPr>
          <w:sz w:val="28"/>
          <w:szCs w:val="28"/>
        </w:rPr>
        <w:t>), межотраслевых правил по охране труда (далее - ПОТРМ).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3.7.4. Не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 и кабелей и т.д.).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Не разрешается присоединять к распределительным линиям наружного освещения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 Допускается присоединять к вечерним, отключаемым на ночные фазы часы, фазам наружного освещения осветительные приборы праздничного и архитектурного освещения суммарной мощностью не более 2 кВт на фазу. На определенных участках улиц и площадей, где постоянно размещаются установки праздничной иллюминации мощностью, превышающей </w:t>
      </w:r>
      <w:proofErr w:type="gramStart"/>
      <w:r w:rsidRPr="0089645C">
        <w:rPr>
          <w:sz w:val="28"/>
          <w:szCs w:val="28"/>
        </w:rPr>
        <w:t>указанную</w:t>
      </w:r>
      <w:proofErr w:type="gramEnd"/>
      <w:r w:rsidRPr="0089645C">
        <w:rPr>
          <w:sz w:val="28"/>
          <w:szCs w:val="28"/>
        </w:rPr>
        <w:t xml:space="preserve"> выше, должна предусматриваться самостоятельная электрическая линия питания праздничной иллюминации.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3.7.5.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3.7.6.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3.7.7. Все владельцы объектов наружного освещения обязаны своевременно ремонтировать и постоянно содержать элементы освещения в соответствии с </w:t>
      </w:r>
      <w:hyperlink r:id="rId9" w:history="1">
        <w:r w:rsidRPr="0089645C">
          <w:rPr>
            <w:sz w:val="28"/>
            <w:szCs w:val="28"/>
          </w:rPr>
          <w:t>ПТЭЭП</w:t>
        </w:r>
      </w:hyperlink>
      <w:r w:rsidRPr="0089645C">
        <w:rPr>
          <w:sz w:val="28"/>
          <w:szCs w:val="28"/>
        </w:rPr>
        <w:t>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3.7.8. Не допускается работа уличного, дворового освещения в светлое время суток без уважительных причин.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3.7.9.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3.7.10. Включение и отключение объектов уличного и дворового освещения производится в соответствии с графиком, утвержденным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3.7.11. Восстановление разрушенных опор должно выполняться их владельцами в течение </w:t>
      </w:r>
      <w:r w:rsidR="004E289B">
        <w:rPr>
          <w:sz w:val="28"/>
          <w:szCs w:val="28"/>
        </w:rPr>
        <w:t>5 дней</w:t>
      </w:r>
      <w:r w:rsidRPr="0089645C">
        <w:rPr>
          <w:sz w:val="28"/>
          <w:szCs w:val="28"/>
        </w:rPr>
        <w:t xml:space="preserve">. Поврежденные цоколи опор, кронштейны, траверсы </w:t>
      </w:r>
      <w:r w:rsidR="004E289B">
        <w:rPr>
          <w:sz w:val="28"/>
          <w:szCs w:val="28"/>
        </w:rPr>
        <w:t>и дверцы заменяются в течение 5</w:t>
      </w:r>
      <w:r w:rsidRPr="0089645C">
        <w:rPr>
          <w:sz w:val="28"/>
          <w:szCs w:val="28"/>
        </w:rPr>
        <w:t xml:space="preserve"> дней со дня разрушения (повреждения).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3.7.12. Срок восстановления неработающих све</w:t>
      </w:r>
      <w:r w:rsidR="004E289B">
        <w:rPr>
          <w:sz w:val="28"/>
          <w:szCs w:val="28"/>
        </w:rPr>
        <w:t>тильников не должен превышать 5</w:t>
      </w:r>
      <w:r w:rsidRPr="0089645C">
        <w:rPr>
          <w:sz w:val="28"/>
          <w:szCs w:val="28"/>
        </w:rPr>
        <w:t xml:space="preserve"> суток с момента обнаружения неисправности. Все неисправности, угрожающие жизни и здоровью людей, должны устраняться немедленно.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4.  Общие требования к содержанию зеленых насаждений</w:t>
      </w:r>
    </w:p>
    <w:p w:rsidR="0089645C" w:rsidRPr="0089645C" w:rsidRDefault="0089645C" w:rsidP="0089645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4.1. Озеленение территории </w:t>
      </w:r>
      <w:r w:rsidRPr="0089645C">
        <w:rPr>
          <w:color w:val="002060"/>
          <w:sz w:val="28"/>
          <w:szCs w:val="28"/>
        </w:rPr>
        <w:t xml:space="preserve">сельского </w:t>
      </w:r>
      <w:r w:rsidRPr="0089645C">
        <w:rPr>
          <w:sz w:val="28"/>
          <w:szCs w:val="28"/>
        </w:rPr>
        <w:t xml:space="preserve">поселения, работы по содержанию и восстановлению скверов, зеленых зон, входящих в зону общего пользования осуществляется </w:t>
      </w:r>
      <w:r w:rsidRPr="0089645C">
        <w:rPr>
          <w:color w:val="000000"/>
          <w:sz w:val="28"/>
          <w:szCs w:val="28"/>
        </w:rPr>
        <w:t>специализированной</w:t>
      </w:r>
      <w:r w:rsidRPr="0089645C">
        <w:rPr>
          <w:sz w:val="28"/>
          <w:szCs w:val="28"/>
        </w:rPr>
        <w:t xml:space="preserve">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4.2. Физическим</w:t>
      </w:r>
      <w:r w:rsidRPr="0089645C">
        <w:rPr>
          <w:color w:val="FF0000"/>
          <w:sz w:val="28"/>
          <w:szCs w:val="28"/>
        </w:rPr>
        <w:t xml:space="preserve"> </w:t>
      </w:r>
      <w:r w:rsidRPr="0089645C">
        <w:rPr>
          <w:sz w:val="28"/>
          <w:szCs w:val="28"/>
        </w:rPr>
        <w:t>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4.4. Лица, указанные в п. 4.2. настоящих Правил, обязаны: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настоящими </w:t>
      </w:r>
      <w:r w:rsidRPr="0089645C">
        <w:rPr>
          <w:sz w:val="28"/>
          <w:szCs w:val="28"/>
        </w:rPr>
        <w:lastRenderedPageBreak/>
        <w:t xml:space="preserve">Правилами;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проводить своевременный ремонт ограждений зеленых насаждений.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4.5. На площадях зеленых насаждений запрещается: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ходить и лежать на газонах и в молодых лесных посадках;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разбивать палатки и разводить костры;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засорять газоны, цветники, дорожки и водоемы;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портить и ломать скамейки, ограды, оборудование;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ездить на велосипедах, мотоциклах, лошадях,</w:t>
      </w:r>
      <w:r w:rsidRPr="0089645C">
        <w:rPr>
          <w:color w:val="FF0000"/>
          <w:sz w:val="28"/>
          <w:szCs w:val="28"/>
        </w:rPr>
        <w:t xml:space="preserve"> </w:t>
      </w:r>
      <w:r w:rsidRPr="0089645C">
        <w:rPr>
          <w:sz w:val="28"/>
          <w:szCs w:val="28"/>
        </w:rPr>
        <w:t>тракторах и автомашинах;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парковать автотранспортные средства на газонах;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пасти сельскохозяйственных животных;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9645C">
          <w:rPr>
            <w:sz w:val="28"/>
            <w:szCs w:val="28"/>
          </w:rPr>
          <w:t>1,5 м</w:t>
        </w:r>
      </w:smartTag>
      <w:r w:rsidRPr="0089645C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складировать на территории 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выгуливать и отпускать с поводка собак в лесопарках, скверах и иных территориях зеленых насаждений;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сжигать листву и мусор на территориях общего пользования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4.6. Запрещается самовольная вырубка деревьев и кустарников.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4.7. </w:t>
      </w:r>
      <w:proofErr w:type="gramStart"/>
      <w:r w:rsidRPr="0089645C">
        <w:rPr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</w:t>
      </w:r>
      <w:r w:rsidRPr="0089645C">
        <w:rPr>
          <w:sz w:val="28"/>
          <w:szCs w:val="28"/>
        </w:rPr>
        <w:lastRenderedPageBreak/>
        <w:t>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</w:t>
      </w:r>
      <w:proofErr w:type="gramEnd"/>
      <w:r w:rsidRPr="0089645C">
        <w:rPr>
          <w:sz w:val="28"/>
          <w:szCs w:val="28"/>
        </w:rPr>
        <w:t xml:space="preserve">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4.8. За вынужденный снос ценных пород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4.9. Выдача разрешения на снос деревьев и кустарников производится после оплаты восстановительной стоимости.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Размер восстановительной стоимости зеленых насаждений и место посадок определяется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Восстановительная стоимость зеленых насаждений зачисляется в бюджет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4.11.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для принятия необходимых мер.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4.12. Разрешение на вырубку сухостоя выдается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4.13.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89645C">
        <w:rPr>
          <w:sz w:val="28"/>
          <w:szCs w:val="28"/>
        </w:rPr>
        <w:t>ами</w:t>
      </w:r>
      <w:proofErr w:type="spellEnd"/>
      <w:r w:rsidRPr="0089645C">
        <w:rPr>
          <w:sz w:val="28"/>
          <w:szCs w:val="28"/>
        </w:rPr>
        <w:t xml:space="preserve">) земельных участков самостоятельно за счет собственных средств.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89645C">
        <w:rPr>
          <w:sz w:val="28"/>
          <w:szCs w:val="28"/>
        </w:rPr>
        <w:t>токонесущих</w:t>
      </w:r>
      <w:proofErr w:type="spellEnd"/>
      <w:r w:rsidRPr="0089645C">
        <w:rPr>
          <w:sz w:val="28"/>
          <w:szCs w:val="28"/>
        </w:rPr>
        <w:t xml:space="preserve"> проводов, фасадов жилых и производственных зданий, а с других террит</w:t>
      </w:r>
      <w:r w:rsidR="004E289B">
        <w:rPr>
          <w:sz w:val="28"/>
          <w:szCs w:val="28"/>
        </w:rPr>
        <w:t>орий – в течение 24</w:t>
      </w:r>
      <w:r w:rsidRPr="0089645C">
        <w:rPr>
          <w:sz w:val="28"/>
          <w:szCs w:val="28"/>
        </w:rPr>
        <w:t xml:space="preserve"> часов с момента обнаружения.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4.15. При производстве рубочных или </w:t>
      </w:r>
      <w:proofErr w:type="spellStart"/>
      <w:r w:rsidRPr="0089645C">
        <w:rPr>
          <w:sz w:val="28"/>
          <w:szCs w:val="28"/>
        </w:rPr>
        <w:t>уходных</w:t>
      </w:r>
      <w:proofErr w:type="spellEnd"/>
      <w:r w:rsidRPr="0089645C">
        <w:rPr>
          <w:sz w:val="28"/>
          <w:szCs w:val="28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95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5.Содержание животных и  обеспечение безопасности населения от неблагоприятного воздействия бродячих животных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5.1. Владельцы животных обязаны предотвращать опасное воздействие своих </w:t>
      </w:r>
      <w:r w:rsidRPr="0089645C">
        <w:rPr>
          <w:sz w:val="28"/>
          <w:szCs w:val="28"/>
        </w:rPr>
        <w:lastRenderedPageBreak/>
        <w:t xml:space="preserve">животных на </w:t>
      </w:r>
      <w:r w:rsidRPr="0089645C">
        <w:rPr>
          <w:bCs/>
          <w:iCs/>
          <w:sz w:val="28"/>
          <w:szCs w:val="28"/>
        </w:rPr>
        <w:t>других животных и людей,</w:t>
      </w:r>
      <w:r w:rsidRPr="0089645C">
        <w:rPr>
          <w:sz w:val="28"/>
          <w:szCs w:val="28"/>
        </w:rPr>
        <w:t xml:space="preserve"> а также обеспечивать тишину для окружающих в соответствии с административным законодательством и санитарными нормами, соблюдать действующие санитарно-гигиенические и ветеринарные правила.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5.2. Не допускается содержание домашних животных на балконах, лоджиях, в местах общего пользования многоквартирных домов.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5.3. Запрещается передвижение: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 крупного рогатого скота, мелкого рогатого скота, свиней, лошадей и других видов сельскохозяйственных животных на территории сельского поселения без сопровождающих лиц;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птицы: куры, гуси, утки и другие виды птиц на территории сельского поселения без сопровождающих лиц;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домашние животные: собаки без поводка и намордника на территории сельского поселения без сопровождающих лиц.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5.4.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5.5. Мерами по обеспечению безопасности населения сельского поселения от неблагоприятного воздействия бродячих животных являются: отлов, стерилизация, умерщвление безнадзорных собак и кошек, сбор и уничтожение трупов бродячих животных.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5.6.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5.7.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5.8. Владельцы </w:t>
      </w:r>
      <w:proofErr w:type="spellStart"/>
      <w:r w:rsidRPr="0089645C">
        <w:rPr>
          <w:sz w:val="28"/>
          <w:szCs w:val="28"/>
        </w:rPr>
        <w:t>свинопоголовья</w:t>
      </w:r>
      <w:proofErr w:type="spellEnd"/>
      <w:r w:rsidRPr="0089645C">
        <w:rPr>
          <w:sz w:val="28"/>
          <w:szCs w:val="28"/>
        </w:rPr>
        <w:t xml:space="preserve"> обязаны обеспечить его без выгульное содержание в закрытом для доступа диких птиц </w:t>
      </w:r>
      <w:proofErr w:type="gramStart"/>
      <w:r w:rsidRPr="0089645C">
        <w:rPr>
          <w:sz w:val="28"/>
          <w:szCs w:val="28"/>
        </w:rPr>
        <w:t>помещении</w:t>
      </w:r>
      <w:proofErr w:type="gramEnd"/>
      <w:r w:rsidRPr="0089645C">
        <w:rPr>
          <w:sz w:val="28"/>
          <w:szCs w:val="28"/>
        </w:rPr>
        <w:t xml:space="preserve"> или под навесами, исключающее контакт с другими животными и доступ посторонних лиц.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5.9. Строительство хозяйственных построек для содержания и разведения  животных (крупный рогатый скот, мелкий рогатый скот, свиньи, лошади) и птиц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5.10. В  хозяйственных постройках  для содержания и разведения животных (крупный рогатый скот, мелкий рогатый скот, свиньи, лошади) допускается содержать и разводить: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в границах населенного пункта на территории сельского поселения не более 25 голов;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- за пределами границ населенного пункта на территории сельского поселения от 25 голов и выше.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5.11. Запрещается самовольный выгон и выпас животных (крупный рогатый скот, мелкий рогатый скот, свиньи, лошади) и птиц на территориях общего </w:t>
      </w:r>
      <w:r w:rsidRPr="0089645C">
        <w:rPr>
          <w:sz w:val="28"/>
          <w:szCs w:val="28"/>
        </w:rPr>
        <w:lastRenderedPageBreak/>
        <w:t>пользования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3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>6. Праздничное оформление территории сельского поселения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государственных, районных и местных праздников, мероприятий, связанных со знаменательными событиями.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6.2. Работы, связанные с проведением местных, общероссийских торжественных и праздничных мероприятий, могут осуществляться организациями самостоятельно за счет собственных средств.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 xml:space="preserve">6.3. </w:t>
      </w:r>
      <w:proofErr w:type="gramStart"/>
      <w:r w:rsidRPr="0089645C">
        <w:rPr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6.5.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tabs>
          <w:tab w:val="left" w:pos="19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45C">
        <w:rPr>
          <w:b/>
          <w:sz w:val="28"/>
          <w:szCs w:val="28"/>
        </w:rPr>
        <w:t xml:space="preserve">7. Ответственность граждан,  должностных и юридических лиц, индивидуальных предпринимателей </w:t>
      </w: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645C" w:rsidRPr="0089645C" w:rsidRDefault="0089645C" w:rsidP="0089645C">
      <w:pPr>
        <w:widowControl w:val="0"/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  <w:r w:rsidRPr="0089645C">
        <w:rPr>
          <w:sz w:val="28"/>
          <w:szCs w:val="28"/>
        </w:rPr>
        <w:t>7.1.  За нарушение и неисполнение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</w:t>
      </w:r>
    </w:p>
    <w:p w:rsidR="00E40B8A" w:rsidRPr="0089645C" w:rsidRDefault="00E40B8A">
      <w:pPr>
        <w:rPr>
          <w:sz w:val="28"/>
          <w:szCs w:val="28"/>
        </w:rPr>
      </w:pPr>
    </w:p>
    <w:sectPr w:rsidR="00E40B8A" w:rsidRPr="008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C"/>
    <w:rsid w:val="00001DB0"/>
    <w:rsid w:val="000076ED"/>
    <w:rsid w:val="00010C61"/>
    <w:rsid w:val="0001120D"/>
    <w:rsid w:val="00011CA7"/>
    <w:rsid w:val="000133AB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501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364E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1D27"/>
    <w:rsid w:val="00182346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0756"/>
    <w:rsid w:val="00205221"/>
    <w:rsid w:val="00205682"/>
    <w:rsid w:val="00207FD8"/>
    <w:rsid w:val="0021014C"/>
    <w:rsid w:val="0022095D"/>
    <w:rsid w:val="0022413F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1A70"/>
    <w:rsid w:val="00251C58"/>
    <w:rsid w:val="0025245E"/>
    <w:rsid w:val="00252F9B"/>
    <w:rsid w:val="00252FEB"/>
    <w:rsid w:val="0025351E"/>
    <w:rsid w:val="00253AD8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3B24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806BE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F0E"/>
    <w:rsid w:val="004E289B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41EB2"/>
    <w:rsid w:val="00545AD0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112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4FCE"/>
    <w:rsid w:val="005B5F29"/>
    <w:rsid w:val="005B6F8D"/>
    <w:rsid w:val="005B7CF0"/>
    <w:rsid w:val="005C154F"/>
    <w:rsid w:val="005C22A7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0331"/>
    <w:rsid w:val="006410FD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45CC"/>
    <w:rsid w:val="006E5A7B"/>
    <w:rsid w:val="006F00E1"/>
    <w:rsid w:val="006F14A0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298F"/>
    <w:rsid w:val="00733118"/>
    <w:rsid w:val="00733657"/>
    <w:rsid w:val="0073732D"/>
    <w:rsid w:val="00740982"/>
    <w:rsid w:val="00740BF5"/>
    <w:rsid w:val="00745C8A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9EB"/>
    <w:rsid w:val="007C1A21"/>
    <w:rsid w:val="007C2A6A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05B79"/>
    <w:rsid w:val="008102AA"/>
    <w:rsid w:val="008103A1"/>
    <w:rsid w:val="00811549"/>
    <w:rsid w:val="008126CB"/>
    <w:rsid w:val="00812718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33CA"/>
    <w:rsid w:val="0086629D"/>
    <w:rsid w:val="00867DAB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9032B"/>
    <w:rsid w:val="008945EA"/>
    <w:rsid w:val="0089645C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3A78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4731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50A9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D10"/>
    <w:rsid w:val="00AC03BA"/>
    <w:rsid w:val="00AC2B1C"/>
    <w:rsid w:val="00AC2D7A"/>
    <w:rsid w:val="00AC2EEB"/>
    <w:rsid w:val="00AC3A0A"/>
    <w:rsid w:val="00AD2550"/>
    <w:rsid w:val="00AD2EC9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4D15"/>
    <w:rsid w:val="00B255C7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5B19"/>
    <w:rsid w:val="00B764AE"/>
    <w:rsid w:val="00B82A85"/>
    <w:rsid w:val="00B846C1"/>
    <w:rsid w:val="00B85121"/>
    <w:rsid w:val="00B866FC"/>
    <w:rsid w:val="00B87DE9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6B1F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0E4"/>
    <w:rsid w:val="00D02B84"/>
    <w:rsid w:val="00D031F8"/>
    <w:rsid w:val="00D03F23"/>
    <w:rsid w:val="00D060B3"/>
    <w:rsid w:val="00D06349"/>
    <w:rsid w:val="00D12B04"/>
    <w:rsid w:val="00D159FA"/>
    <w:rsid w:val="00D21486"/>
    <w:rsid w:val="00D232D6"/>
    <w:rsid w:val="00D24738"/>
    <w:rsid w:val="00D25BFD"/>
    <w:rsid w:val="00D262E1"/>
    <w:rsid w:val="00D27D0D"/>
    <w:rsid w:val="00D3433D"/>
    <w:rsid w:val="00D362CA"/>
    <w:rsid w:val="00D37C5B"/>
    <w:rsid w:val="00D43E9E"/>
    <w:rsid w:val="00D44187"/>
    <w:rsid w:val="00D44EEE"/>
    <w:rsid w:val="00D4544C"/>
    <w:rsid w:val="00D45E48"/>
    <w:rsid w:val="00D53548"/>
    <w:rsid w:val="00D549B8"/>
    <w:rsid w:val="00D55BFA"/>
    <w:rsid w:val="00D609C3"/>
    <w:rsid w:val="00D60D1A"/>
    <w:rsid w:val="00D64196"/>
    <w:rsid w:val="00D64DF0"/>
    <w:rsid w:val="00D6671E"/>
    <w:rsid w:val="00D71953"/>
    <w:rsid w:val="00D768EF"/>
    <w:rsid w:val="00D76E75"/>
    <w:rsid w:val="00D80079"/>
    <w:rsid w:val="00D8076B"/>
    <w:rsid w:val="00D81399"/>
    <w:rsid w:val="00D81544"/>
    <w:rsid w:val="00D81ED0"/>
    <w:rsid w:val="00D860E0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3D66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04B7"/>
    <w:rsid w:val="00E711EA"/>
    <w:rsid w:val="00E7190F"/>
    <w:rsid w:val="00E742DB"/>
    <w:rsid w:val="00E843D1"/>
    <w:rsid w:val="00E85292"/>
    <w:rsid w:val="00E85A2E"/>
    <w:rsid w:val="00E85ADF"/>
    <w:rsid w:val="00E90F1F"/>
    <w:rsid w:val="00E953F5"/>
    <w:rsid w:val="00EA041C"/>
    <w:rsid w:val="00EA0590"/>
    <w:rsid w:val="00EA49FF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5E6"/>
    <w:rsid w:val="00F42BA7"/>
    <w:rsid w:val="00F4431F"/>
    <w:rsid w:val="00F45288"/>
    <w:rsid w:val="00F46177"/>
    <w:rsid w:val="00F50177"/>
    <w:rsid w:val="00F51FCD"/>
    <w:rsid w:val="00F531CA"/>
    <w:rsid w:val="00F53F99"/>
    <w:rsid w:val="00F556BD"/>
    <w:rsid w:val="00F55C3C"/>
    <w:rsid w:val="00F56592"/>
    <w:rsid w:val="00F570CC"/>
    <w:rsid w:val="00F61F21"/>
    <w:rsid w:val="00F625D8"/>
    <w:rsid w:val="00F6393B"/>
    <w:rsid w:val="00F65251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6A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6E38DE8D7112C9ACDA66A663A5984E83884DF4776601450BBB03F1821C49280656A6CD57AFc3t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FD6E38DE8D7112C9ACDA66A663A5984381834AF6776601450BBB03cF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87D17F0DFBE923AA6FA34FABF0413F75A5C7B6FA7886D137BD4377DE8C1C47052A0B3E6A429EBDL7F1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C221AAEA25237371055084C02E6C9E11F95C83FD568745392D7605B4B265EA4B41C0B5B0590F5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11883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cp:lastPrinted>2017-02-28T05:49:00Z</cp:lastPrinted>
  <dcterms:created xsi:type="dcterms:W3CDTF">2017-02-09T04:07:00Z</dcterms:created>
  <dcterms:modified xsi:type="dcterms:W3CDTF">2017-03-20T04:51:00Z</dcterms:modified>
</cp:coreProperties>
</file>