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C1A94" w14:textId="77777777" w:rsidR="00D679D0" w:rsidRPr="000A2CAC" w:rsidRDefault="00D679D0" w:rsidP="00D679D0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СОБРАНИЕ ПРЕДСТАВИТЕЛЕЙ</w:t>
      </w:r>
    </w:p>
    <w:p w14:paraId="40445E68" w14:textId="77777777" w:rsidR="00D679D0" w:rsidRPr="000A2CAC" w:rsidRDefault="00D679D0" w:rsidP="00D679D0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 xml:space="preserve">СЕЛЬСКОГО ПОСЕЛЕНИЯ </w:t>
      </w:r>
    </w:p>
    <w:p w14:paraId="19E68FEE" w14:textId="77777777" w:rsidR="00D679D0" w:rsidRPr="000A2CAC" w:rsidRDefault="00D679D0" w:rsidP="00D679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АЛЕКСАНДРОВКА</w:t>
      </w:r>
    </w:p>
    <w:p w14:paraId="3D2C5043" w14:textId="77777777" w:rsidR="00D679D0" w:rsidRPr="000A2CAC" w:rsidRDefault="00D679D0" w:rsidP="00D679D0">
      <w:pPr>
        <w:jc w:val="center"/>
        <w:rPr>
          <w:b/>
          <w:bCs/>
          <w:sz w:val="28"/>
          <w:szCs w:val="28"/>
        </w:rPr>
      </w:pPr>
      <w:r w:rsidRPr="000A2CAC">
        <w:rPr>
          <w:b/>
          <w:sz w:val="28"/>
          <w:szCs w:val="28"/>
        </w:rPr>
        <w:t>МУНИЦИПАЛЬНОГО РАЙОНА</w:t>
      </w:r>
    </w:p>
    <w:p w14:paraId="680FFA05" w14:textId="77777777" w:rsidR="00D679D0" w:rsidRPr="000A2CAC" w:rsidRDefault="00D679D0" w:rsidP="00D679D0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БОЛЬШЕГЛУШИЦКИЙ</w:t>
      </w:r>
    </w:p>
    <w:p w14:paraId="47F7904C" w14:textId="77777777" w:rsidR="00D679D0" w:rsidRPr="000A2CAC" w:rsidRDefault="00D679D0" w:rsidP="00D679D0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САМАРСКОЙ ОБЛАСТИ</w:t>
      </w:r>
    </w:p>
    <w:p w14:paraId="7F677E76" w14:textId="77777777" w:rsidR="00D679D0" w:rsidRPr="000A2CAC" w:rsidRDefault="00D679D0" w:rsidP="00D679D0">
      <w:pPr>
        <w:jc w:val="center"/>
        <w:rPr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ЧЕТВЕРТОГО СОЗЫВА</w:t>
      </w:r>
    </w:p>
    <w:p w14:paraId="406B6051" w14:textId="77777777" w:rsidR="00D679D0" w:rsidRPr="000A2CAC" w:rsidRDefault="00D679D0" w:rsidP="00D679D0">
      <w:pPr>
        <w:jc w:val="center"/>
        <w:outlineLvl w:val="0"/>
        <w:rPr>
          <w:b/>
          <w:bCs/>
          <w:caps/>
          <w:sz w:val="28"/>
          <w:szCs w:val="28"/>
        </w:rPr>
      </w:pPr>
    </w:p>
    <w:p w14:paraId="725AC92E" w14:textId="29FE7754" w:rsidR="00D679D0" w:rsidRPr="000A2CAC" w:rsidRDefault="00D679D0" w:rsidP="00D679D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A2CA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73</w:t>
      </w:r>
    </w:p>
    <w:p w14:paraId="1FE4EE09" w14:textId="77777777" w:rsidR="00D679D0" w:rsidRPr="00FB4004" w:rsidRDefault="00D679D0" w:rsidP="00D679D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 декабря 2021 года</w:t>
      </w:r>
    </w:p>
    <w:p w14:paraId="52B65A37" w14:textId="77777777" w:rsidR="00D679D0" w:rsidRDefault="00D679D0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8AFD296" w14:textId="77777777" w:rsidR="00D679D0" w:rsidRPr="00555D09" w:rsidRDefault="00D679D0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681A7B3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  <w:r w:rsidR="00D679D0" w:rsidRPr="00D679D0">
        <w:rPr>
          <w:b/>
          <w:color w:val="000000" w:themeColor="text1"/>
          <w:sz w:val="28"/>
          <w:szCs w:val="28"/>
        </w:rPr>
        <w:t xml:space="preserve"> </w:t>
      </w:r>
      <w:r w:rsidR="00D679D0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 от </w:t>
      </w:r>
      <w:r w:rsidR="00D679D0">
        <w:rPr>
          <w:b/>
          <w:bCs/>
          <w:color w:val="000000" w:themeColor="text1"/>
          <w:sz w:val="28"/>
          <w:szCs w:val="28"/>
        </w:rPr>
        <w:t xml:space="preserve">23 сентября 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D679D0">
        <w:rPr>
          <w:b/>
          <w:bCs/>
          <w:color w:val="000000" w:themeColor="text1"/>
          <w:sz w:val="28"/>
          <w:szCs w:val="28"/>
        </w:rPr>
        <w:t>54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D679D0" w:rsidRPr="0054012D">
        <w:rPr>
          <w:b/>
          <w:color w:val="000000" w:themeColor="text1"/>
          <w:sz w:val="28"/>
          <w:szCs w:val="28"/>
        </w:rPr>
        <w:t>сельско</w:t>
      </w:r>
      <w:r w:rsidR="00D679D0">
        <w:rPr>
          <w:b/>
          <w:color w:val="000000" w:themeColor="text1"/>
          <w:sz w:val="28"/>
          <w:szCs w:val="28"/>
        </w:rPr>
        <w:t>м</w:t>
      </w:r>
      <w:r w:rsidR="00D679D0" w:rsidRPr="0054012D">
        <w:rPr>
          <w:b/>
          <w:color w:val="000000" w:themeColor="text1"/>
          <w:sz w:val="28"/>
          <w:szCs w:val="28"/>
        </w:rPr>
        <w:t xml:space="preserve"> поселени</w:t>
      </w:r>
      <w:r w:rsidR="00D679D0">
        <w:rPr>
          <w:b/>
          <w:color w:val="000000" w:themeColor="text1"/>
          <w:sz w:val="28"/>
          <w:szCs w:val="28"/>
        </w:rPr>
        <w:t>и</w:t>
      </w:r>
      <w:r w:rsidR="00D679D0" w:rsidRPr="0054012D">
        <w:rPr>
          <w:b/>
          <w:color w:val="000000" w:themeColor="text1"/>
          <w:sz w:val="28"/>
          <w:szCs w:val="28"/>
        </w:rPr>
        <w:t xml:space="preserve"> Александровка муниципального района Большеглушицкий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51F4393B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A94BF0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A94BF0"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A94BF0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A94BF0" w:rsidRDefault="00090886" w:rsidP="0000240A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A94BF0">
        <w:rPr>
          <w:b/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03B1683A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A94BF0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A94BF0">
        <w:rPr>
          <w:color w:val="000000" w:themeColor="text1"/>
          <w:sz w:val="28"/>
          <w:szCs w:val="28"/>
        </w:rPr>
        <w:t>23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A94BF0">
        <w:rPr>
          <w:color w:val="000000" w:themeColor="text1"/>
          <w:sz w:val="28"/>
          <w:szCs w:val="28"/>
        </w:rPr>
        <w:t>54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="0082654A" w:rsidRPr="0082654A">
        <w:rPr>
          <w:color w:val="000000"/>
          <w:sz w:val="28"/>
          <w:szCs w:val="28"/>
        </w:rPr>
        <w:t>в</w:t>
      </w:r>
      <w:bookmarkEnd w:id="0"/>
      <w:r w:rsidR="00A94BF0">
        <w:rPr>
          <w:color w:val="000000"/>
          <w:sz w:val="28"/>
          <w:szCs w:val="28"/>
        </w:rPr>
        <w:t xml:space="preserve"> </w:t>
      </w:r>
      <w:r w:rsidR="00A94BF0" w:rsidRPr="0054012D">
        <w:rPr>
          <w:color w:val="000000" w:themeColor="text1"/>
          <w:sz w:val="28"/>
          <w:szCs w:val="28"/>
        </w:rPr>
        <w:t>сельско</w:t>
      </w:r>
      <w:r w:rsidR="00A94BF0">
        <w:rPr>
          <w:color w:val="000000" w:themeColor="text1"/>
          <w:sz w:val="28"/>
          <w:szCs w:val="28"/>
        </w:rPr>
        <w:t>м</w:t>
      </w:r>
      <w:r w:rsidR="00A94BF0" w:rsidRPr="0054012D">
        <w:rPr>
          <w:color w:val="000000" w:themeColor="text1"/>
          <w:sz w:val="28"/>
          <w:szCs w:val="28"/>
        </w:rPr>
        <w:t xml:space="preserve"> поселени</w:t>
      </w:r>
      <w:r w:rsidR="00A94BF0">
        <w:rPr>
          <w:color w:val="000000" w:themeColor="text1"/>
          <w:sz w:val="28"/>
          <w:szCs w:val="28"/>
        </w:rPr>
        <w:t>и</w:t>
      </w:r>
      <w:r w:rsidR="00A94BF0" w:rsidRPr="0054012D">
        <w:rPr>
          <w:color w:val="000000" w:themeColor="text1"/>
          <w:sz w:val="28"/>
          <w:szCs w:val="28"/>
        </w:rPr>
        <w:t xml:space="preserve"> Александровка муниципального района Большеглушицкий Самарской области</w:t>
      </w:r>
      <w:r w:rsidR="00220B2B">
        <w:rPr>
          <w:color w:val="000000" w:themeColor="text1"/>
          <w:sz w:val="28"/>
          <w:szCs w:val="28"/>
        </w:rPr>
        <w:t xml:space="preserve">»,   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220B2B">
        <w:rPr>
          <w:color w:val="000000" w:themeColor="text1"/>
          <w:sz w:val="28"/>
          <w:szCs w:val="28"/>
        </w:rPr>
        <w:t>(«Александровские Вести» 2021, 32 сентября, № 16/1(315/1),</w:t>
      </w:r>
      <w:r w:rsidRPr="00555D09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14:paraId="529597F6" w14:textId="4C180DB8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в </w:t>
      </w:r>
      <w:r w:rsidR="00A94BF0" w:rsidRPr="0054012D">
        <w:rPr>
          <w:color w:val="000000" w:themeColor="text1"/>
          <w:sz w:val="28"/>
          <w:szCs w:val="28"/>
        </w:rPr>
        <w:t>сельско</w:t>
      </w:r>
      <w:r w:rsidR="00A94BF0">
        <w:rPr>
          <w:color w:val="000000" w:themeColor="text1"/>
          <w:sz w:val="28"/>
          <w:szCs w:val="28"/>
        </w:rPr>
        <w:t>м</w:t>
      </w:r>
      <w:r w:rsidR="00A94BF0" w:rsidRPr="0054012D">
        <w:rPr>
          <w:color w:val="000000" w:themeColor="text1"/>
          <w:sz w:val="28"/>
          <w:szCs w:val="28"/>
        </w:rPr>
        <w:t xml:space="preserve"> поселени</w:t>
      </w:r>
      <w:r w:rsidR="00A94BF0">
        <w:rPr>
          <w:color w:val="000000" w:themeColor="text1"/>
          <w:sz w:val="28"/>
          <w:szCs w:val="28"/>
        </w:rPr>
        <w:t>и</w:t>
      </w:r>
      <w:r w:rsidR="00A94BF0" w:rsidRPr="0054012D">
        <w:rPr>
          <w:color w:val="000000" w:themeColor="text1"/>
          <w:sz w:val="28"/>
          <w:szCs w:val="28"/>
        </w:rPr>
        <w:t xml:space="preserve"> Александровка муниципального района Большеглушицкий Самарской области</w:t>
      </w:r>
      <w:r w:rsidR="00A94BF0" w:rsidRPr="00555D09">
        <w:rPr>
          <w:i/>
          <w:iCs/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  <w:proofErr w:type="gramEnd"/>
    </w:p>
    <w:p w14:paraId="197EA296" w14:textId="69A22931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1B721607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1F599058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2. Настоящее решение вступает в силу </w:t>
      </w:r>
      <w:r w:rsidRPr="00A94BF0">
        <w:rPr>
          <w:color w:val="000000" w:themeColor="text1"/>
          <w:sz w:val="28"/>
          <w:szCs w:val="28"/>
        </w:rPr>
        <w:t>с 1 марта 2022 года.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0607F432" w14:textId="77777777" w:rsidR="00A94BF0" w:rsidRPr="008C6FCD" w:rsidRDefault="00A94BF0" w:rsidP="00A94BF0">
      <w:pPr>
        <w:rPr>
          <w:sz w:val="28"/>
          <w:szCs w:val="28"/>
        </w:rPr>
      </w:pPr>
      <w:r w:rsidRPr="008C6FCD">
        <w:rPr>
          <w:sz w:val="28"/>
          <w:szCs w:val="28"/>
        </w:rPr>
        <w:t>Председатель Собрания представителей</w:t>
      </w:r>
    </w:p>
    <w:p w14:paraId="7A2FCA3F" w14:textId="77777777" w:rsidR="00A94BF0" w:rsidRPr="008C6FCD" w:rsidRDefault="00A94BF0" w:rsidP="00A94BF0">
      <w:pPr>
        <w:rPr>
          <w:sz w:val="28"/>
          <w:szCs w:val="28"/>
        </w:rPr>
      </w:pP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</w:t>
      </w:r>
    </w:p>
    <w:p w14:paraId="166ED9E9" w14:textId="77777777" w:rsidR="00A94BF0" w:rsidRPr="008C6FCD" w:rsidRDefault="00A94BF0" w:rsidP="00A94BF0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35AA7F69" w14:textId="77777777" w:rsidR="00A94BF0" w:rsidRPr="008C6FCD" w:rsidRDefault="00A94BF0" w:rsidP="00A94BF0">
      <w:pPr>
        <w:rPr>
          <w:sz w:val="28"/>
          <w:szCs w:val="28"/>
        </w:rPr>
      </w:pPr>
      <w:r w:rsidRPr="008C6FCD">
        <w:rPr>
          <w:sz w:val="28"/>
          <w:szCs w:val="28"/>
        </w:rPr>
        <w:t>Самарской области                                                                         И.Г. Савенкова</w:t>
      </w:r>
    </w:p>
    <w:p w14:paraId="68E6A8B9" w14:textId="77777777" w:rsidR="00A94BF0" w:rsidRPr="008C6FCD" w:rsidRDefault="00A94BF0" w:rsidP="00A94BF0">
      <w:pPr>
        <w:rPr>
          <w:sz w:val="28"/>
          <w:szCs w:val="28"/>
        </w:rPr>
      </w:pPr>
    </w:p>
    <w:p w14:paraId="73E3A948" w14:textId="77777777" w:rsidR="00A94BF0" w:rsidRPr="008C6FCD" w:rsidRDefault="00A94BF0" w:rsidP="00A94BF0">
      <w:pPr>
        <w:rPr>
          <w:sz w:val="28"/>
          <w:szCs w:val="28"/>
        </w:rPr>
      </w:pPr>
      <w:r w:rsidRPr="008C6FCD">
        <w:rPr>
          <w:sz w:val="28"/>
          <w:szCs w:val="28"/>
        </w:rPr>
        <w:t xml:space="preserve">Глава </w:t>
      </w: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7FE21475" w14:textId="77777777" w:rsidR="00A94BF0" w:rsidRPr="008C6FCD" w:rsidRDefault="00A94BF0" w:rsidP="00A94BF0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1F37BC86" w14:textId="77777777" w:rsidR="00A94BF0" w:rsidRPr="008C6FCD" w:rsidRDefault="00A94BF0" w:rsidP="00A94BF0">
      <w:pPr>
        <w:rPr>
          <w:rFonts w:ascii="Calibri" w:hAnsi="Calibri"/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</w:t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  <w:t xml:space="preserve">                             </w:t>
      </w:r>
      <w:proofErr w:type="spellStart"/>
      <w:r w:rsidRPr="008C6FCD">
        <w:rPr>
          <w:sz w:val="28"/>
          <w:szCs w:val="28"/>
        </w:rPr>
        <w:t>А.И.Горшков</w:t>
      </w:r>
      <w:proofErr w:type="spellEnd"/>
    </w:p>
    <w:p w14:paraId="38482970" w14:textId="77777777" w:rsidR="00A94BF0" w:rsidRPr="00D16ADB" w:rsidRDefault="00A94BF0" w:rsidP="00A94B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36A6F7A" w14:textId="77777777" w:rsidR="00A94BF0" w:rsidRPr="00D16ADB" w:rsidRDefault="00A94BF0" w:rsidP="00A94B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7EE6B9FD" w14:textId="77777777" w:rsidR="00220B2B" w:rsidRPr="00C33C68" w:rsidRDefault="00354979" w:rsidP="00220B2B">
      <w:pPr>
        <w:tabs>
          <w:tab w:val="num" w:pos="200"/>
        </w:tabs>
        <w:ind w:left="4536"/>
        <w:jc w:val="center"/>
        <w:outlineLvl w:val="0"/>
      </w:pPr>
      <w:r w:rsidRPr="00555D09">
        <w:rPr>
          <w:i/>
          <w:iCs/>
          <w:color w:val="000000" w:themeColor="text1"/>
        </w:rPr>
        <w:br w:type="page"/>
      </w:r>
      <w:r w:rsidR="00220B2B" w:rsidRPr="00C33C68">
        <w:lastRenderedPageBreak/>
        <w:t xml:space="preserve">Приложение </w:t>
      </w:r>
      <w:proofErr w:type="gramStart"/>
      <w:r w:rsidR="00220B2B" w:rsidRPr="00C33C68">
        <w:t>к</w:t>
      </w:r>
      <w:proofErr w:type="gramEnd"/>
    </w:p>
    <w:p w14:paraId="747A1991" w14:textId="1068A5F6" w:rsidR="00220B2B" w:rsidRPr="00C33C68" w:rsidRDefault="00220B2B" w:rsidP="00220B2B">
      <w:pPr>
        <w:spacing w:line="240" w:lineRule="exact"/>
        <w:ind w:left="4536"/>
        <w:jc w:val="center"/>
        <w:rPr>
          <w:bCs/>
          <w:color w:val="000000"/>
        </w:rPr>
      </w:pPr>
      <w:r w:rsidRPr="00C33C68">
        <w:rPr>
          <w:color w:val="000000"/>
        </w:rPr>
        <w:t xml:space="preserve">Решению Собрания представителей сельского поселения </w:t>
      </w:r>
      <w:r>
        <w:rPr>
          <w:color w:val="000000"/>
        </w:rPr>
        <w:t>Александровка</w:t>
      </w:r>
      <w:r w:rsidRPr="00C33C68">
        <w:rPr>
          <w:bCs/>
          <w:color w:val="000000"/>
        </w:rPr>
        <w:t xml:space="preserve"> муниципального района Большеглушицкий Самарской области «О внесении изменений в Положение о муниципальном жилищном контроле </w:t>
      </w:r>
      <w:r w:rsidRPr="00C33C68">
        <w:rPr>
          <w:bCs/>
          <w:color w:val="000000"/>
        </w:rPr>
        <w:br/>
        <w:t xml:space="preserve">в </w:t>
      </w:r>
      <w:r w:rsidRPr="00C33C68">
        <w:rPr>
          <w:color w:val="000000"/>
        </w:rPr>
        <w:t xml:space="preserve">сельском поселении </w:t>
      </w:r>
      <w:r>
        <w:rPr>
          <w:bCs/>
          <w:color w:val="000000"/>
        </w:rPr>
        <w:t>Александровка</w:t>
      </w:r>
      <w:r w:rsidRPr="00C33C68">
        <w:rPr>
          <w:bCs/>
          <w:color w:val="000000"/>
        </w:rPr>
        <w:t xml:space="preserve"> муниципального района Большеглушицкий Самарской области, утвержденное Решением Собрания представителей сельского поселения </w:t>
      </w:r>
      <w:r>
        <w:rPr>
          <w:bCs/>
          <w:color w:val="000000"/>
        </w:rPr>
        <w:t>Александровка</w:t>
      </w:r>
      <w:r w:rsidRPr="00C33C68">
        <w:rPr>
          <w:bCs/>
          <w:color w:val="000000"/>
        </w:rPr>
        <w:t xml:space="preserve"> муниципального района Большеглушицкий Самарской области от </w:t>
      </w:r>
      <w:r>
        <w:rPr>
          <w:bCs/>
          <w:color w:val="000000"/>
        </w:rPr>
        <w:t>23</w:t>
      </w:r>
      <w:r w:rsidRPr="00C33C68">
        <w:rPr>
          <w:bCs/>
          <w:color w:val="000000"/>
        </w:rPr>
        <w:t>.09.2021 № 5</w:t>
      </w:r>
      <w:r>
        <w:rPr>
          <w:bCs/>
          <w:color w:val="000000"/>
        </w:rPr>
        <w:t>4</w:t>
      </w:r>
      <w:r w:rsidRPr="00C33C68">
        <w:rPr>
          <w:bCs/>
          <w:color w:val="000000"/>
        </w:rPr>
        <w:t>»</w:t>
      </w:r>
    </w:p>
    <w:p w14:paraId="0B33B6DB" w14:textId="2650A2F8" w:rsidR="00220B2B" w:rsidRPr="00C33C68" w:rsidRDefault="00220B2B" w:rsidP="00220B2B">
      <w:pPr>
        <w:spacing w:line="240" w:lineRule="exact"/>
        <w:ind w:left="4536"/>
        <w:jc w:val="center"/>
        <w:rPr>
          <w:color w:val="000000"/>
        </w:rPr>
      </w:pPr>
      <w:r w:rsidRPr="00C33C68">
        <w:rPr>
          <w:bCs/>
          <w:color w:val="000000"/>
        </w:rPr>
        <w:t xml:space="preserve">от </w:t>
      </w:r>
      <w:r>
        <w:rPr>
          <w:bCs/>
          <w:color w:val="000000"/>
        </w:rPr>
        <w:t>08</w:t>
      </w:r>
      <w:r w:rsidRPr="00C33C68">
        <w:rPr>
          <w:bCs/>
          <w:color w:val="000000"/>
        </w:rPr>
        <w:t xml:space="preserve"> декабря 2021 г. № 7</w:t>
      </w:r>
      <w:r>
        <w:rPr>
          <w:bCs/>
          <w:color w:val="000000"/>
        </w:rPr>
        <w:t>3</w:t>
      </w:r>
      <w:bookmarkStart w:id="1" w:name="_GoBack"/>
      <w:bookmarkEnd w:id="1"/>
    </w:p>
    <w:p w14:paraId="59FAA7AE" w14:textId="77777777" w:rsidR="00220B2B" w:rsidRPr="00C33C68" w:rsidRDefault="00220B2B" w:rsidP="00220B2B">
      <w:pPr>
        <w:spacing w:line="240" w:lineRule="exact"/>
        <w:ind w:left="4536"/>
        <w:rPr>
          <w:bCs/>
          <w:color w:val="000000"/>
          <w:sz w:val="28"/>
          <w:szCs w:val="28"/>
        </w:rPr>
      </w:pPr>
    </w:p>
    <w:p w14:paraId="7FFF99EB" w14:textId="77777777" w:rsidR="00220B2B" w:rsidRPr="00C33C68" w:rsidRDefault="00220B2B" w:rsidP="00220B2B">
      <w:pPr>
        <w:suppressAutoHyphens/>
        <w:autoSpaceDE w:val="0"/>
        <w:jc w:val="right"/>
        <w:rPr>
          <w:lang w:eastAsia="zh-CN"/>
        </w:rPr>
      </w:pPr>
      <w:r w:rsidRPr="00C33C68">
        <w:rPr>
          <w:bCs/>
          <w:color w:val="000000"/>
          <w:lang w:eastAsia="zh-CN"/>
        </w:rPr>
        <w:t>«</w:t>
      </w:r>
      <w:r w:rsidRPr="00C33C68">
        <w:rPr>
          <w:color w:val="000000"/>
          <w:lang w:eastAsia="zh-CN"/>
        </w:rPr>
        <w:t>Приложение 2</w:t>
      </w:r>
    </w:p>
    <w:p w14:paraId="0BC0D92A" w14:textId="77777777" w:rsidR="00220B2B" w:rsidRPr="00C33C68" w:rsidRDefault="00220B2B" w:rsidP="00220B2B">
      <w:pPr>
        <w:suppressAutoHyphens/>
        <w:autoSpaceDE w:val="0"/>
        <w:jc w:val="right"/>
        <w:rPr>
          <w:color w:val="000000"/>
          <w:lang w:eastAsia="zh-CN"/>
        </w:rPr>
      </w:pPr>
      <w:r w:rsidRPr="00C33C68">
        <w:rPr>
          <w:color w:val="000000"/>
          <w:lang w:eastAsia="zh-CN"/>
        </w:rPr>
        <w:t xml:space="preserve">к Положению о </w:t>
      </w:r>
      <w:proofErr w:type="gramStart"/>
      <w:r w:rsidRPr="00C33C68">
        <w:rPr>
          <w:color w:val="000000"/>
          <w:lang w:eastAsia="zh-CN"/>
        </w:rPr>
        <w:t>муниципальном</w:t>
      </w:r>
      <w:proofErr w:type="gramEnd"/>
      <w:r w:rsidRPr="00C33C68">
        <w:rPr>
          <w:color w:val="000000"/>
          <w:lang w:eastAsia="zh-CN"/>
        </w:rPr>
        <w:t xml:space="preserve"> земельном контроля </w:t>
      </w:r>
    </w:p>
    <w:p w14:paraId="0057DF6D" w14:textId="04EEA3FB" w:rsidR="00220B2B" w:rsidRPr="00C33C68" w:rsidRDefault="00220B2B" w:rsidP="00220B2B">
      <w:pPr>
        <w:suppressAutoHyphens/>
        <w:autoSpaceDE w:val="0"/>
        <w:jc w:val="right"/>
        <w:rPr>
          <w:bCs/>
          <w:color w:val="000000"/>
          <w:lang w:eastAsia="zh-CN"/>
        </w:rPr>
      </w:pPr>
      <w:r w:rsidRPr="00C33C68">
        <w:rPr>
          <w:color w:val="000000"/>
          <w:lang w:eastAsia="zh-CN"/>
        </w:rPr>
        <w:t>в границах сельского поселения</w:t>
      </w:r>
      <w:r w:rsidRPr="00C33C68">
        <w:rPr>
          <w:bCs/>
          <w:color w:val="000000"/>
          <w:lang w:eastAsia="zh-CN"/>
        </w:rPr>
        <w:t xml:space="preserve"> </w:t>
      </w:r>
      <w:r>
        <w:rPr>
          <w:bCs/>
          <w:color w:val="000000"/>
          <w:lang w:eastAsia="zh-CN"/>
        </w:rPr>
        <w:t>Александровка</w:t>
      </w:r>
    </w:p>
    <w:p w14:paraId="462310CB" w14:textId="77777777" w:rsidR="00220B2B" w:rsidRPr="00C33C68" w:rsidRDefault="00220B2B" w:rsidP="00220B2B">
      <w:pPr>
        <w:suppressAutoHyphens/>
        <w:autoSpaceDE w:val="0"/>
        <w:jc w:val="right"/>
        <w:rPr>
          <w:i/>
          <w:iCs/>
          <w:color w:val="000000"/>
          <w:lang w:eastAsia="zh-CN"/>
        </w:rPr>
      </w:pPr>
      <w:r w:rsidRPr="00C33C68">
        <w:rPr>
          <w:bCs/>
          <w:color w:val="000000"/>
          <w:lang w:eastAsia="zh-CN"/>
        </w:rPr>
        <w:t>муниципального района Большеглушицкий Самарской области</w:t>
      </w:r>
    </w:p>
    <w:p w14:paraId="4A481E6E" w14:textId="77777777" w:rsidR="00220B2B" w:rsidRPr="00C33C68" w:rsidRDefault="00220B2B" w:rsidP="00220B2B">
      <w:pPr>
        <w:ind w:firstLine="567"/>
        <w:jc w:val="right"/>
        <w:rPr>
          <w:color w:val="000000"/>
          <w:sz w:val="28"/>
          <w:szCs w:val="28"/>
        </w:rPr>
      </w:pPr>
    </w:p>
    <w:p w14:paraId="4BC42C4A" w14:textId="200AA42C" w:rsidR="00220B2B" w:rsidRPr="00C33C68" w:rsidRDefault="00220B2B" w:rsidP="00220B2B">
      <w:pPr>
        <w:jc w:val="center"/>
        <w:rPr>
          <w:color w:val="000000"/>
          <w:sz w:val="28"/>
          <w:szCs w:val="28"/>
        </w:rPr>
      </w:pPr>
      <w:r w:rsidRPr="00C33C68">
        <w:rPr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Pr="00C33C68">
        <w:rPr>
          <w:color w:val="000000"/>
          <w:sz w:val="28"/>
          <w:szCs w:val="28"/>
        </w:rPr>
        <w:t xml:space="preserve">в сельском поселении </w:t>
      </w:r>
      <w:r>
        <w:rPr>
          <w:bCs/>
          <w:color w:val="000000"/>
          <w:sz w:val="28"/>
          <w:szCs w:val="28"/>
        </w:rPr>
        <w:t>Александровка</w:t>
      </w:r>
      <w:r w:rsidRPr="00C33C68">
        <w:rPr>
          <w:b/>
          <w:bCs/>
          <w:color w:val="000000"/>
          <w:sz w:val="28"/>
          <w:szCs w:val="28"/>
        </w:rPr>
        <w:t xml:space="preserve"> </w:t>
      </w:r>
      <w:r w:rsidRPr="00C33C68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3FE3F3EA" w14:textId="77777777" w:rsidR="00220B2B" w:rsidRPr="00C33C68" w:rsidRDefault="00220B2B" w:rsidP="00220B2B">
      <w:pPr>
        <w:jc w:val="center"/>
        <w:rPr>
          <w:color w:val="000000"/>
          <w:sz w:val="28"/>
          <w:szCs w:val="28"/>
        </w:rPr>
      </w:pPr>
      <w:r w:rsidRPr="00C33C68">
        <w:rPr>
          <w:color w:val="000000"/>
          <w:sz w:val="28"/>
          <w:szCs w:val="28"/>
        </w:rPr>
        <w:t>(далее – муниципальный жилищный контроль)</w:t>
      </w:r>
    </w:p>
    <w:p w14:paraId="27113A77" w14:textId="77777777" w:rsidR="00220B2B" w:rsidRPr="00555D09" w:rsidRDefault="00220B2B" w:rsidP="00220B2B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811"/>
        <w:gridCol w:w="14"/>
        <w:gridCol w:w="1474"/>
        <w:gridCol w:w="3119"/>
        <w:gridCol w:w="1483"/>
        <w:gridCol w:w="1590"/>
      </w:tblGrid>
      <w:tr w:rsidR="00220B2B" w:rsidRPr="00555D09" w14:paraId="4245E95D" w14:textId="77777777" w:rsidTr="00681D2B">
        <w:tc>
          <w:tcPr>
            <w:tcW w:w="974" w:type="dxa"/>
            <w:shd w:val="clear" w:color="auto" w:fill="FFFFFF"/>
            <w:vAlign w:val="center"/>
            <w:hideMark/>
          </w:tcPr>
          <w:p w14:paraId="5AFCB4A1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25" w:type="dxa"/>
            <w:gridSpan w:val="2"/>
            <w:shd w:val="clear" w:color="auto" w:fill="FFFFFF"/>
            <w:vAlign w:val="center"/>
            <w:hideMark/>
          </w:tcPr>
          <w:p w14:paraId="2BAA76AE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4" w:type="dxa"/>
            <w:shd w:val="clear" w:color="auto" w:fill="FFFFFF"/>
            <w:vAlign w:val="center"/>
            <w:hideMark/>
          </w:tcPr>
          <w:p w14:paraId="4597C428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14:paraId="6A4D0F4A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483" w:type="dxa"/>
            <w:shd w:val="clear" w:color="auto" w:fill="FFFFFF"/>
            <w:vAlign w:val="center"/>
            <w:hideMark/>
          </w:tcPr>
          <w:p w14:paraId="29508524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1108834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220B2B" w:rsidRPr="00555D09" w14:paraId="08EAB38D" w14:textId="77777777" w:rsidTr="00681D2B">
        <w:tc>
          <w:tcPr>
            <w:tcW w:w="10465" w:type="dxa"/>
            <w:gridSpan w:val="7"/>
            <w:shd w:val="clear" w:color="auto" w:fill="FFFFFF"/>
            <w:vAlign w:val="center"/>
            <w:hideMark/>
          </w:tcPr>
          <w:p w14:paraId="0F1670A7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6AEC5E4E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20B2B" w:rsidRPr="00555D09" w14:paraId="5D91DD74" w14:textId="77777777" w:rsidTr="00681D2B">
        <w:tc>
          <w:tcPr>
            <w:tcW w:w="974" w:type="dxa"/>
            <w:shd w:val="clear" w:color="auto" w:fill="FFFFFF"/>
            <w:vAlign w:val="center"/>
            <w:hideMark/>
          </w:tcPr>
          <w:p w14:paraId="2EF6DA34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491" w:type="dxa"/>
            <w:gridSpan w:val="6"/>
            <w:shd w:val="clear" w:color="auto" w:fill="FFFFFF"/>
            <w:hideMark/>
          </w:tcPr>
          <w:p w14:paraId="4F1DB649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41E6ED9B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3361A0A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20B2B" w:rsidRPr="00555D09" w14:paraId="059522E0" w14:textId="77777777" w:rsidTr="00681D2B">
        <w:tc>
          <w:tcPr>
            <w:tcW w:w="974" w:type="dxa"/>
            <w:shd w:val="clear" w:color="auto" w:fill="auto"/>
            <w:vAlign w:val="center"/>
            <w:hideMark/>
          </w:tcPr>
          <w:p w14:paraId="3FE99397" w14:textId="77777777" w:rsidR="00220B2B" w:rsidRPr="00292E61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92E61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25" w:type="dxa"/>
            <w:gridSpan w:val="2"/>
            <w:shd w:val="clear" w:color="auto" w:fill="auto"/>
            <w:hideMark/>
          </w:tcPr>
          <w:p w14:paraId="7ECFE9A2" w14:textId="77777777" w:rsidR="00220B2B" w:rsidRPr="00292E61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92E61"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0942EDA2" w14:textId="77777777" w:rsidR="00220B2B" w:rsidRPr="00292E61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hideMark/>
          </w:tcPr>
          <w:p w14:paraId="67A3040A" w14:textId="77777777" w:rsidR="00220B2B" w:rsidRPr="00292E61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92E61">
              <w:rPr>
                <w:color w:val="000000" w:themeColor="text1"/>
                <w:sz w:val="20"/>
                <w:szCs w:val="20"/>
              </w:rPr>
              <w:t xml:space="preserve">А.1 = </w:t>
            </w:r>
            <w:r w:rsidRPr="00292E6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292E61">
              <w:rPr>
                <w:color w:val="000000" w:themeColor="text1"/>
                <w:sz w:val="20"/>
                <w:szCs w:val="20"/>
              </w:rPr>
              <w:t>СВР)</w:t>
            </w:r>
          </w:p>
        </w:tc>
        <w:tc>
          <w:tcPr>
            <w:tcW w:w="3119" w:type="dxa"/>
            <w:shd w:val="clear" w:color="auto" w:fill="auto"/>
            <w:hideMark/>
          </w:tcPr>
          <w:p w14:paraId="73DEE991" w14:textId="77777777" w:rsidR="00220B2B" w:rsidRPr="00292E61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92E61">
              <w:rPr>
                <w:color w:val="000000" w:themeColor="text1"/>
                <w:sz w:val="20"/>
                <w:szCs w:val="20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483" w:type="dxa"/>
            <w:shd w:val="clear" w:color="auto" w:fill="auto"/>
            <w:hideMark/>
          </w:tcPr>
          <w:p w14:paraId="49B35C22" w14:textId="77777777" w:rsidR="00220B2B" w:rsidRPr="00292E61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92E61">
              <w:rPr>
                <w:color w:val="000000" w:themeColor="text1"/>
                <w:sz w:val="20"/>
                <w:szCs w:val="20"/>
              </w:rPr>
              <w:t>0</w:t>
            </w:r>
            <w:r w:rsidRPr="00292E6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292E6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92E6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hideMark/>
          </w:tcPr>
          <w:p w14:paraId="00E252F5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92E6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течение отчетного года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20B2B" w:rsidRPr="00555D09" w14:paraId="33DB67A4" w14:textId="77777777" w:rsidTr="00681D2B">
        <w:tc>
          <w:tcPr>
            <w:tcW w:w="10465" w:type="dxa"/>
            <w:gridSpan w:val="7"/>
            <w:shd w:val="clear" w:color="auto" w:fill="FFFFFF"/>
            <w:vAlign w:val="center"/>
          </w:tcPr>
          <w:p w14:paraId="4567A2C0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220B2B" w:rsidRPr="00555D09" w14:paraId="0FF2B9B6" w14:textId="77777777" w:rsidTr="00681D2B">
        <w:tc>
          <w:tcPr>
            <w:tcW w:w="974" w:type="dxa"/>
            <w:shd w:val="clear" w:color="auto" w:fill="FFFFFF"/>
            <w:vAlign w:val="center"/>
          </w:tcPr>
          <w:p w14:paraId="0323C889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491" w:type="dxa"/>
            <w:gridSpan w:val="6"/>
            <w:shd w:val="clear" w:color="auto" w:fill="FFFFFF"/>
          </w:tcPr>
          <w:p w14:paraId="0ED0EDF7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0045C712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20B2B" w:rsidRPr="00555D09" w14:paraId="66CD94C0" w14:textId="77777777" w:rsidTr="00681D2B">
        <w:tc>
          <w:tcPr>
            <w:tcW w:w="974" w:type="dxa"/>
            <w:shd w:val="clear" w:color="auto" w:fill="FFFFFF"/>
            <w:vAlign w:val="center"/>
          </w:tcPr>
          <w:p w14:paraId="6DCB291F" w14:textId="77777777" w:rsidR="00220B2B" w:rsidRPr="00E20E14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1" w:type="dxa"/>
            <w:shd w:val="clear" w:color="auto" w:fill="FFFFFF"/>
          </w:tcPr>
          <w:p w14:paraId="25F586B3" w14:textId="77777777" w:rsidR="00220B2B" w:rsidRPr="00E20E14" w:rsidRDefault="00220B2B" w:rsidP="00681D2B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73D576B" w14:textId="77777777" w:rsidR="00220B2B" w:rsidRPr="00E20E14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674F8E44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7211C435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EA1089C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72D41D1D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4E6DD693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20B2B" w:rsidRPr="00555D09" w14:paraId="502C1BA5" w14:textId="77777777" w:rsidTr="00681D2B">
        <w:tc>
          <w:tcPr>
            <w:tcW w:w="974" w:type="dxa"/>
            <w:shd w:val="clear" w:color="auto" w:fill="FFFFFF"/>
            <w:vAlign w:val="center"/>
          </w:tcPr>
          <w:p w14:paraId="77D0714C" w14:textId="77777777" w:rsidR="00220B2B" w:rsidRPr="00E20E14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FFFFFF"/>
          </w:tcPr>
          <w:p w14:paraId="129771DD" w14:textId="77777777" w:rsidR="00220B2B" w:rsidRPr="002A3662" w:rsidRDefault="00220B2B" w:rsidP="00681D2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56F7EB7F" w14:textId="77777777" w:rsidR="00220B2B" w:rsidRPr="00E20E14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00125A88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5B27BC64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E732FE2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4400B343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69E9FA16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20B2B" w:rsidRPr="00555D09" w14:paraId="147C975D" w14:textId="77777777" w:rsidTr="00681D2B">
        <w:tc>
          <w:tcPr>
            <w:tcW w:w="974" w:type="dxa"/>
            <w:shd w:val="clear" w:color="auto" w:fill="FFFFFF"/>
            <w:vAlign w:val="center"/>
          </w:tcPr>
          <w:p w14:paraId="472D7A3C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11" w:type="dxa"/>
            <w:shd w:val="clear" w:color="auto" w:fill="FFFFFF"/>
          </w:tcPr>
          <w:p w14:paraId="36B71BDA" w14:textId="77777777" w:rsidR="00220B2B" w:rsidRPr="002A3662" w:rsidRDefault="00220B2B" w:rsidP="0068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29B43BAF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026278FA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16C7BE7A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7E315E2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2DCB3520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67C1E50A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20B2B" w:rsidRPr="00555D09" w14:paraId="77C62B87" w14:textId="77777777" w:rsidTr="00681D2B">
        <w:tc>
          <w:tcPr>
            <w:tcW w:w="974" w:type="dxa"/>
            <w:shd w:val="clear" w:color="auto" w:fill="FFFFFF"/>
            <w:vAlign w:val="center"/>
          </w:tcPr>
          <w:p w14:paraId="0AC77F63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11" w:type="dxa"/>
            <w:shd w:val="clear" w:color="auto" w:fill="FFFFFF"/>
          </w:tcPr>
          <w:p w14:paraId="226EC013" w14:textId="77777777" w:rsidR="00220B2B" w:rsidRPr="002A3662" w:rsidRDefault="00220B2B" w:rsidP="00681D2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DCB5AD8" w14:textId="77777777" w:rsidR="00220B2B" w:rsidRPr="00555D09" w:rsidRDefault="00220B2B" w:rsidP="00681D2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4D68BDF3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464BF6EF" w14:textId="77777777" w:rsidR="00220B2B" w:rsidRDefault="00220B2B" w:rsidP="00681D2B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4CF8A0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02EB0F1C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0EAF57C0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20B2B" w:rsidRPr="00555D09" w14:paraId="0143A0DC" w14:textId="77777777" w:rsidTr="00681D2B">
        <w:tc>
          <w:tcPr>
            <w:tcW w:w="974" w:type="dxa"/>
            <w:shd w:val="clear" w:color="auto" w:fill="FFFFFF"/>
            <w:vAlign w:val="center"/>
          </w:tcPr>
          <w:p w14:paraId="0880D587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11" w:type="dxa"/>
            <w:shd w:val="clear" w:color="auto" w:fill="FFFFFF"/>
          </w:tcPr>
          <w:p w14:paraId="518C5CB5" w14:textId="77777777" w:rsidR="00220B2B" w:rsidRPr="002A3662" w:rsidRDefault="00220B2B" w:rsidP="00681D2B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10CD5C3B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3157FA0F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1720D4E3" w14:textId="77777777" w:rsidR="00220B2B" w:rsidRDefault="00220B2B" w:rsidP="00681D2B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93CE39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7E5B3EAA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0D7FF76C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20B2B" w:rsidRPr="00555D09" w14:paraId="396995E8" w14:textId="77777777" w:rsidTr="00681D2B">
        <w:tc>
          <w:tcPr>
            <w:tcW w:w="974" w:type="dxa"/>
            <w:shd w:val="clear" w:color="auto" w:fill="FFFFFF"/>
            <w:vAlign w:val="center"/>
          </w:tcPr>
          <w:p w14:paraId="1A7EDB5C" w14:textId="77777777" w:rsidR="00220B2B" w:rsidRPr="008A559B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11" w:type="dxa"/>
            <w:shd w:val="clear" w:color="auto" w:fill="FFFFFF"/>
          </w:tcPr>
          <w:p w14:paraId="0FB21E2F" w14:textId="77777777" w:rsidR="00220B2B" w:rsidRPr="008A559B" w:rsidRDefault="00220B2B" w:rsidP="00681D2B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3F3CB42C" w14:textId="77777777" w:rsidR="00220B2B" w:rsidRPr="008A559B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16D8DBEF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187A16D3" w14:textId="77777777" w:rsidR="00220B2B" w:rsidRDefault="00220B2B" w:rsidP="00681D2B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CA5C92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544DFE31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4F1D7DA2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20B2B" w:rsidRPr="00555D09" w14:paraId="42AFDD53" w14:textId="77777777" w:rsidTr="00681D2B">
        <w:tc>
          <w:tcPr>
            <w:tcW w:w="974" w:type="dxa"/>
            <w:shd w:val="clear" w:color="auto" w:fill="FFFFFF"/>
            <w:vAlign w:val="center"/>
          </w:tcPr>
          <w:p w14:paraId="22A8A7E5" w14:textId="77777777" w:rsidR="00220B2B" w:rsidRPr="00964E2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11" w:type="dxa"/>
            <w:shd w:val="clear" w:color="auto" w:fill="FFFFFF"/>
          </w:tcPr>
          <w:p w14:paraId="3B3DC206" w14:textId="77777777" w:rsidR="00220B2B" w:rsidRPr="002A3662" w:rsidRDefault="00220B2B" w:rsidP="00681D2B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14:paraId="4B49451C" w14:textId="77777777" w:rsidR="00220B2B" w:rsidRPr="00964E29" w:rsidRDefault="00220B2B" w:rsidP="00681D2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54ED1059" w14:textId="77777777" w:rsidR="00220B2B" w:rsidRPr="00964E2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2599039F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7A2CA3B4" w14:textId="77777777" w:rsidR="00220B2B" w:rsidRDefault="00220B2B" w:rsidP="00681D2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913265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664705DC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4DB8B977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20B2B" w:rsidRPr="00555D09" w14:paraId="69803ED5" w14:textId="77777777" w:rsidTr="00681D2B">
        <w:tc>
          <w:tcPr>
            <w:tcW w:w="974" w:type="dxa"/>
            <w:shd w:val="clear" w:color="auto" w:fill="FFFFFF"/>
            <w:vAlign w:val="center"/>
          </w:tcPr>
          <w:p w14:paraId="6FCAA3D9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11" w:type="dxa"/>
            <w:shd w:val="clear" w:color="auto" w:fill="FFFFFF"/>
          </w:tcPr>
          <w:p w14:paraId="4BFCAED9" w14:textId="77777777" w:rsidR="00220B2B" w:rsidRPr="002A3662" w:rsidRDefault="00220B2B" w:rsidP="00681D2B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7CC8DC7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3D67E80E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563E35FB" w14:textId="77777777" w:rsidR="00220B2B" w:rsidRDefault="00220B2B" w:rsidP="00681D2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A9B04E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27DD7D2D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7717DCD8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20B2B" w:rsidRPr="00555D09" w14:paraId="57319D58" w14:textId="77777777" w:rsidTr="00681D2B">
        <w:tc>
          <w:tcPr>
            <w:tcW w:w="974" w:type="dxa"/>
            <w:shd w:val="clear" w:color="auto" w:fill="FFFFFF"/>
            <w:vAlign w:val="center"/>
          </w:tcPr>
          <w:p w14:paraId="77F74EA9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11" w:type="dxa"/>
            <w:shd w:val="clear" w:color="auto" w:fill="FFFFFF"/>
          </w:tcPr>
          <w:p w14:paraId="6591AF11" w14:textId="77777777" w:rsidR="00220B2B" w:rsidRPr="00964E29" w:rsidRDefault="00220B2B" w:rsidP="0068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20F5FAD1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17A3DD06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0462F265" w14:textId="77777777" w:rsidR="00220B2B" w:rsidRDefault="00220B2B" w:rsidP="00681D2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F9BD8B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21E967D2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1240B377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20B2B" w:rsidRPr="00555D09" w14:paraId="6E6F5694" w14:textId="77777777" w:rsidTr="00681D2B">
        <w:tc>
          <w:tcPr>
            <w:tcW w:w="974" w:type="dxa"/>
            <w:shd w:val="clear" w:color="auto" w:fill="FFFFFF"/>
            <w:vAlign w:val="center"/>
          </w:tcPr>
          <w:p w14:paraId="256E0CE4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11" w:type="dxa"/>
            <w:shd w:val="clear" w:color="auto" w:fill="FFFFFF"/>
          </w:tcPr>
          <w:p w14:paraId="09F14B17" w14:textId="77777777" w:rsidR="00220B2B" w:rsidRPr="00964E29" w:rsidRDefault="00220B2B" w:rsidP="00681D2B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08DA770B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401591A0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16807C8C" w14:textId="77777777" w:rsidR="00220B2B" w:rsidRDefault="00220B2B" w:rsidP="00681D2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A36BD08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00FEC243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486F3C76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20B2B" w:rsidRPr="00555D09" w14:paraId="24CEE8B4" w14:textId="77777777" w:rsidTr="00681D2B">
        <w:tc>
          <w:tcPr>
            <w:tcW w:w="974" w:type="dxa"/>
            <w:shd w:val="clear" w:color="auto" w:fill="FFFFFF"/>
            <w:vAlign w:val="center"/>
          </w:tcPr>
          <w:p w14:paraId="40595DA8" w14:textId="77777777" w:rsidR="00220B2B" w:rsidRPr="003242BA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1" w:type="dxa"/>
            <w:shd w:val="clear" w:color="auto" w:fill="FFFFFF"/>
          </w:tcPr>
          <w:p w14:paraId="3F6AD378" w14:textId="77777777" w:rsidR="00220B2B" w:rsidRDefault="00220B2B" w:rsidP="00681D2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003F697B" w14:textId="77777777" w:rsidR="00220B2B" w:rsidRPr="002A3662" w:rsidRDefault="00220B2B" w:rsidP="00681D2B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1BBE40B8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6CC58CB0" w14:textId="77777777" w:rsidR="00220B2B" w:rsidRDefault="00220B2B" w:rsidP="00681D2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1B32CDA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01CC9D36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21B7D764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20B2B" w:rsidRPr="00555D09" w14:paraId="7F6AA8DA" w14:textId="77777777" w:rsidTr="00681D2B">
        <w:tc>
          <w:tcPr>
            <w:tcW w:w="974" w:type="dxa"/>
            <w:shd w:val="clear" w:color="auto" w:fill="FFFFFF"/>
            <w:vAlign w:val="center"/>
          </w:tcPr>
          <w:p w14:paraId="30C215E9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1811" w:type="dxa"/>
            <w:shd w:val="clear" w:color="auto" w:fill="FFFFFF"/>
          </w:tcPr>
          <w:p w14:paraId="20CF614A" w14:textId="77777777" w:rsidR="00220B2B" w:rsidRPr="002A3662" w:rsidRDefault="00220B2B" w:rsidP="00681D2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4ED41EF6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3AB49D5B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3E058BAB" w14:textId="77777777" w:rsidR="00220B2B" w:rsidRPr="00555D09" w:rsidRDefault="00220B2B" w:rsidP="00681D2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shd w:val="clear" w:color="auto" w:fill="FFFFFF"/>
          </w:tcPr>
          <w:p w14:paraId="75CBF044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2BCD560B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20B2B" w:rsidRPr="00555D09" w14:paraId="40A714A9" w14:textId="77777777" w:rsidTr="00681D2B">
        <w:tc>
          <w:tcPr>
            <w:tcW w:w="974" w:type="dxa"/>
            <w:shd w:val="clear" w:color="auto" w:fill="FFFFFF"/>
            <w:vAlign w:val="center"/>
          </w:tcPr>
          <w:p w14:paraId="39DCB0A0" w14:textId="77777777" w:rsidR="00220B2B" w:rsidRPr="001336B8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1" w:type="dxa"/>
            <w:shd w:val="clear" w:color="auto" w:fill="FFFFFF"/>
          </w:tcPr>
          <w:p w14:paraId="6270C6A9" w14:textId="77777777" w:rsidR="00220B2B" w:rsidRPr="002A3662" w:rsidRDefault="00220B2B" w:rsidP="00681D2B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1B8227C0" w14:textId="77777777" w:rsidR="00220B2B" w:rsidRPr="001336B8" w:rsidRDefault="00220B2B" w:rsidP="00681D2B">
            <w:pPr>
              <w:rPr>
                <w:sz w:val="20"/>
                <w:szCs w:val="20"/>
              </w:rPr>
            </w:pPr>
          </w:p>
          <w:p w14:paraId="6B3BA8DE" w14:textId="77777777" w:rsidR="00220B2B" w:rsidRPr="001336B8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6ACA4EB9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6E3AF5A2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shd w:val="clear" w:color="auto" w:fill="FFFFFF"/>
          </w:tcPr>
          <w:p w14:paraId="66EE2D61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5A4FC0DF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20B2B" w:rsidRPr="00555D09" w14:paraId="5B94AB6E" w14:textId="77777777" w:rsidTr="00681D2B">
        <w:tc>
          <w:tcPr>
            <w:tcW w:w="974" w:type="dxa"/>
            <w:shd w:val="clear" w:color="auto" w:fill="FFFFFF"/>
            <w:vAlign w:val="center"/>
          </w:tcPr>
          <w:p w14:paraId="64D07594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11" w:type="dxa"/>
            <w:shd w:val="clear" w:color="auto" w:fill="FFFFFF"/>
          </w:tcPr>
          <w:p w14:paraId="2C3B94F8" w14:textId="77777777" w:rsidR="00220B2B" w:rsidRDefault="00220B2B" w:rsidP="00681D2B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04CEBEA5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0A747D89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3200B016" w14:textId="77777777" w:rsidR="00220B2B" w:rsidRDefault="00220B2B" w:rsidP="00681D2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700220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670E6010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2D8828DF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20B2B" w:rsidRPr="00555D09" w14:paraId="3C6C4F3E" w14:textId="77777777" w:rsidTr="00681D2B">
        <w:tc>
          <w:tcPr>
            <w:tcW w:w="974" w:type="dxa"/>
            <w:shd w:val="clear" w:color="auto" w:fill="FFFFFF"/>
            <w:vAlign w:val="center"/>
          </w:tcPr>
          <w:p w14:paraId="7181928B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1" w:type="dxa"/>
            <w:shd w:val="clear" w:color="auto" w:fill="FFFFFF"/>
          </w:tcPr>
          <w:p w14:paraId="12DFDACE" w14:textId="77777777" w:rsidR="00220B2B" w:rsidRPr="002A3662" w:rsidRDefault="00220B2B" w:rsidP="0068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0D9D180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2F46EBF9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4ED78C71" w14:textId="77777777" w:rsidR="00220B2B" w:rsidRDefault="00220B2B" w:rsidP="00681D2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E33B4DA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60ADD4F4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07CF729B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20B2B" w:rsidRPr="00555D09" w14:paraId="6F4752FD" w14:textId="77777777" w:rsidTr="00681D2B">
        <w:tc>
          <w:tcPr>
            <w:tcW w:w="974" w:type="dxa"/>
            <w:shd w:val="clear" w:color="auto" w:fill="FFFFFF"/>
            <w:vAlign w:val="center"/>
          </w:tcPr>
          <w:p w14:paraId="2228DA70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11" w:type="dxa"/>
            <w:shd w:val="clear" w:color="auto" w:fill="FFFFFF"/>
          </w:tcPr>
          <w:p w14:paraId="1450B728" w14:textId="77777777" w:rsidR="00220B2B" w:rsidRPr="002A3662" w:rsidRDefault="00220B2B" w:rsidP="0068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778F4368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4E19F0BB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54350AD4" w14:textId="77777777" w:rsidR="00220B2B" w:rsidRDefault="00220B2B" w:rsidP="00681D2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1ED3924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54B5D08D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5E0E8D15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20B2B" w:rsidRPr="00555D09" w14:paraId="6284E790" w14:textId="77777777" w:rsidTr="00681D2B">
        <w:tc>
          <w:tcPr>
            <w:tcW w:w="974" w:type="dxa"/>
            <w:shd w:val="clear" w:color="auto" w:fill="FFFFFF"/>
            <w:vAlign w:val="center"/>
          </w:tcPr>
          <w:p w14:paraId="1E47B77D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11" w:type="dxa"/>
            <w:shd w:val="clear" w:color="auto" w:fill="FFFFFF"/>
          </w:tcPr>
          <w:p w14:paraId="4056E863" w14:textId="77777777" w:rsidR="00220B2B" w:rsidRDefault="00220B2B" w:rsidP="0068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11DFDB9" w14:textId="77777777" w:rsidR="00220B2B" w:rsidRPr="002A3662" w:rsidRDefault="00220B2B" w:rsidP="00681D2B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569B814A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26BBE0FB" w14:textId="77777777" w:rsidR="00220B2B" w:rsidRDefault="00220B2B" w:rsidP="00681D2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0B2C2A5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34E1F607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5BA84C53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20B2B" w:rsidRPr="00555D09" w14:paraId="6D900B76" w14:textId="77777777" w:rsidTr="00681D2B">
        <w:tc>
          <w:tcPr>
            <w:tcW w:w="974" w:type="dxa"/>
            <w:shd w:val="clear" w:color="auto" w:fill="FFFFFF"/>
            <w:vAlign w:val="center"/>
          </w:tcPr>
          <w:p w14:paraId="1FB4703B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11" w:type="dxa"/>
            <w:shd w:val="clear" w:color="auto" w:fill="FFFFFF"/>
          </w:tcPr>
          <w:p w14:paraId="68425701" w14:textId="77777777" w:rsidR="00220B2B" w:rsidRPr="002A3662" w:rsidRDefault="00220B2B" w:rsidP="0068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решений, действий (бездействий) </w:t>
            </w:r>
            <w:r w:rsidRPr="002A3662">
              <w:rPr>
                <w:sz w:val="20"/>
                <w:szCs w:val="20"/>
              </w:rPr>
              <w:lastRenderedPageBreak/>
              <w:t>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5410BDD1" w14:textId="77777777" w:rsidR="00220B2B" w:rsidRPr="0082511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214EEFD1" w14:textId="77777777" w:rsidR="00220B2B" w:rsidRPr="0082511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6C52E630" w14:textId="77777777" w:rsidR="00220B2B" w:rsidRDefault="00220B2B" w:rsidP="00681D2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</w:t>
            </w:r>
            <w:r w:rsidRPr="006073C6">
              <w:rPr>
                <w:sz w:val="20"/>
                <w:szCs w:val="20"/>
              </w:rPr>
              <w:lastRenderedPageBreak/>
              <w:t>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355A14B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47199CC7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3CA052AA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220B2B" w:rsidRPr="00555D09" w14:paraId="629B5555" w14:textId="77777777" w:rsidTr="00681D2B">
        <w:tc>
          <w:tcPr>
            <w:tcW w:w="974" w:type="dxa"/>
            <w:shd w:val="clear" w:color="auto" w:fill="FFFFFF"/>
            <w:vAlign w:val="center"/>
          </w:tcPr>
          <w:p w14:paraId="4A14A78D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11" w:type="dxa"/>
            <w:shd w:val="clear" w:color="auto" w:fill="FFFFFF"/>
          </w:tcPr>
          <w:p w14:paraId="156CA577" w14:textId="77777777" w:rsidR="00220B2B" w:rsidRPr="002A3662" w:rsidRDefault="00220B2B" w:rsidP="0068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04148686" w14:textId="77777777" w:rsidR="00220B2B" w:rsidRPr="0082511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22797050" w14:textId="77777777" w:rsidR="00220B2B" w:rsidRPr="0082511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27D6784B" w14:textId="77777777" w:rsidR="00220B2B" w:rsidRDefault="00220B2B" w:rsidP="00681D2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D196CE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28935A91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38063E93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20B2B" w:rsidRPr="00555D09" w14:paraId="416C28C9" w14:textId="77777777" w:rsidTr="00681D2B">
        <w:tc>
          <w:tcPr>
            <w:tcW w:w="974" w:type="dxa"/>
            <w:shd w:val="clear" w:color="auto" w:fill="FFFFFF"/>
            <w:vAlign w:val="center"/>
          </w:tcPr>
          <w:p w14:paraId="7C25861A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11" w:type="dxa"/>
            <w:shd w:val="clear" w:color="auto" w:fill="FFFFFF"/>
          </w:tcPr>
          <w:p w14:paraId="469686AF" w14:textId="77777777" w:rsidR="00220B2B" w:rsidRPr="002A3662" w:rsidRDefault="00220B2B" w:rsidP="0068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17B9CF81" w14:textId="77777777" w:rsidR="00220B2B" w:rsidRPr="0082511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4E5A38DE" w14:textId="77777777" w:rsidR="00220B2B" w:rsidRPr="0082511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76446E8B" w14:textId="77777777" w:rsidR="00220B2B" w:rsidRDefault="00220B2B" w:rsidP="00681D2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A51B8CB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6C2B059B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shd w:val="clear" w:color="auto" w:fill="FFFFFF"/>
          </w:tcPr>
          <w:p w14:paraId="4982FE8C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220B2B" w:rsidRPr="00555D09" w14:paraId="27318F9D" w14:textId="77777777" w:rsidTr="00681D2B">
        <w:tc>
          <w:tcPr>
            <w:tcW w:w="974" w:type="dxa"/>
            <w:shd w:val="clear" w:color="auto" w:fill="FFFFFF"/>
            <w:vAlign w:val="center"/>
          </w:tcPr>
          <w:p w14:paraId="6D657E62" w14:textId="77777777" w:rsidR="00220B2B" w:rsidRPr="00555D09" w:rsidRDefault="00220B2B" w:rsidP="00681D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69AE6DDC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63B97F4A" w14:textId="77777777" w:rsidR="00220B2B" w:rsidRPr="00555D09" w:rsidRDefault="00220B2B" w:rsidP="00681D2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488" w:type="dxa"/>
            <w:gridSpan w:val="2"/>
            <w:shd w:val="clear" w:color="auto" w:fill="FFFFFF"/>
          </w:tcPr>
          <w:p w14:paraId="5E552913" w14:textId="77777777" w:rsidR="00220B2B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0415AD06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4E9B80F7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shd w:val="clear" w:color="auto" w:fill="FFFFFF"/>
          </w:tcPr>
          <w:p w14:paraId="3EAF7001" w14:textId="77777777" w:rsidR="00220B2B" w:rsidRPr="00C33C68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У</w:t>
            </w:r>
            <w:r w:rsidRPr="00C33C68">
              <w:rPr>
                <w:iCs/>
                <w:color w:val="000000" w:themeColor="text1"/>
                <w:sz w:val="20"/>
                <w:szCs w:val="20"/>
              </w:rPr>
              <w:t>станавливается с учетом определенной штатной численности</w:t>
            </w:r>
          </w:p>
        </w:tc>
        <w:tc>
          <w:tcPr>
            <w:tcW w:w="1590" w:type="dxa"/>
            <w:shd w:val="clear" w:color="auto" w:fill="FFFFFF"/>
          </w:tcPr>
          <w:p w14:paraId="6B689BE5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20B2B" w:rsidRPr="00555D09" w14:paraId="0A436D15" w14:textId="77777777" w:rsidTr="00681D2B">
        <w:tc>
          <w:tcPr>
            <w:tcW w:w="974" w:type="dxa"/>
            <w:shd w:val="clear" w:color="auto" w:fill="FFFFFF"/>
            <w:vAlign w:val="center"/>
          </w:tcPr>
          <w:p w14:paraId="335F3169" w14:textId="77777777" w:rsidR="00220B2B" w:rsidRPr="00555D09" w:rsidRDefault="00220B2B" w:rsidP="00681D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65F74589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5A33820B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488" w:type="dxa"/>
            <w:gridSpan w:val="2"/>
            <w:shd w:val="clear" w:color="auto" w:fill="FFFFFF"/>
          </w:tcPr>
          <w:p w14:paraId="0510C1B5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19" w:type="dxa"/>
            <w:shd w:val="clear" w:color="auto" w:fill="FFFFFF"/>
          </w:tcPr>
          <w:p w14:paraId="6EE3EAD5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38B4E26B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0E5EF239" w14:textId="77777777" w:rsidR="00220B2B" w:rsidRPr="00C33C68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33C68">
              <w:rPr>
                <w:iCs/>
                <w:color w:val="000000" w:themeColor="text1"/>
                <w:sz w:val="20"/>
                <w:szCs w:val="20"/>
              </w:rPr>
              <w:lastRenderedPageBreak/>
              <w:t xml:space="preserve">устанавливается с учетом должностной </w:t>
            </w:r>
            <w:r w:rsidRPr="00C33C68">
              <w:rPr>
                <w:iCs/>
                <w:color w:val="000000" w:themeColor="text1"/>
                <w:sz w:val="20"/>
                <w:szCs w:val="20"/>
              </w:rPr>
              <w:lastRenderedPageBreak/>
              <w:t>инструкции и трудового договора</w:t>
            </w:r>
          </w:p>
        </w:tc>
        <w:tc>
          <w:tcPr>
            <w:tcW w:w="1590" w:type="dxa"/>
            <w:shd w:val="clear" w:color="auto" w:fill="FFFFFF"/>
          </w:tcPr>
          <w:p w14:paraId="6B7F35E4" w14:textId="77777777" w:rsidR="00220B2B" w:rsidRPr="00C33C68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33C68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расписание, должностная </w:t>
            </w:r>
            <w:r w:rsidRPr="00C33C68">
              <w:rPr>
                <w:color w:val="000000" w:themeColor="text1"/>
                <w:sz w:val="20"/>
                <w:szCs w:val="20"/>
              </w:rPr>
              <w:lastRenderedPageBreak/>
              <w:t>инструкция, трудовой договор</w:t>
            </w:r>
          </w:p>
        </w:tc>
      </w:tr>
      <w:tr w:rsidR="00220B2B" w:rsidRPr="00555D09" w14:paraId="73258AEA" w14:textId="77777777" w:rsidTr="00681D2B">
        <w:tc>
          <w:tcPr>
            <w:tcW w:w="974" w:type="dxa"/>
            <w:shd w:val="clear" w:color="auto" w:fill="FFFFFF"/>
            <w:vAlign w:val="center"/>
          </w:tcPr>
          <w:p w14:paraId="57BC7ED7" w14:textId="77777777" w:rsidR="00220B2B" w:rsidRPr="00555D09" w:rsidRDefault="00220B2B" w:rsidP="00681D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11" w:type="dxa"/>
            <w:shd w:val="clear" w:color="auto" w:fill="FFFFFF"/>
          </w:tcPr>
          <w:p w14:paraId="755AF17E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88" w:type="dxa"/>
            <w:gridSpan w:val="2"/>
            <w:shd w:val="clear" w:color="auto" w:fill="FFFFFF"/>
          </w:tcPr>
          <w:p w14:paraId="3CEF647C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119" w:type="dxa"/>
            <w:shd w:val="clear" w:color="auto" w:fill="FFFFFF"/>
          </w:tcPr>
          <w:p w14:paraId="46EED0AC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52C83857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662643FC" w14:textId="77777777" w:rsidR="00220B2B" w:rsidRPr="00C33C68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33C68">
              <w:rPr>
                <w:iCs/>
                <w:color w:val="000000" w:themeColor="text1"/>
                <w:sz w:val="20"/>
                <w:szCs w:val="20"/>
              </w:rPr>
              <w:t>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</w:t>
            </w:r>
          </w:p>
        </w:tc>
        <w:tc>
          <w:tcPr>
            <w:tcW w:w="1590" w:type="dxa"/>
            <w:shd w:val="clear" w:color="auto" w:fill="FFFFFF"/>
          </w:tcPr>
          <w:p w14:paraId="650B0757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20B2B" w:rsidRPr="00555D09" w14:paraId="48B99824" w14:textId="77777777" w:rsidTr="00681D2B">
        <w:tc>
          <w:tcPr>
            <w:tcW w:w="974" w:type="dxa"/>
            <w:shd w:val="clear" w:color="auto" w:fill="FFFFFF"/>
            <w:vAlign w:val="center"/>
          </w:tcPr>
          <w:p w14:paraId="024F2BF2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11" w:type="dxa"/>
            <w:shd w:val="clear" w:color="auto" w:fill="FFFFFF"/>
          </w:tcPr>
          <w:p w14:paraId="32559CFC" w14:textId="77777777" w:rsidR="00220B2B" w:rsidRPr="00555D09" w:rsidRDefault="00220B2B" w:rsidP="00681D2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197440A0" w14:textId="77777777" w:rsidR="00220B2B" w:rsidRPr="00555D09" w:rsidRDefault="00220B2B" w:rsidP="00681D2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BDFF2C6" w14:textId="77777777" w:rsidR="00220B2B" w:rsidRPr="00555D09" w:rsidRDefault="00220B2B" w:rsidP="00681D2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7155B1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0BF1573F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119" w:type="dxa"/>
            <w:shd w:val="clear" w:color="auto" w:fill="FFFFFF"/>
          </w:tcPr>
          <w:p w14:paraId="44ACCDC0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345E0BA1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</w:tcPr>
          <w:p w14:paraId="16F0E0E7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1F0C759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/>
          </w:tcPr>
          <w:p w14:paraId="7D1C7B78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20B2B" w:rsidRPr="00555D09" w14:paraId="51D002EE" w14:textId="77777777" w:rsidTr="00681D2B">
        <w:tc>
          <w:tcPr>
            <w:tcW w:w="974" w:type="dxa"/>
            <w:shd w:val="clear" w:color="auto" w:fill="FFFFFF"/>
            <w:vAlign w:val="center"/>
          </w:tcPr>
          <w:p w14:paraId="130E6623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11" w:type="dxa"/>
            <w:shd w:val="clear" w:color="auto" w:fill="FFFFFF"/>
          </w:tcPr>
          <w:p w14:paraId="2A710403" w14:textId="77777777" w:rsidR="00220B2B" w:rsidRPr="00555D09" w:rsidRDefault="00220B2B" w:rsidP="00681D2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4CB3C2E0" w14:textId="77777777" w:rsidR="00220B2B" w:rsidRPr="00555D09" w:rsidRDefault="00220B2B" w:rsidP="00681D2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14:paraId="2747F8C6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19" w:type="dxa"/>
            <w:shd w:val="clear" w:color="auto" w:fill="FFFFFF"/>
          </w:tcPr>
          <w:p w14:paraId="0F1F7EE7" w14:textId="77777777" w:rsidR="00220B2B" w:rsidRPr="004D10C3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6541585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483" w:type="dxa"/>
            <w:shd w:val="clear" w:color="auto" w:fill="FFFFFF"/>
          </w:tcPr>
          <w:p w14:paraId="22CA7299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B9B24E8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/>
          </w:tcPr>
          <w:p w14:paraId="19E3C382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20B2B" w:rsidRPr="00555D09" w14:paraId="45B81CC6" w14:textId="77777777" w:rsidTr="00681D2B">
        <w:tc>
          <w:tcPr>
            <w:tcW w:w="974" w:type="dxa"/>
            <w:shd w:val="clear" w:color="auto" w:fill="FFFFFF"/>
            <w:vAlign w:val="center"/>
          </w:tcPr>
          <w:p w14:paraId="340D40D9" w14:textId="77777777" w:rsidR="00220B2B" w:rsidRPr="00555D09" w:rsidRDefault="00220B2B" w:rsidP="00681D2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11" w:type="dxa"/>
            <w:shd w:val="clear" w:color="auto" w:fill="FFFFFF"/>
          </w:tcPr>
          <w:p w14:paraId="7B7D9D3E" w14:textId="77777777" w:rsidR="00220B2B" w:rsidRPr="00555D09" w:rsidRDefault="00220B2B" w:rsidP="00681D2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88" w:type="dxa"/>
            <w:gridSpan w:val="2"/>
            <w:shd w:val="clear" w:color="auto" w:fill="FFFFFF"/>
          </w:tcPr>
          <w:p w14:paraId="1D06609E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119" w:type="dxa"/>
            <w:shd w:val="clear" w:color="auto" w:fill="FFFFFF"/>
          </w:tcPr>
          <w:p w14:paraId="18B54213" w14:textId="77777777" w:rsidR="00220B2B" w:rsidRPr="004D10C3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CB4A0F9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483" w:type="dxa"/>
            <w:shd w:val="clear" w:color="auto" w:fill="FFFFFF"/>
          </w:tcPr>
          <w:p w14:paraId="38907B00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9CB834C" w14:textId="77777777" w:rsidR="00220B2B" w:rsidRPr="00555D09" w:rsidRDefault="00220B2B" w:rsidP="00681D2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/>
          </w:tcPr>
          <w:p w14:paraId="2F78BB59" w14:textId="77777777" w:rsidR="00220B2B" w:rsidRPr="00555D09" w:rsidRDefault="00220B2B" w:rsidP="00681D2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4334B0CB" w14:textId="77777777" w:rsidR="00220B2B" w:rsidRPr="00555D09" w:rsidRDefault="00220B2B" w:rsidP="00220B2B">
      <w:pPr>
        <w:spacing w:line="240" w:lineRule="exact"/>
        <w:rPr>
          <w:b/>
          <w:color w:val="000000" w:themeColor="text1"/>
        </w:rPr>
      </w:pPr>
    </w:p>
    <w:p w14:paraId="576F45EB" w14:textId="77777777" w:rsidR="00220B2B" w:rsidRPr="00555D09" w:rsidRDefault="00220B2B" w:rsidP="00220B2B">
      <w:pPr>
        <w:rPr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</w:p>
    <w:sectPr w:rsidR="00354979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5DF90" w14:textId="77777777" w:rsidR="00BB168C" w:rsidRDefault="00BB168C" w:rsidP="00165F1F">
      <w:r>
        <w:separator/>
      </w:r>
    </w:p>
  </w:endnote>
  <w:endnote w:type="continuationSeparator" w:id="0">
    <w:p w14:paraId="5CD2F602" w14:textId="77777777" w:rsidR="00BB168C" w:rsidRDefault="00BB168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D4A6C" w14:textId="77777777" w:rsidR="00BB168C" w:rsidRDefault="00BB168C" w:rsidP="00165F1F">
      <w:r>
        <w:separator/>
      </w:r>
    </w:p>
  </w:footnote>
  <w:footnote w:type="continuationSeparator" w:id="0">
    <w:p w14:paraId="2158CF78" w14:textId="77777777" w:rsidR="00BB168C" w:rsidRDefault="00BB168C" w:rsidP="00165F1F">
      <w:r>
        <w:continuationSeparator/>
      </w:r>
    </w:p>
  </w:footnote>
  <w:footnote w:id="1">
    <w:p w14:paraId="62DA30F8" w14:textId="77777777" w:rsidR="00220B2B" w:rsidRDefault="00220B2B" w:rsidP="00220B2B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14:paraId="679589CF" w14:textId="77777777" w:rsidR="00220B2B" w:rsidRDefault="00220B2B" w:rsidP="00220B2B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20B2B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A7775"/>
    <w:rsid w:val="000B1027"/>
    <w:rsid w:val="000C5A28"/>
    <w:rsid w:val="000C60B7"/>
    <w:rsid w:val="000C6CB4"/>
    <w:rsid w:val="000D44BA"/>
    <w:rsid w:val="000D5E2F"/>
    <w:rsid w:val="000E7090"/>
    <w:rsid w:val="000E789D"/>
    <w:rsid w:val="000F0E8F"/>
    <w:rsid w:val="001143F3"/>
    <w:rsid w:val="00124B66"/>
    <w:rsid w:val="00141B4F"/>
    <w:rsid w:val="00146923"/>
    <w:rsid w:val="00162349"/>
    <w:rsid w:val="001634F5"/>
    <w:rsid w:val="00165F1F"/>
    <w:rsid w:val="00172F7C"/>
    <w:rsid w:val="00181535"/>
    <w:rsid w:val="00186D50"/>
    <w:rsid w:val="00191694"/>
    <w:rsid w:val="001A4D1F"/>
    <w:rsid w:val="001E52E9"/>
    <w:rsid w:val="00220B2B"/>
    <w:rsid w:val="00274093"/>
    <w:rsid w:val="002B2AD2"/>
    <w:rsid w:val="002B79C9"/>
    <w:rsid w:val="002D3F6B"/>
    <w:rsid w:val="002D6F41"/>
    <w:rsid w:val="002F142A"/>
    <w:rsid w:val="00305F5C"/>
    <w:rsid w:val="00341E6D"/>
    <w:rsid w:val="003507B6"/>
    <w:rsid w:val="00354979"/>
    <w:rsid w:val="003556D2"/>
    <w:rsid w:val="003653BF"/>
    <w:rsid w:val="003669CD"/>
    <w:rsid w:val="003872FB"/>
    <w:rsid w:val="003C26B2"/>
    <w:rsid w:val="003E3508"/>
    <w:rsid w:val="003F0596"/>
    <w:rsid w:val="0047105B"/>
    <w:rsid w:val="00491D1B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6660B7"/>
    <w:rsid w:val="006E1A57"/>
    <w:rsid w:val="00701A7F"/>
    <w:rsid w:val="00734E37"/>
    <w:rsid w:val="00797B53"/>
    <w:rsid w:val="007C4013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9140F"/>
    <w:rsid w:val="00A9335F"/>
    <w:rsid w:val="00A94BF0"/>
    <w:rsid w:val="00AD2838"/>
    <w:rsid w:val="00AD4066"/>
    <w:rsid w:val="00AE38F3"/>
    <w:rsid w:val="00B53044"/>
    <w:rsid w:val="00B70654"/>
    <w:rsid w:val="00B718B7"/>
    <w:rsid w:val="00B754CA"/>
    <w:rsid w:val="00B858FE"/>
    <w:rsid w:val="00B97BC9"/>
    <w:rsid w:val="00BA675E"/>
    <w:rsid w:val="00BB168C"/>
    <w:rsid w:val="00BE13DB"/>
    <w:rsid w:val="00C00A30"/>
    <w:rsid w:val="00C0126C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44F90"/>
    <w:rsid w:val="00D52BA2"/>
    <w:rsid w:val="00D679D0"/>
    <w:rsid w:val="00D70C9C"/>
    <w:rsid w:val="00DC158F"/>
    <w:rsid w:val="00E0758B"/>
    <w:rsid w:val="00E21628"/>
    <w:rsid w:val="00E369E9"/>
    <w:rsid w:val="00E41448"/>
    <w:rsid w:val="00E41F27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alex2</cp:lastModifiedBy>
  <cp:revision>8</cp:revision>
  <cp:lastPrinted>2021-11-10T10:32:00Z</cp:lastPrinted>
  <dcterms:created xsi:type="dcterms:W3CDTF">2021-11-30T10:54:00Z</dcterms:created>
  <dcterms:modified xsi:type="dcterms:W3CDTF">2021-12-22T08:17:00Z</dcterms:modified>
</cp:coreProperties>
</file>