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8" w:rsidRPr="00EC11C2" w:rsidRDefault="00242418" w:rsidP="009B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7146F9" w:rsidRPr="00EC11C2" w:rsidRDefault="007146F9" w:rsidP="007146F9">
      <w:pPr>
        <w:framePr w:hSpace="181" w:wrap="around" w:vAnchor="text" w:hAnchor="page" w:x="10020" w:y="21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B8A" w:rsidRDefault="00E40B8A" w:rsidP="007146F9">
      <w:pPr>
        <w:autoSpaceDE w:val="0"/>
        <w:autoSpaceDN w:val="0"/>
        <w:adjustRightInd w:val="0"/>
        <w:spacing w:after="0" w:line="240" w:lineRule="auto"/>
        <w:jc w:val="right"/>
        <w:outlineLvl w:val="2"/>
      </w:pPr>
    </w:p>
    <w:p w:rsidR="007146F9" w:rsidRDefault="007146F9" w:rsidP="007146F9">
      <w:pPr>
        <w:autoSpaceDE w:val="0"/>
        <w:autoSpaceDN w:val="0"/>
        <w:adjustRightInd w:val="0"/>
        <w:spacing w:after="0" w:line="240" w:lineRule="auto"/>
        <w:jc w:val="right"/>
        <w:outlineLvl w:val="2"/>
      </w:pPr>
    </w:p>
    <w:p w:rsidR="007146F9" w:rsidRPr="007146F9" w:rsidRDefault="007146F9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146F9" w:rsidRPr="007146F9" w:rsidRDefault="007146F9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B22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7146F9" w:rsidRPr="007146F9" w:rsidRDefault="007146F9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«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дополнений и изменений в постановление администрации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от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«Повышение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14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годы»»</w:t>
      </w:r>
    </w:p>
    <w:p w:rsidR="007146F9" w:rsidRPr="007146F9" w:rsidRDefault="007146F9" w:rsidP="007146F9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18.06.2019</w:t>
      </w: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8311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146F9">
        <w:rPr>
          <w:rFonts w:ascii="Times New Roman" w:eastAsia="Times New Roman" w:hAnsi="Times New Roman" w:cs="Calibri"/>
          <w:sz w:val="26"/>
          <w:szCs w:val="26"/>
          <w:lang w:eastAsia="ru-RU"/>
        </w:rPr>
        <w:t>«Приложение 1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программе «Повышение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14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годы»»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Par342"/>
      <w:bookmarkEnd w:id="0"/>
      <w:r w:rsidRPr="007146F9">
        <w:rPr>
          <w:rFonts w:ascii="Times New Roman" w:eastAsia="Times New Roman" w:hAnsi="Times New Roman" w:cs="Calibri"/>
          <w:sz w:val="24"/>
          <w:szCs w:val="24"/>
          <w:lang w:eastAsia="ru-RU"/>
        </w:rPr>
        <w:t>ПЛАН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мероприятий </w:t>
      </w: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программы «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14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258"/>
        <w:gridCol w:w="2918"/>
        <w:gridCol w:w="1371"/>
        <w:gridCol w:w="680"/>
        <w:gridCol w:w="567"/>
        <w:gridCol w:w="709"/>
        <w:gridCol w:w="708"/>
        <w:gridCol w:w="709"/>
        <w:gridCol w:w="709"/>
        <w:gridCol w:w="718"/>
      </w:tblGrid>
      <w:tr w:rsidR="007146F9" w:rsidRPr="007146F9" w:rsidTr="00414EA3">
        <w:trPr>
          <w:tblCellSpacing w:w="5" w:type="nil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реализации, 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4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по годам,</w:t>
            </w:r>
          </w:p>
          <w:p w:rsidR="007146F9" w:rsidRPr="007146F9" w:rsidRDefault="007470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7146F9"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414EA3" w:rsidRPr="007146F9" w:rsidTr="00414EA3">
        <w:trPr>
          <w:trHeight w:val="311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146F9" w:rsidRPr="007146F9" w:rsidTr="00414EA3">
        <w:trPr>
          <w:tblCellSpacing w:w="5" w:type="nil"/>
        </w:trPr>
        <w:tc>
          <w:tcPr>
            <w:tcW w:w="1475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146F9" w:rsidRPr="007146F9" w:rsidTr="00414EA3">
        <w:trPr>
          <w:tblCellSpacing w:w="5" w:type="nil"/>
        </w:trPr>
        <w:tc>
          <w:tcPr>
            <w:tcW w:w="1475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  <w:r w:rsidRPr="0071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="00B2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 Большеглушицкий Самарской области.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F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F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EA3"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FFF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72FFF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2FFF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4EA3"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Большеглушицкий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FFF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72FFF" w:rsidRPr="007146F9" w:rsidRDefault="00472FFF" w:rsidP="0047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2FFF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2FFF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4EA3"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вязь,услуги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72FFF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46F9" w:rsidRPr="007146F9" w:rsidTr="00414EA3">
        <w:trPr>
          <w:tblCellSpacing w:w="5" w:type="nil"/>
        </w:trPr>
        <w:tc>
          <w:tcPr>
            <w:tcW w:w="1475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Имущественная поддержка субъектов малого и среднего предпринимательства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 и осуществление государственного кадастрового учета объектов недвижимости, межевание и осуществление государственного кадастрового учета земельных участков, оценка рыночной стоимости права аренды имущества, включенного в перечень имущества для субъектов МСП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41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4EA3" w:rsidRPr="00472FFF" w:rsidRDefault="00414EA3" w:rsidP="0074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4EA3" w:rsidRPr="00472FFF" w:rsidRDefault="00472FFF" w:rsidP="0074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470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C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4EA3" w:rsidRPr="007146F9" w:rsidTr="00414EA3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14EA3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72FFF" w:rsidP="0074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7146F9" w:rsidRDefault="00472FFF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4C4C20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4C4C20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4C4C20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</w:tcPr>
          <w:p w:rsidR="00414EA3" w:rsidRPr="004C4C20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414EA3" w:rsidRPr="004C4C20" w:rsidRDefault="004C4C20" w:rsidP="0074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C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83117" w:rsidRDefault="00883117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F9" w:rsidRPr="007146F9" w:rsidRDefault="007146F9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146F9" w:rsidRPr="007146F9" w:rsidRDefault="007146F9" w:rsidP="007146F9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B22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«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дополнений и изменений в постановление администрации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от 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«Повышение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годы»»</w:t>
      </w:r>
    </w:p>
    <w:p w:rsidR="007146F9" w:rsidRPr="007146F9" w:rsidRDefault="007146F9" w:rsidP="007146F9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</w:t>
      </w:r>
      <w:r w:rsidRPr="007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8311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146F9">
        <w:rPr>
          <w:rFonts w:ascii="Times New Roman" w:eastAsia="Times New Roman" w:hAnsi="Times New Roman" w:cs="Calibri"/>
          <w:sz w:val="26"/>
          <w:szCs w:val="26"/>
          <w:lang w:eastAsia="ru-RU"/>
        </w:rPr>
        <w:t>«Приложение 2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программе «Повышение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годы»»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4"/>
          <w:szCs w:val="24"/>
          <w:lang w:eastAsia="ru-RU"/>
        </w:rPr>
        <w:t>Перечень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146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показателей (индикаторов), характеризующих ежегодный ход и итоги реализации 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«Повышение эффективности использования муниципального имущества сельского поселения </w:t>
      </w:r>
      <w:r w:rsidR="00B2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03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годы»»</w:t>
      </w:r>
    </w:p>
    <w:p w:rsidR="007146F9" w:rsidRPr="007146F9" w:rsidRDefault="007146F9" w:rsidP="0071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6901"/>
        <w:gridCol w:w="1250"/>
        <w:gridCol w:w="764"/>
        <w:gridCol w:w="116"/>
        <w:gridCol w:w="738"/>
        <w:gridCol w:w="805"/>
        <w:gridCol w:w="863"/>
        <w:gridCol w:w="1004"/>
        <w:gridCol w:w="840"/>
        <w:gridCol w:w="965"/>
      </w:tblGrid>
      <w:tr w:rsidR="004C4C20" w:rsidRPr="007146F9" w:rsidTr="004C4C20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цели, задачи, показателя (индикатора)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показателя (индикатора) по годам</w:t>
            </w:r>
          </w:p>
        </w:tc>
      </w:tr>
      <w:tr w:rsidR="004C4C20" w:rsidRPr="007146F9" w:rsidTr="004C4C20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4C4C20" w:rsidRPr="007146F9" w:rsidTr="0095493C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146F9" w:rsidRPr="007146F9" w:rsidTr="002860B2">
        <w:trPr>
          <w:trHeight w:val="360"/>
          <w:tblCellSpacing w:w="5" w:type="nil"/>
        </w:trPr>
        <w:tc>
          <w:tcPr>
            <w:tcW w:w="0" w:type="auto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357"/>
            <w:bookmarkEnd w:id="2"/>
            <w:r w:rsidRPr="0071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146F9" w:rsidRPr="007146F9" w:rsidTr="002860B2">
        <w:trPr>
          <w:trHeight w:val="472"/>
          <w:tblCellSpacing w:w="5" w:type="nil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F9" w:rsidRPr="007146F9" w:rsidRDefault="007146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60"/>
            <w:bookmarkEnd w:id="3"/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Имущественная поддержка субъектов малого и среднего предпринимательства</w:t>
            </w:r>
          </w:p>
        </w:tc>
      </w:tr>
      <w:tr w:rsidR="004C4C20" w:rsidRPr="007146F9" w:rsidTr="004C4C20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увеличение не менее чем на 10% количества объектов имущества, в перечне имущества для субъектов МСП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7470F9" w:rsidP="007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C20" w:rsidRPr="007146F9" w:rsidRDefault="004C4C20" w:rsidP="0071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C4C20" w:rsidRPr="007146F9" w:rsidTr="004C4C20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C20" w:rsidRPr="007146F9" w:rsidRDefault="007470F9" w:rsidP="0071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C20" w:rsidRPr="0071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C20" w:rsidRPr="007146F9" w:rsidRDefault="004C4C20" w:rsidP="004C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7146F9" w:rsidRPr="007146F9" w:rsidRDefault="007146F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7146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7146F9" w:rsidRPr="007146F9" w:rsidSect="00714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8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2407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03F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0003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18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42F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3743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4EA3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2FFF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4C20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46F9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470F9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5951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3117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449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1DBE"/>
    <w:rsid w:val="009544D2"/>
    <w:rsid w:val="0095493C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5225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4381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D3E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67563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3BA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1CF"/>
    <w:rsid w:val="00B44372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572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1463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3E88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4E02-1C61-4B72-A9AA-A40542F9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2019-06-18T08:00:00Z</dcterms:created>
  <dcterms:modified xsi:type="dcterms:W3CDTF">2019-06-18T10:13:00Z</dcterms:modified>
</cp:coreProperties>
</file>