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995" w:rsidRPr="00C86B62" w:rsidRDefault="005A3995" w:rsidP="005A3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D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b/>
        </w:rPr>
        <w:t xml:space="preserve">            </w:t>
      </w:r>
      <w:r w:rsidRPr="00C86B62">
        <w:rPr>
          <w:rFonts w:ascii="Times New Roman" w:hAnsi="Times New Roman" w:cs="Times New Roman"/>
          <w:b/>
          <w:sz w:val="24"/>
          <w:szCs w:val="24"/>
        </w:rPr>
        <w:t xml:space="preserve">МУНИЦИПАЛЬНОЕ               </w:t>
      </w:r>
    </w:p>
    <w:p w:rsidR="005A3995" w:rsidRPr="00C86B62" w:rsidRDefault="005A3995" w:rsidP="005A3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B62">
        <w:rPr>
          <w:rFonts w:ascii="Times New Roman" w:hAnsi="Times New Roman" w:cs="Times New Roman"/>
          <w:b/>
          <w:sz w:val="24"/>
          <w:szCs w:val="24"/>
        </w:rPr>
        <w:t xml:space="preserve">                   УЧРЕЖДЕНИЕ</w:t>
      </w:r>
    </w:p>
    <w:p w:rsidR="005A3995" w:rsidRPr="00C86B62" w:rsidRDefault="005A3995" w:rsidP="005A3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B62">
        <w:rPr>
          <w:rFonts w:ascii="Times New Roman" w:hAnsi="Times New Roman" w:cs="Times New Roman"/>
          <w:b/>
          <w:sz w:val="24"/>
          <w:szCs w:val="24"/>
        </w:rPr>
        <w:t xml:space="preserve">               АДМИНИСТРАЦИЯ</w:t>
      </w:r>
    </w:p>
    <w:p w:rsidR="005A3995" w:rsidRPr="00C86B62" w:rsidRDefault="005A3995" w:rsidP="005A3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B62">
        <w:rPr>
          <w:rFonts w:ascii="Times New Roman" w:hAnsi="Times New Roman" w:cs="Times New Roman"/>
          <w:b/>
          <w:sz w:val="24"/>
          <w:szCs w:val="24"/>
        </w:rPr>
        <w:t xml:space="preserve">        СЕЛЬСКОГО ПОСЕЛЕНИЯ</w:t>
      </w:r>
    </w:p>
    <w:p w:rsidR="005A3995" w:rsidRPr="00C86B62" w:rsidRDefault="005A3995" w:rsidP="005A3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B62">
        <w:rPr>
          <w:rFonts w:ascii="Times New Roman" w:hAnsi="Times New Roman" w:cs="Times New Roman"/>
          <w:b/>
          <w:sz w:val="24"/>
          <w:szCs w:val="24"/>
        </w:rPr>
        <w:t xml:space="preserve">               АЛЕКСАНДРОВКА                                                                                           </w:t>
      </w:r>
    </w:p>
    <w:p w:rsidR="005A3995" w:rsidRPr="00C86B62" w:rsidRDefault="005A3995" w:rsidP="005A3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B62">
        <w:rPr>
          <w:rFonts w:ascii="Times New Roman" w:hAnsi="Times New Roman" w:cs="Times New Roman"/>
          <w:b/>
          <w:sz w:val="24"/>
          <w:szCs w:val="24"/>
        </w:rPr>
        <w:t xml:space="preserve">    МУНИЦИПАЛЬНОГО РАЙОНА  </w:t>
      </w:r>
    </w:p>
    <w:p w:rsidR="005A3995" w:rsidRPr="00C86B62" w:rsidRDefault="005A3995" w:rsidP="005A3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B62">
        <w:rPr>
          <w:rFonts w:ascii="Times New Roman" w:hAnsi="Times New Roman" w:cs="Times New Roman"/>
          <w:b/>
          <w:sz w:val="24"/>
          <w:szCs w:val="24"/>
        </w:rPr>
        <w:t xml:space="preserve">         БОЛЬШЕГЛУШИЦКИЙ</w:t>
      </w:r>
    </w:p>
    <w:p w:rsidR="005A3995" w:rsidRPr="00C86B62" w:rsidRDefault="005A3995" w:rsidP="005A39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B62">
        <w:rPr>
          <w:rFonts w:ascii="Times New Roman" w:hAnsi="Times New Roman" w:cs="Times New Roman"/>
          <w:b/>
          <w:sz w:val="24"/>
          <w:szCs w:val="24"/>
        </w:rPr>
        <w:t xml:space="preserve">        САМАРСКОЙ ОБЛАСТИ</w:t>
      </w:r>
    </w:p>
    <w:p w:rsidR="005A3995" w:rsidRPr="00C86B62" w:rsidRDefault="005A3995" w:rsidP="005A3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B62">
        <w:rPr>
          <w:rFonts w:ascii="Times New Roman" w:hAnsi="Times New Roman" w:cs="Times New Roman"/>
          <w:b/>
          <w:sz w:val="24"/>
          <w:szCs w:val="24"/>
        </w:rPr>
        <w:t xml:space="preserve">      Россия, 446194 Самарская обл.,</w:t>
      </w:r>
    </w:p>
    <w:p w:rsidR="005A3995" w:rsidRPr="00C86B62" w:rsidRDefault="005A3995" w:rsidP="005A3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B62">
        <w:rPr>
          <w:rFonts w:ascii="Times New Roman" w:hAnsi="Times New Roman" w:cs="Times New Roman"/>
          <w:b/>
          <w:sz w:val="24"/>
          <w:szCs w:val="24"/>
        </w:rPr>
        <w:t xml:space="preserve">         Большеглушицкий район,</w:t>
      </w:r>
    </w:p>
    <w:p w:rsidR="005A3995" w:rsidRPr="00C86B62" w:rsidRDefault="005A3995" w:rsidP="005A3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B62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gramStart"/>
      <w:r w:rsidRPr="00C86B62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C86B62">
        <w:rPr>
          <w:rFonts w:ascii="Times New Roman" w:hAnsi="Times New Roman" w:cs="Times New Roman"/>
          <w:b/>
          <w:sz w:val="24"/>
          <w:szCs w:val="24"/>
        </w:rPr>
        <w:t>. Александровка,</w:t>
      </w:r>
    </w:p>
    <w:p w:rsidR="005A3995" w:rsidRPr="00C86B62" w:rsidRDefault="005A3995" w:rsidP="005A3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B62">
        <w:rPr>
          <w:rFonts w:ascii="Times New Roman" w:hAnsi="Times New Roman" w:cs="Times New Roman"/>
          <w:b/>
          <w:sz w:val="24"/>
          <w:szCs w:val="24"/>
        </w:rPr>
        <w:t xml:space="preserve">             ул. Центральная, д. 5</w:t>
      </w:r>
    </w:p>
    <w:p w:rsidR="005A3995" w:rsidRPr="00C86B62" w:rsidRDefault="005A3995" w:rsidP="005A39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6B62">
        <w:rPr>
          <w:rFonts w:ascii="Times New Roman" w:hAnsi="Times New Roman" w:cs="Times New Roman"/>
          <w:b/>
          <w:sz w:val="24"/>
          <w:szCs w:val="24"/>
        </w:rPr>
        <w:t xml:space="preserve">               тел. 43-2-56; 43-2-86</w:t>
      </w:r>
    </w:p>
    <w:p w:rsidR="005A3995" w:rsidRDefault="005A3995" w:rsidP="005A39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B62">
        <w:rPr>
          <w:rFonts w:ascii="Times New Roman" w:hAnsi="Times New Roman" w:cs="Times New Roman"/>
          <w:b/>
          <w:sz w:val="24"/>
          <w:szCs w:val="24"/>
        </w:rPr>
        <w:t xml:space="preserve">                     факс: 43-2-42</w:t>
      </w:r>
    </w:p>
    <w:p w:rsidR="005A3995" w:rsidRDefault="005A3995" w:rsidP="005A3995">
      <w:pPr>
        <w:spacing w:after="0" w:line="240" w:lineRule="auto"/>
        <w:ind w:left="540" w:hanging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995" w:rsidRPr="007A1DB2" w:rsidRDefault="005A3995" w:rsidP="005A3995">
      <w:pPr>
        <w:spacing w:after="0" w:line="240" w:lineRule="auto"/>
        <w:ind w:left="54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7A1DB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A3995" w:rsidRDefault="005A3995" w:rsidP="003B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от 24 февраля 2021 года № 14</w:t>
      </w:r>
    </w:p>
    <w:p w:rsidR="005A3995" w:rsidRPr="003B2B1C" w:rsidRDefault="005A3995" w:rsidP="003B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B1C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</w:t>
      </w:r>
      <w:r w:rsidRPr="003B2B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Администрацией сельского поселения </w:t>
      </w:r>
      <w:r w:rsidR="001F21A5"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Александровка</w:t>
      </w:r>
      <w:r w:rsidRPr="003B2B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Большеглушицкий Самарской области </w:t>
      </w:r>
      <w:r w:rsidRPr="003B2B1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 «Предоставление технических условий подключения (технологического присоединения) к</w:t>
      </w:r>
      <w:r w:rsidRPr="003B2B1C">
        <w:rPr>
          <w:rFonts w:ascii="Times New Roman" w:eastAsia="Times New Roman" w:hAnsi="Times New Roman" w:cs="Times New Roman"/>
          <w:b/>
          <w:sz w:val="28"/>
        </w:rPr>
        <w:t xml:space="preserve"> сетям инженерно-технического обеспечения</w:t>
      </w:r>
      <w:r w:rsidRPr="003B2B1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B2B1C" w:rsidRPr="003B2B1C" w:rsidRDefault="003B2B1C" w:rsidP="003B2B1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B2B1C" w:rsidRPr="003B2B1C" w:rsidRDefault="003B2B1C" w:rsidP="003B2B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2B1C">
        <w:rPr>
          <w:rFonts w:ascii="Times New Roman" w:eastAsia="Times New Roman" w:hAnsi="Times New Roman" w:cs="Times New Roman"/>
          <w:sz w:val="28"/>
          <w:szCs w:val="28"/>
        </w:rPr>
        <w:t>В целях упорядочения процедуры</w:t>
      </w:r>
      <w:r w:rsidRPr="003B2B1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 предоставления </w:t>
      </w:r>
      <w:r w:rsidRPr="003B2B1C">
        <w:rPr>
          <w:rFonts w:ascii="Times New Roman" w:eastAsia="Times New Roman" w:hAnsi="Times New Roman" w:cs="Times New Roman"/>
          <w:sz w:val="28"/>
        </w:rPr>
        <w:t>технических условий подключения (технологического присоединения) к сетям инженерно-технического обеспечения</w:t>
      </w:r>
      <w:r w:rsidRPr="003B2B1C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Градостроительным кодексом Российской Федерации, Федеральным законом от 27.07.2010 г.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13.02.2006 № 83 </w:t>
      </w:r>
      <w:r w:rsidRPr="003B2B1C">
        <w:rPr>
          <w:rFonts w:ascii="Times New Roman" w:eastAsia="Times New Roman" w:hAnsi="Times New Roman" w:cs="Times New Roman"/>
          <w:bCs/>
          <w:sz w:val="28"/>
          <w:szCs w:val="28"/>
        </w:rPr>
        <w:t>"Об утверждении Правил определения и предоставления</w:t>
      </w:r>
      <w:proofErr w:type="gramEnd"/>
      <w:r w:rsidRPr="003B2B1C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обеспечения",</w:t>
      </w:r>
      <w:r w:rsidRPr="003B2B1C">
        <w:rPr>
          <w:rFonts w:ascii="Times New Roman" w:eastAsia="Times New Roman" w:hAnsi="Times New Roman" w:cs="Times New Roman"/>
          <w:sz w:val="28"/>
          <w:szCs w:val="28"/>
        </w:rPr>
        <w:t xml:space="preserve"> Уставом сельского поселения </w:t>
      </w:r>
      <w:r w:rsidR="001F21A5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3B2B1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администрация сельского поселения </w:t>
      </w:r>
      <w:r w:rsidR="001F21A5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3B2B1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3B2B1C" w:rsidRPr="003B2B1C" w:rsidRDefault="003B2B1C" w:rsidP="003B2B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B1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3B2B1C" w:rsidRPr="003B2B1C" w:rsidRDefault="003B2B1C" w:rsidP="003B2B1C">
      <w:pPr>
        <w:spacing w:after="0"/>
        <w:ind w:firstLine="660"/>
        <w:jc w:val="both"/>
        <w:rPr>
          <w:rFonts w:ascii="Times New Roman" w:eastAsia="Times New Roman" w:hAnsi="Times New Roman" w:cs="Times New Roman"/>
          <w:sz w:val="28"/>
        </w:rPr>
      </w:pPr>
    </w:p>
    <w:p w:rsidR="003B2B1C" w:rsidRPr="003B2B1C" w:rsidRDefault="003B2B1C" w:rsidP="003B2B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1C">
        <w:rPr>
          <w:rFonts w:ascii="Times New Roman" w:eastAsia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</w:t>
      </w:r>
      <w:r w:rsidRPr="003B2B1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Администрацией сельского поселения </w:t>
      </w:r>
      <w:r w:rsidR="001F21A5">
        <w:rPr>
          <w:rFonts w:ascii="Times New Roman" w:eastAsia="Times New Roman" w:hAnsi="Times New Roman" w:cs="Times New Roman"/>
          <w:bCs/>
          <w:sz w:val="28"/>
          <w:szCs w:val="28"/>
        </w:rPr>
        <w:t>Александровка</w:t>
      </w:r>
      <w:r w:rsidRPr="003B2B1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Большеглушицкий Самарской области </w:t>
      </w:r>
      <w:r w:rsidRPr="003B2B1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«Предоставление </w:t>
      </w:r>
      <w:r w:rsidRPr="003B2B1C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технических условий подключения (технологического присоединения) к</w:t>
      </w:r>
      <w:r w:rsidRPr="003B2B1C">
        <w:rPr>
          <w:rFonts w:ascii="Times New Roman" w:eastAsia="Times New Roman" w:hAnsi="Times New Roman" w:cs="Times New Roman"/>
          <w:sz w:val="28"/>
        </w:rPr>
        <w:t xml:space="preserve"> сетям инженерно-технического обеспечения</w:t>
      </w:r>
      <w:r w:rsidRPr="003B2B1C">
        <w:rPr>
          <w:rFonts w:ascii="Times New Roman" w:eastAsia="Times New Roman" w:hAnsi="Times New Roman" w:cs="Times New Roman"/>
          <w:sz w:val="28"/>
          <w:szCs w:val="28"/>
        </w:rPr>
        <w:t>» (Прилагается).</w:t>
      </w:r>
    </w:p>
    <w:p w:rsidR="003B2B1C" w:rsidRPr="003B2B1C" w:rsidRDefault="003B2B1C" w:rsidP="001F21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B2B1C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газете «</w:t>
      </w:r>
      <w:r w:rsidR="001F21A5">
        <w:rPr>
          <w:rFonts w:ascii="Times New Roman" w:eastAsia="Times New Roman" w:hAnsi="Times New Roman" w:cs="Times New Roman"/>
          <w:sz w:val="28"/>
          <w:szCs w:val="28"/>
        </w:rPr>
        <w:t>Александро</w:t>
      </w:r>
      <w:r w:rsidRPr="003B2B1C">
        <w:rPr>
          <w:rFonts w:ascii="Times New Roman" w:eastAsia="Times New Roman" w:hAnsi="Times New Roman" w:cs="Times New Roman"/>
          <w:sz w:val="28"/>
          <w:szCs w:val="28"/>
        </w:rPr>
        <w:t>вские Вести»</w:t>
      </w:r>
      <w:r w:rsidR="001F21A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F21A5" w:rsidRPr="005C69CA">
        <w:rPr>
          <w:rFonts w:ascii="Times New Roman" w:eastAsia="Times New Roman" w:hAnsi="Times New Roman" w:cs="Times New Roman"/>
          <w:sz w:val="28"/>
          <w:szCs w:val="28"/>
        </w:rPr>
        <w:t xml:space="preserve">разместить  на официальном сайте администрации сельского поселения </w:t>
      </w:r>
      <w:r w:rsidR="001F21A5">
        <w:rPr>
          <w:rFonts w:ascii="Times New Roman" w:eastAsia="Times New Roman" w:hAnsi="Times New Roman" w:cs="Times New Roman"/>
          <w:sz w:val="28"/>
          <w:szCs w:val="28"/>
        </w:rPr>
        <w:t xml:space="preserve">Александровка </w:t>
      </w:r>
      <w:r w:rsidR="001F21A5" w:rsidRPr="005C69CA">
        <w:rPr>
          <w:rFonts w:ascii="Times New Roman" w:eastAsia="Times New Roman" w:hAnsi="Times New Roman" w:cs="Times New Roman"/>
          <w:sz w:val="28"/>
          <w:szCs w:val="28"/>
        </w:rPr>
        <w:t>муниципального района Большеглушицкий Самарской области в сети Интернет</w:t>
      </w:r>
      <w:r w:rsidR="001F21A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2B1C" w:rsidRPr="003B2B1C" w:rsidRDefault="003B2B1C" w:rsidP="003B2B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1C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892273" w:rsidRPr="00E11ADB" w:rsidRDefault="00892273" w:rsidP="003B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1C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</w:t>
      </w:r>
      <w:r w:rsidR="001F21A5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</w:p>
    <w:p w:rsidR="003B2B1C" w:rsidRPr="003B2B1C" w:rsidRDefault="003B2B1C" w:rsidP="003B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1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Большеглушицкий </w:t>
      </w:r>
    </w:p>
    <w:p w:rsidR="003B2B1C" w:rsidRPr="003B2B1C" w:rsidRDefault="003B2B1C" w:rsidP="003B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1C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</w:t>
      </w:r>
      <w:r w:rsidR="001F21A5">
        <w:rPr>
          <w:rFonts w:ascii="Times New Roman" w:eastAsia="Times New Roman" w:hAnsi="Times New Roman" w:cs="Times New Roman"/>
          <w:sz w:val="28"/>
          <w:szCs w:val="28"/>
        </w:rPr>
        <w:t>А.</w:t>
      </w:r>
      <w:r w:rsidRPr="003B2B1C">
        <w:rPr>
          <w:rFonts w:ascii="Times New Roman" w:eastAsia="Times New Roman" w:hAnsi="Times New Roman" w:cs="Times New Roman"/>
          <w:sz w:val="28"/>
          <w:szCs w:val="28"/>
        </w:rPr>
        <w:t>И.</w:t>
      </w:r>
      <w:r w:rsidR="001F21A5">
        <w:rPr>
          <w:rFonts w:ascii="Times New Roman" w:eastAsia="Times New Roman" w:hAnsi="Times New Roman" w:cs="Times New Roman"/>
          <w:sz w:val="28"/>
          <w:szCs w:val="28"/>
        </w:rPr>
        <w:t xml:space="preserve"> Горшков</w:t>
      </w:r>
    </w:p>
    <w:p w:rsidR="003B2B1C" w:rsidRPr="003B2B1C" w:rsidRDefault="003B2B1C" w:rsidP="003B2B1C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ind w:firstLine="66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hd w:val="clear" w:color="auto" w:fill="FFFFFF"/>
        <w:spacing w:after="0" w:line="240" w:lineRule="auto"/>
        <w:ind w:left="2268"/>
        <w:jc w:val="right"/>
        <w:rPr>
          <w:rFonts w:ascii="Times New Roman" w:eastAsia="Arial Unicode MS" w:hAnsi="Times New Roman" w:cs="Times New Roman"/>
          <w:color w:val="000000"/>
          <w:sz w:val="28"/>
        </w:rPr>
      </w:pPr>
      <w:r w:rsidRPr="003B2B1C">
        <w:rPr>
          <w:rFonts w:ascii="Times New Roman" w:eastAsia="Arial Unicode MS" w:hAnsi="Times New Roman" w:cs="Times New Roman"/>
          <w:color w:val="000000"/>
          <w:sz w:val="28"/>
        </w:rPr>
        <w:t>Приложение к постановлению администрации</w:t>
      </w:r>
    </w:p>
    <w:p w:rsidR="003B2B1C" w:rsidRPr="003B2B1C" w:rsidRDefault="003B2B1C" w:rsidP="003B2B1C">
      <w:pPr>
        <w:shd w:val="clear" w:color="auto" w:fill="FFFFFF"/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1F21A5">
        <w:rPr>
          <w:rFonts w:ascii="Times New Roman" w:eastAsia="Times New Roman" w:hAnsi="Times New Roman" w:cs="Times New Roman"/>
          <w:sz w:val="28"/>
        </w:rPr>
        <w:t>Александровка</w:t>
      </w:r>
    </w:p>
    <w:p w:rsidR="003B2B1C" w:rsidRPr="003B2B1C" w:rsidRDefault="003B2B1C" w:rsidP="003B2B1C">
      <w:pPr>
        <w:shd w:val="clear" w:color="auto" w:fill="FFFFFF"/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 xml:space="preserve">муниципального района Большеглушицкий </w:t>
      </w:r>
    </w:p>
    <w:p w:rsidR="003B2B1C" w:rsidRPr="003B2B1C" w:rsidRDefault="003B2B1C" w:rsidP="003B2B1C">
      <w:pPr>
        <w:shd w:val="clear" w:color="auto" w:fill="FFFFFF"/>
        <w:spacing w:after="0" w:line="240" w:lineRule="auto"/>
        <w:ind w:left="2268"/>
        <w:jc w:val="right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 xml:space="preserve">Самарской области </w:t>
      </w:r>
      <w:r w:rsidRPr="003B2B1C">
        <w:rPr>
          <w:rFonts w:ascii="Times New Roman" w:eastAsia="Arial Unicode MS" w:hAnsi="Times New Roman" w:cs="Times New Roman"/>
          <w:color w:val="000000"/>
          <w:sz w:val="28"/>
        </w:rPr>
        <w:t>«</w:t>
      </w:r>
      <w:r w:rsidRPr="003B2B1C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Pr="003B2B1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Администрацией сельского поселения </w:t>
      </w:r>
      <w:r w:rsidR="001F21A5">
        <w:rPr>
          <w:rFonts w:ascii="Times New Roman" w:eastAsia="Times New Roman" w:hAnsi="Times New Roman" w:cs="Times New Roman"/>
          <w:bCs/>
          <w:sz w:val="28"/>
          <w:szCs w:val="28"/>
        </w:rPr>
        <w:t>Александровка</w:t>
      </w:r>
      <w:r w:rsidRPr="003B2B1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Большеглушицкий Самарской области </w:t>
      </w:r>
      <w:r w:rsidRPr="003B2B1C">
        <w:rPr>
          <w:rFonts w:ascii="Times New Roman" w:eastAsia="Times New Roman" w:hAnsi="Times New Roman" w:cs="Times New Roman"/>
          <w:sz w:val="28"/>
          <w:szCs w:val="28"/>
        </w:rPr>
        <w:t>муниципальной услуги «Предоставление технических условий подключения (технологического присоединения) к</w:t>
      </w:r>
      <w:r w:rsidRPr="003B2B1C">
        <w:rPr>
          <w:rFonts w:ascii="Times New Roman" w:eastAsia="Times New Roman" w:hAnsi="Times New Roman" w:cs="Times New Roman"/>
          <w:sz w:val="28"/>
        </w:rPr>
        <w:t xml:space="preserve"> сетям инженерно-технического обеспечения</w:t>
      </w:r>
      <w:r w:rsidRPr="003B2B1C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B2B1C" w:rsidRPr="003B2B1C" w:rsidRDefault="003B2B1C" w:rsidP="003B2B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B2B1C">
        <w:rPr>
          <w:rFonts w:ascii="Times New Roman" w:eastAsia="Arial Unicode MS" w:hAnsi="Times New Roman" w:cs="Times New Roman"/>
          <w:color w:val="000000"/>
          <w:sz w:val="28"/>
        </w:rPr>
        <w:t xml:space="preserve"> № </w:t>
      </w:r>
      <w:r w:rsidR="00944F8F">
        <w:rPr>
          <w:rFonts w:ascii="Times New Roman" w:eastAsia="Arial Unicode MS" w:hAnsi="Times New Roman" w:cs="Times New Roman"/>
          <w:color w:val="000000"/>
          <w:sz w:val="28"/>
        </w:rPr>
        <w:t>14</w:t>
      </w:r>
      <w:r w:rsidRPr="003B2B1C">
        <w:rPr>
          <w:rFonts w:ascii="Times New Roman" w:eastAsia="Arial Unicode MS" w:hAnsi="Times New Roman" w:cs="Times New Roman"/>
          <w:color w:val="000000"/>
          <w:sz w:val="28"/>
        </w:rPr>
        <w:t xml:space="preserve"> от </w:t>
      </w:r>
      <w:r w:rsidR="00944F8F">
        <w:rPr>
          <w:rFonts w:ascii="Times New Roman" w:eastAsia="Arial Unicode MS" w:hAnsi="Times New Roman" w:cs="Times New Roman"/>
          <w:color w:val="000000"/>
          <w:sz w:val="28"/>
        </w:rPr>
        <w:t>24.02.2021</w:t>
      </w:r>
      <w:r w:rsidRPr="003B2B1C">
        <w:rPr>
          <w:rFonts w:ascii="Times New Roman" w:eastAsia="Arial Unicode MS" w:hAnsi="Times New Roman" w:cs="Times New Roman"/>
          <w:color w:val="000000"/>
          <w:sz w:val="28"/>
        </w:rPr>
        <w:t>г.</w:t>
      </w:r>
    </w:p>
    <w:p w:rsidR="003B2B1C" w:rsidRPr="003B2B1C" w:rsidRDefault="003B2B1C" w:rsidP="003B2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B1C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3B2B1C" w:rsidRPr="003B2B1C" w:rsidRDefault="003B2B1C" w:rsidP="003B2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B1C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</w:t>
      </w:r>
      <w:r w:rsidRPr="003B2B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Администрацией сельского поселения </w:t>
      </w:r>
      <w:r w:rsidR="001F21A5"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Александровка</w:t>
      </w:r>
      <w:r w:rsidRPr="003B2B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Большеглушицкий Самарской области </w:t>
      </w:r>
      <w:r w:rsidRPr="003B2B1C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 «Предоставление технических условий подключения (технологического присоединения) к</w:t>
      </w:r>
      <w:r w:rsidRPr="003B2B1C">
        <w:rPr>
          <w:rFonts w:ascii="Times New Roman" w:eastAsia="Times New Roman" w:hAnsi="Times New Roman" w:cs="Times New Roman"/>
          <w:b/>
          <w:sz w:val="28"/>
        </w:rPr>
        <w:t xml:space="preserve"> сетям инженерно-технического обеспечения</w:t>
      </w:r>
      <w:r w:rsidRPr="003B2B1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B2B1C" w:rsidRPr="003B2B1C" w:rsidRDefault="003B2B1C" w:rsidP="003B2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2B1C">
        <w:rPr>
          <w:rFonts w:ascii="Times New Roman" w:eastAsia="Times New Roman" w:hAnsi="Times New Roman" w:cs="Times New Roman"/>
          <w:sz w:val="28"/>
          <w:szCs w:val="28"/>
        </w:rPr>
        <w:t>1.1. Общие положения</w:t>
      </w: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1C">
        <w:rPr>
          <w:rFonts w:ascii="Times New Roman" w:eastAsia="Times New Roman" w:hAnsi="Times New Roman" w:cs="Times New Roman"/>
          <w:sz w:val="28"/>
          <w:szCs w:val="28"/>
        </w:rPr>
        <w:t xml:space="preserve">1.1.1. </w:t>
      </w:r>
      <w:proofErr w:type="gramStart"/>
      <w:r w:rsidRPr="003B2B1C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Административный регламент предоставления </w:t>
      </w:r>
      <w:r w:rsidRPr="003B2B1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Администрацией сельского поселения </w:t>
      </w:r>
      <w:r w:rsidR="001F21A5">
        <w:rPr>
          <w:rFonts w:ascii="Times New Roman" w:eastAsia="Times New Roman" w:hAnsi="Times New Roman" w:cs="Times New Roman"/>
          <w:bCs/>
          <w:sz w:val="28"/>
          <w:szCs w:val="28"/>
        </w:rPr>
        <w:t>Александровка</w:t>
      </w:r>
      <w:r w:rsidRPr="003B2B1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Большеглушицкий Самарской области </w:t>
      </w:r>
      <w:r w:rsidRPr="003B2B1C">
        <w:rPr>
          <w:rFonts w:ascii="Times New Roman" w:eastAsia="Times New Roman" w:hAnsi="Times New Roman" w:cs="Times New Roman"/>
          <w:sz w:val="28"/>
          <w:szCs w:val="28"/>
        </w:rPr>
        <w:t>муниципальной услуги «Предоставление технических условий подключения (технологического присоединения) к</w:t>
      </w:r>
      <w:r w:rsidRPr="003B2B1C">
        <w:rPr>
          <w:rFonts w:ascii="Times New Roman" w:eastAsia="Times New Roman" w:hAnsi="Times New Roman" w:cs="Times New Roman"/>
          <w:sz w:val="28"/>
        </w:rPr>
        <w:t xml:space="preserve"> сетям инженерно-технического обеспечения</w:t>
      </w:r>
      <w:r w:rsidRPr="003B2B1C">
        <w:rPr>
          <w:rFonts w:ascii="Times New Roman" w:eastAsia="Times New Roman" w:hAnsi="Times New Roman" w:cs="Times New Roman"/>
          <w:spacing w:val="1"/>
          <w:sz w:val="28"/>
          <w:szCs w:val="28"/>
        </w:rPr>
        <w:t>»</w:t>
      </w:r>
      <w:r w:rsidRPr="003B2B1C">
        <w:rPr>
          <w:rFonts w:ascii="Times New Roman" w:eastAsia="Times New Roman" w:hAnsi="Times New Roman" w:cs="Times New Roman"/>
          <w:sz w:val="28"/>
          <w:szCs w:val="28"/>
        </w:rPr>
        <w:t>    (далее – Регламент) разработан в целях повышения требований к качеству и доступности предоставления муниципальной услуги «Предоставление технических условий подключения (технологического присоединения) к</w:t>
      </w:r>
      <w:r w:rsidRPr="003B2B1C">
        <w:rPr>
          <w:rFonts w:ascii="Times New Roman" w:eastAsia="Times New Roman" w:hAnsi="Times New Roman" w:cs="Times New Roman"/>
          <w:sz w:val="28"/>
        </w:rPr>
        <w:t xml:space="preserve"> сетям инженерно-технического обеспечения</w:t>
      </w:r>
      <w:r w:rsidRPr="003B2B1C">
        <w:rPr>
          <w:rFonts w:ascii="Times New Roman" w:eastAsia="Times New Roman" w:hAnsi="Times New Roman" w:cs="Times New Roman"/>
          <w:spacing w:val="1"/>
          <w:sz w:val="28"/>
          <w:szCs w:val="28"/>
        </w:rPr>
        <w:t>» (далее – муниципальная услуга)</w:t>
      </w:r>
      <w:r w:rsidRPr="003B2B1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B2B1C" w:rsidRPr="003B2B1C" w:rsidRDefault="003B2B1C" w:rsidP="003B2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1C">
        <w:rPr>
          <w:rFonts w:ascii="Times New Roman" w:eastAsia="Times New Roman" w:hAnsi="Times New Roman" w:cs="Times New Roman"/>
          <w:sz w:val="28"/>
          <w:szCs w:val="28"/>
        </w:rPr>
        <w:t xml:space="preserve">       1.1.2. </w:t>
      </w:r>
      <w:bookmarkStart w:id="0" w:name="Par49"/>
      <w:bookmarkEnd w:id="0"/>
      <w:proofErr w:type="gramStart"/>
      <w:r w:rsidRPr="003B2B1C">
        <w:rPr>
          <w:rFonts w:ascii="Times New Roman" w:eastAsia="Times New Roman" w:hAnsi="Times New Roman" w:cs="Times New Roman"/>
          <w:sz w:val="28"/>
          <w:szCs w:val="28"/>
        </w:rPr>
        <w:t xml:space="preserve">Регламент регулирует отношения по предоставлению муниципальной услуги, устанавливает стандарт предоставления муниципальной услуги, состав административных процедур, требования к порядку их выполнения, формы контроля за исполнением Регламента, порядок обжалования решений и действий (бездействий) сотрудников Администрации </w:t>
      </w:r>
      <w:r w:rsidRPr="003B2B1C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1F21A5">
        <w:rPr>
          <w:rFonts w:ascii="Times New Roman" w:eastAsia="Times New Roman" w:hAnsi="Times New Roman" w:cs="Times New Roman"/>
          <w:bCs/>
          <w:sz w:val="28"/>
          <w:szCs w:val="28"/>
        </w:rPr>
        <w:t>Александровка</w:t>
      </w:r>
      <w:r w:rsidRPr="003B2B1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Большеглушицкий Самарской области</w:t>
      </w:r>
      <w:r w:rsidRPr="003B2B1C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осуществляющих предоставление муниципальной услуги,  при выдаче </w:t>
      </w:r>
      <w:r w:rsidRPr="003B2B1C">
        <w:rPr>
          <w:rFonts w:ascii="Times New Roman" w:eastAsia="Times New Roman" w:hAnsi="Times New Roman" w:cs="Times New Roman"/>
          <w:sz w:val="28"/>
        </w:rPr>
        <w:t xml:space="preserve">технических условий подключения (технологического присоединения) к сетям инженерно-технического обеспечения </w:t>
      </w:r>
      <w:r w:rsidRPr="003B2B1C">
        <w:rPr>
          <w:rFonts w:ascii="Times New Roman" w:eastAsia="Calibri" w:hAnsi="Times New Roman" w:cs="Times New Roman"/>
          <w:sz w:val="28"/>
          <w:szCs w:val="28"/>
          <w:lang w:eastAsia="ru-RU"/>
        </w:rPr>
        <w:t>правообладателями земельных участков, лицами</w:t>
      </w:r>
      <w:proofErr w:type="gramEnd"/>
      <w:r w:rsidRPr="003B2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обеспечивающими подготовку проектной документации в соответствии с </w:t>
      </w:r>
      <w:hyperlink r:id="rId6" w:history="1">
        <w:r w:rsidRPr="003B2B1C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частями 1(1)</w:t>
        </w:r>
      </w:hyperlink>
      <w:r w:rsidRPr="003B2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hyperlink r:id="rId7" w:history="1">
        <w:r w:rsidRPr="003B2B1C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1(2) статьи 48</w:t>
        </w:r>
      </w:hyperlink>
      <w:r w:rsidRPr="003B2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или лицами, с которыми заключены договоры, предусматривающие осуществление деятельности по комплексному и устойчивому развитию территории,</w:t>
      </w:r>
      <w:r w:rsidRPr="003B2B1C">
        <w:rPr>
          <w:rFonts w:ascii="Times New Roman" w:eastAsia="Times New Roman" w:hAnsi="Times New Roman" w:cs="Times New Roman"/>
          <w:sz w:val="28"/>
        </w:rPr>
        <w:t xml:space="preserve"> на территории </w:t>
      </w:r>
      <w:r w:rsidRPr="003B2B1C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1F21A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Александровка</w:t>
      </w:r>
      <w:r w:rsidRPr="003B2B1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Большеглушицкий Самарской области</w:t>
      </w:r>
      <w:r w:rsidRPr="003B2B1C">
        <w:rPr>
          <w:rFonts w:ascii="Times New Roman" w:eastAsia="Times New Roman" w:hAnsi="Times New Roman" w:cs="Times New Roman"/>
          <w:sz w:val="28"/>
        </w:rPr>
        <w:t xml:space="preserve"> (далее – Технические условия).</w:t>
      </w:r>
    </w:p>
    <w:p w:rsidR="003B2B1C" w:rsidRPr="003B2B1C" w:rsidRDefault="003B2B1C" w:rsidP="003B2B1C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1C">
        <w:rPr>
          <w:rFonts w:ascii="Times New Roman" w:eastAsia="Times New Roman" w:hAnsi="Times New Roman" w:cs="Times New Roman"/>
          <w:sz w:val="28"/>
          <w:szCs w:val="28"/>
        </w:rPr>
        <w:t>1.1.3. Регламент устанавливает порядок административных действий специалистов Администрации</w:t>
      </w:r>
      <w:r w:rsidRPr="003B2B1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1F21A5">
        <w:rPr>
          <w:rFonts w:ascii="Times New Roman" w:eastAsia="Times New Roman" w:hAnsi="Times New Roman" w:cs="Times New Roman"/>
          <w:bCs/>
          <w:sz w:val="28"/>
          <w:szCs w:val="28"/>
        </w:rPr>
        <w:t>Александровка</w:t>
      </w:r>
      <w:r w:rsidRPr="003B2B1C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Большеглушицкий Самарской области (далее – администрация)</w:t>
      </w:r>
      <w:r w:rsidRPr="003B2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B1C" w:rsidRPr="003B2B1C" w:rsidRDefault="003B2B1C" w:rsidP="003B2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1C">
        <w:rPr>
          <w:rFonts w:ascii="Times New Roman" w:eastAsia="Times New Roman" w:hAnsi="Times New Roman" w:cs="Times New Roman"/>
          <w:sz w:val="28"/>
          <w:szCs w:val="28"/>
        </w:rPr>
        <w:t xml:space="preserve">1.1.4. </w:t>
      </w:r>
      <w:proofErr w:type="gramStart"/>
      <w:r w:rsidRPr="003B2B1C">
        <w:rPr>
          <w:rFonts w:ascii="Times New Roman" w:eastAsia="Times New Roman" w:hAnsi="Times New Roman" w:cs="Times New Roman"/>
          <w:sz w:val="28"/>
          <w:szCs w:val="28"/>
        </w:rPr>
        <w:t xml:space="preserve">Получателями муниципальной услуги являются </w:t>
      </w:r>
      <w:r w:rsidRPr="003B2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правообладатели земельных участков, лица, обеспечивающие подготовку проектной документации в соответствии с </w:t>
      </w:r>
      <w:hyperlink r:id="rId8" w:history="1">
        <w:r w:rsidRPr="003B2B1C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частями 1(1)</w:t>
        </w:r>
      </w:hyperlink>
      <w:r w:rsidRPr="003B2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hyperlink r:id="rId9" w:history="1">
        <w:r w:rsidRPr="003B2B1C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1(2) статьи 48</w:t>
        </w:r>
      </w:hyperlink>
      <w:r w:rsidRPr="003B2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Федерации, лица, с которыми заключены договоры, предусматривающие осуществление деятельности по комплексному и устойчивому развитию территории</w:t>
      </w:r>
      <w:r w:rsidRPr="003B2B1C" w:rsidDel="00291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B1C">
        <w:rPr>
          <w:rFonts w:ascii="Times New Roman" w:eastAsia="Times New Roman" w:hAnsi="Times New Roman" w:cs="Times New Roman"/>
          <w:sz w:val="28"/>
          <w:szCs w:val="28"/>
        </w:rPr>
        <w:t>(далее - заявители).</w:t>
      </w:r>
      <w:proofErr w:type="gramEnd"/>
    </w:p>
    <w:p w:rsidR="003B2B1C" w:rsidRPr="003B2B1C" w:rsidRDefault="003B2B1C" w:rsidP="003B2B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От имени заявителя в получении муниципальной услуги имеет право участвовать лицо, наделенное соответствующими полномочиями, в порядке, установленном законодательством Российской Федерации (далее – представитель заявителя).</w:t>
      </w:r>
    </w:p>
    <w:p w:rsidR="003B2B1C" w:rsidRPr="003B2B1C" w:rsidRDefault="003B2B1C" w:rsidP="003B2B1C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3B2B1C" w:rsidRPr="003B2B1C" w:rsidRDefault="003B2B1C" w:rsidP="003B2B1C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1.2. Порядок информирования о правилах предоставления муниципальной услуги</w:t>
      </w:r>
    </w:p>
    <w:p w:rsidR="003B2B1C" w:rsidRPr="003B2B1C" w:rsidRDefault="003B2B1C" w:rsidP="003B2B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B2B1C" w:rsidRPr="003B2B1C" w:rsidRDefault="003B2B1C" w:rsidP="003B2B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1C">
        <w:rPr>
          <w:rFonts w:ascii="Times New Roman" w:eastAsia="SimSun" w:hAnsi="Times New Roman" w:cs="Times New Roman"/>
          <w:sz w:val="28"/>
          <w:lang w:eastAsia="zh-CN"/>
        </w:rPr>
        <w:t xml:space="preserve">1.2.1    </w:t>
      </w:r>
      <w:r w:rsidRPr="003B2B1C">
        <w:rPr>
          <w:rFonts w:ascii="Times New Roman" w:eastAsia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осуществляет администрация.</w:t>
      </w:r>
    </w:p>
    <w:p w:rsidR="003B2B1C" w:rsidRPr="003B2B1C" w:rsidRDefault="003B2B1C" w:rsidP="003B2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1C">
        <w:rPr>
          <w:rFonts w:ascii="Times New Roman" w:eastAsia="Times New Roman" w:hAnsi="Times New Roman" w:cs="Times New Roman"/>
          <w:sz w:val="28"/>
          <w:szCs w:val="28"/>
        </w:rPr>
        <w:t xml:space="preserve">1.2.2. Местонахождение администрации: Самарская область, Большеглушицкий район, </w:t>
      </w:r>
      <w:proofErr w:type="gramStart"/>
      <w:r w:rsidRPr="003B2B1C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B2B1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F21A5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3B2B1C">
        <w:rPr>
          <w:rFonts w:ascii="Times New Roman" w:eastAsia="Times New Roman" w:hAnsi="Times New Roman" w:cs="Times New Roman"/>
          <w:sz w:val="28"/>
          <w:szCs w:val="28"/>
        </w:rPr>
        <w:t xml:space="preserve">, ул. </w:t>
      </w:r>
      <w:r w:rsidR="00944F8F">
        <w:rPr>
          <w:rFonts w:ascii="Times New Roman" w:eastAsia="Times New Roman" w:hAnsi="Times New Roman" w:cs="Times New Roman"/>
          <w:sz w:val="28"/>
          <w:szCs w:val="28"/>
        </w:rPr>
        <w:t>Центральн</w:t>
      </w:r>
      <w:r w:rsidRPr="003B2B1C">
        <w:rPr>
          <w:rFonts w:ascii="Times New Roman" w:eastAsia="Times New Roman" w:hAnsi="Times New Roman" w:cs="Times New Roman"/>
          <w:sz w:val="28"/>
          <w:szCs w:val="28"/>
        </w:rPr>
        <w:t xml:space="preserve">ая, </w:t>
      </w:r>
      <w:r w:rsidR="00944F8F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B2B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2B1C" w:rsidRPr="003B2B1C" w:rsidRDefault="003B2B1C" w:rsidP="003B2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1C">
        <w:rPr>
          <w:rFonts w:ascii="Times New Roman" w:eastAsia="Times New Roman" w:hAnsi="Times New Roman" w:cs="Times New Roman"/>
          <w:sz w:val="28"/>
          <w:szCs w:val="28"/>
        </w:rPr>
        <w:t>График работы администрации (время местное):</w:t>
      </w: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Понедельник-пятница – с 8.00 до 16.12</w:t>
      </w: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Предпраздничные дни – с 8.00 до 15.12</w:t>
      </w: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выходные дни</w:t>
      </w: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– с 12.00 до 13.00</w:t>
      </w:r>
    </w:p>
    <w:p w:rsidR="003B2B1C" w:rsidRPr="003B2B1C" w:rsidRDefault="003B2B1C" w:rsidP="003B2B1C">
      <w:pPr>
        <w:autoSpaceDE w:val="0"/>
        <w:autoSpaceDN w:val="0"/>
        <w:adjustRightInd w:val="0"/>
        <w:spacing w:after="0" w:line="240" w:lineRule="auto"/>
        <w:ind w:left="7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администрации: 8(84673)4</w:t>
      </w:r>
      <w:r w:rsidR="00944F8F">
        <w:rPr>
          <w:rFonts w:ascii="Times New Roman" w:eastAsia="Times New Roman" w:hAnsi="Times New Roman" w:cs="Times New Roman"/>
          <w:sz w:val="28"/>
          <w:szCs w:val="28"/>
          <w:lang w:eastAsia="ru-RU"/>
        </w:rPr>
        <w:t>3-2-42</w:t>
      </w:r>
      <w:r w:rsidRPr="003B2B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B1C" w:rsidRPr="0093056C" w:rsidRDefault="003B2B1C" w:rsidP="003B2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1C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proofErr w:type="spellStart"/>
      <w:r w:rsidR="0093056C" w:rsidRPr="0093056C">
        <w:rPr>
          <w:rFonts w:ascii="Times New Roman" w:eastAsia="Times New Roman" w:hAnsi="Times New Roman" w:cs="Times New Roman"/>
          <w:sz w:val="28"/>
          <w:szCs w:val="28"/>
          <w:lang w:val="en-US"/>
        </w:rPr>
        <w:t>aleksandrovka</w:t>
      </w:r>
      <w:proofErr w:type="spellEnd"/>
      <w:r w:rsidR="0093056C" w:rsidRPr="0093056C">
        <w:rPr>
          <w:rFonts w:ascii="Times New Roman" w:eastAsia="Times New Roman" w:hAnsi="Times New Roman" w:cs="Times New Roman"/>
          <w:sz w:val="28"/>
          <w:szCs w:val="28"/>
        </w:rPr>
        <w:t>19@</w:t>
      </w:r>
      <w:proofErr w:type="spellStart"/>
      <w:r w:rsidR="0093056C" w:rsidRPr="0093056C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93056C" w:rsidRPr="0093056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93056C" w:rsidRPr="0093056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93056C" w:rsidRPr="009305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056C" w:rsidRPr="0093056C" w:rsidRDefault="0093056C" w:rsidP="0093056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3B2B1C" w:rsidRPr="003B2B1C" w:rsidRDefault="003B2B1C" w:rsidP="003B2B1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</w:rPr>
      </w:pPr>
      <w:r w:rsidRPr="003B2B1C">
        <w:rPr>
          <w:rFonts w:ascii="Times New Roman" w:eastAsia="Times New Roman" w:hAnsi="Times New Roman" w:cs="Times New Roman"/>
          <w:bCs/>
          <w:sz w:val="28"/>
          <w:szCs w:val="28"/>
        </w:rPr>
        <w:t xml:space="preserve">Адрес официального сайта администрации в сети Интернет, на котором содержится информация о предоставлении муниципальной услуги: </w:t>
      </w:r>
      <w:r w:rsidR="0093056C" w:rsidRPr="007A1DB2">
        <w:rPr>
          <w:rFonts w:ascii="Times New Roman" w:eastAsia="MS Mincho" w:hAnsi="Times New Roman" w:cs="Times New Roman"/>
          <w:sz w:val="28"/>
          <w:szCs w:val="28"/>
          <w:lang w:val="en-US"/>
        </w:rPr>
        <w:t>http</w:t>
      </w:r>
      <w:r w:rsidR="0093056C" w:rsidRPr="007A1DB2">
        <w:rPr>
          <w:rFonts w:ascii="Times New Roman" w:eastAsia="MS Mincho" w:hAnsi="Times New Roman" w:cs="Times New Roman"/>
          <w:sz w:val="28"/>
          <w:szCs w:val="28"/>
        </w:rPr>
        <w:t>://</w:t>
      </w:r>
      <w:proofErr w:type="spellStart"/>
      <w:r w:rsidR="0093056C" w:rsidRPr="007A1DB2">
        <w:rPr>
          <w:rFonts w:ascii="Times New Roman" w:eastAsia="MS Mincho" w:hAnsi="Times New Roman" w:cs="Times New Roman"/>
          <w:sz w:val="28"/>
          <w:szCs w:val="28"/>
          <w:lang w:val="en-US"/>
        </w:rPr>
        <w:t>adm</w:t>
      </w:r>
      <w:proofErr w:type="spellEnd"/>
      <w:r w:rsidR="0093056C" w:rsidRPr="007A1DB2">
        <w:rPr>
          <w:rFonts w:ascii="Times New Roman" w:eastAsia="MS Mincho" w:hAnsi="Times New Roman" w:cs="Times New Roman"/>
          <w:sz w:val="28"/>
          <w:szCs w:val="28"/>
        </w:rPr>
        <w:t>-</w:t>
      </w:r>
      <w:proofErr w:type="spellStart"/>
      <w:r w:rsidR="0093056C">
        <w:rPr>
          <w:rFonts w:ascii="Times New Roman" w:eastAsia="MS Mincho" w:hAnsi="Times New Roman" w:cs="Times New Roman"/>
          <w:sz w:val="28"/>
          <w:szCs w:val="28"/>
          <w:lang w:val="en-US"/>
        </w:rPr>
        <w:t>aleksanro</w:t>
      </w:r>
      <w:r w:rsidR="0093056C" w:rsidRPr="007A1DB2">
        <w:rPr>
          <w:rFonts w:ascii="Times New Roman" w:eastAsia="MS Mincho" w:hAnsi="Times New Roman" w:cs="Times New Roman"/>
          <w:sz w:val="28"/>
          <w:szCs w:val="28"/>
          <w:lang w:val="en-US"/>
        </w:rPr>
        <w:t>vka</w:t>
      </w:r>
      <w:proofErr w:type="spellEnd"/>
      <w:r w:rsidR="0093056C" w:rsidRPr="007A1DB2">
        <w:rPr>
          <w:rFonts w:ascii="Times New Roman" w:eastAsia="MS Mincho" w:hAnsi="Times New Roman" w:cs="Times New Roman"/>
          <w:sz w:val="28"/>
          <w:szCs w:val="28"/>
        </w:rPr>
        <w:t>.</w:t>
      </w:r>
      <w:proofErr w:type="spellStart"/>
      <w:r w:rsidR="0093056C" w:rsidRPr="007A1DB2">
        <w:rPr>
          <w:rFonts w:ascii="Times New Roman" w:eastAsia="MS Mincho" w:hAnsi="Times New Roman" w:cs="Times New Roman"/>
          <w:sz w:val="28"/>
          <w:szCs w:val="28"/>
          <w:lang w:val="en-US"/>
        </w:rPr>
        <w:t>ru</w:t>
      </w:r>
      <w:proofErr w:type="spellEnd"/>
    </w:p>
    <w:p w:rsidR="003B2B1C" w:rsidRPr="003B2B1C" w:rsidRDefault="003B2B1C" w:rsidP="003B2B1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SimSun" w:hAnsi="Times New Roman" w:cs="Times New Roman"/>
          <w:sz w:val="28"/>
          <w:lang w:eastAsia="zh-CN"/>
        </w:rPr>
        <w:t xml:space="preserve">  1.2.3. </w:t>
      </w:r>
      <w:hyperlink r:id="rId10" w:history="1">
        <w:proofErr w:type="gramStart"/>
        <w:r w:rsidRPr="003B2B1C">
          <w:rPr>
            <w:rFonts w:ascii="Times New Roman" w:eastAsia="Times New Roman" w:hAnsi="Times New Roman" w:cs="Times New Roman"/>
            <w:sz w:val="28"/>
          </w:rPr>
          <w:t>Информаци</w:t>
        </w:r>
      </w:hyperlink>
      <w:r w:rsidRPr="003B2B1C">
        <w:rPr>
          <w:rFonts w:ascii="Times New Roman" w:eastAsia="Times New Roman" w:hAnsi="Times New Roman" w:cs="Times New Roman"/>
          <w:sz w:val="28"/>
        </w:rPr>
        <w:t>ю</w:t>
      </w:r>
      <w:proofErr w:type="gramEnd"/>
      <w:r w:rsidRPr="003B2B1C">
        <w:rPr>
          <w:rFonts w:ascii="Times New Roman" w:eastAsia="Times New Roman" w:hAnsi="Times New Roman" w:cs="Times New Roman"/>
          <w:sz w:val="28"/>
        </w:rPr>
        <w:t xml:space="preserve"> о порядке, сроках и процедуре предоставления </w:t>
      </w:r>
      <w:r w:rsidRPr="003B2B1C">
        <w:rPr>
          <w:rFonts w:ascii="Times New Roman" w:eastAsia="SimSun" w:hAnsi="Times New Roman" w:cs="Times New Roman"/>
          <w:sz w:val="28"/>
          <w:lang w:eastAsia="zh-CN"/>
        </w:rPr>
        <w:t>муниципальной</w:t>
      </w:r>
      <w:r w:rsidRPr="003B2B1C">
        <w:rPr>
          <w:rFonts w:ascii="Times New Roman" w:eastAsia="Times New Roman" w:hAnsi="Times New Roman" w:cs="Times New Roman"/>
          <w:sz w:val="28"/>
        </w:rPr>
        <w:t xml:space="preserve"> услуги можно получить:</w:t>
      </w:r>
    </w:p>
    <w:p w:rsidR="003B2B1C" w:rsidRPr="003B2B1C" w:rsidRDefault="003B2B1C" w:rsidP="003B2B1C">
      <w:pPr>
        <w:spacing w:after="0"/>
        <w:ind w:firstLine="709"/>
        <w:jc w:val="both"/>
        <w:rPr>
          <w:rFonts w:ascii="Times New Roman" w:eastAsia="SimSun" w:hAnsi="Times New Roman" w:cs="Times New Roman"/>
          <w:sz w:val="28"/>
          <w:lang w:eastAsia="zh-CN"/>
        </w:rPr>
      </w:pPr>
      <w:r w:rsidRPr="003B2B1C">
        <w:rPr>
          <w:rFonts w:ascii="Times New Roman" w:eastAsia="SimSun" w:hAnsi="Times New Roman" w:cs="Times New Roman"/>
          <w:sz w:val="28"/>
          <w:lang w:eastAsia="zh-CN"/>
        </w:rPr>
        <w:t>при личном обращении непосредственно в помещениях</w:t>
      </w:r>
      <w:r w:rsidRPr="003B2B1C">
        <w:rPr>
          <w:rFonts w:ascii="Times New Roman" w:eastAsia="Times New Roman" w:hAnsi="Times New Roman" w:cs="Times New Roman"/>
          <w:sz w:val="28"/>
          <w:lang w:eastAsia="en-IN"/>
        </w:rPr>
        <w:t xml:space="preserve"> администрации </w:t>
      </w:r>
      <w:r w:rsidRPr="003B2B1C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1F21A5">
        <w:rPr>
          <w:rFonts w:ascii="Times New Roman" w:eastAsia="Times New Roman" w:hAnsi="Times New Roman" w:cs="Times New Roman"/>
          <w:sz w:val="28"/>
        </w:rPr>
        <w:t>Александровка</w:t>
      </w:r>
      <w:r w:rsidRPr="003B2B1C">
        <w:rPr>
          <w:rFonts w:ascii="Times New Roman" w:eastAsia="Times New Roman" w:hAnsi="Times New Roman" w:cs="Times New Roman"/>
          <w:sz w:val="28"/>
        </w:rPr>
        <w:t xml:space="preserve"> </w:t>
      </w:r>
      <w:r w:rsidRPr="003B2B1C">
        <w:rPr>
          <w:rFonts w:ascii="Times New Roman" w:eastAsia="Times New Roman" w:hAnsi="Times New Roman" w:cs="Times New Roman"/>
          <w:sz w:val="28"/>
          <w:lang w:eastAsia="en-IN"/>
        </w:rPr>
        <w:t xml:space="preserve">муниципального района Большеглушицкий Самарской области (далее – администрация, уполномоченный орган); 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в электронном виде в информационно-телекоммуникационной сети Интернет (далее - сеть Интернет):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lastRenderedPageBreak/>
        <w:t>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услуг) (http://www.gosuslugi.ru),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в региональной системе Единого портала государственных и муниципальных услуг "Портал государственных и муниципальных услуг Самарской области" (далее - Портал государственных и муниципальных услуг Самарской области) - http://www.pgu.samregion.ru и http://www.uslugi.samregion.ru.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lang w:eastAsia="zh-CN"/>
        </w:rPr>
      </w:pPr>
      <w:r w:rsidRPr="003B2B1C">
        <w:rPr>
          <w:rFonts w:ascii="Times New Roman" w:eastAsia="Times New Roman" w:hAnsi="Times New Roman" w:cs="Times New Roman"/>
          <w:sz w:val="28"/>
        </w:rPr>
        <w:t xml:space="preserve">Информация о предоставлении муниципальной услуги размещается также на официальном сайте администрации в информационно-телекоммуникационной сети «Интернет» - </w:t>
      </w:r>
      <w:hyperlink r:id="rId11" w:history="1">
        <w:r w:rsidR="00D25F52" w:rsidRPr="002836B5">
          <w:rPr>
            <w:rStyle w:val="a4"/>
            <w:rFonts w:ascii="Times New Roman" w:eastAsia="Times New Roman" w:hAnsi="Times New Roman"/>
            <w:sz w:val="28"/>
          </w:rPr>
          <w:t>http://adm-</w:t>
        </w:r>
        <w:r w:rsidR="00D25F52" w:rsidRPr="002836B5">
          <w:rPr>
            <w:rStyle w:val="a4"/>
            <w:rFonts w:ascii="Times New Roman" w:eastAsia="Times New Roman" w:hAnsi="Times New Roman"/>
            <w:sz w:val="28"/>
            <w:lang w:val="en-US"/>
          </w:rPr>
          <w:t>aleksandro</w:t>
        </w:r>
        <w:r w:rsidR="00D25F52" w:rsidRPr="002836B5">
          <w:rPr>
            <w:rStyle w:val="a4"/>
            <w:rFonts w:ascii="Times New Roman" w:eastAsia="Times New Roman" w:hAnsi="Times New Roman"/>
            <w:sz w:val="28"/>
          </w:rPr>
          <w:t>vka.ru</w:t>
        </w:r>
      </w:hyperlink>
      <w:r w:rsidRPr="003B2B1C">
        <w:rPr>
          <w:rFonts w:ascii="Times New Roman" w:eastAsia="SimSun" w:hAnsi="Times New Roman" w:cs="Times New Roman"/>
          <w:sz w:val="28"/>
          <w:lang w:eastAsia="zh-CN"/>
        </w:rPr>
        <w:t>.</w:t>
      </w:r>
    </w:p>
    <w:p w:rsidR="003B2B1C" w:rsidRPr="003B2B1C" w:rsidRDefault="003B2B1C" w:rsidP="003B2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SimSun" w:hAnsi="Times New Roman" w:cs="Times New Roman"/>
          <w:sz w:val="28"/>
          <w:lang w:eastAsia="zh-CN"/>
        </w:rPr>
        <w:t>1.2.4.</w:t>
      </w:r>
      <w:r w:rsidRPr="003B2B1C">
        <w:rPr>
          <w:rFonts w:ascii="Times New Roman" w:eastAsia="SimSun" w:hAnsi="Times New Roman" w:cs="Times New Roman"/>
          <w:sz w:val="28"/>
          <w:lang w:eastAsia="zh-CN"/>
        </w:rPr>
        <w:tab/>
        <w:t xml:space="preserve">Индивидуальное консультирование </w:t>
      </w:r>
      <w:r w:rsidRPr="003B2B1C">
        <w:rPr>
          <w:rFonts w:ascii="Times New Roman" w:eastAsia="Times New Roman" w:hAnsi="Times New Roman" w:cs="Times New Roman"/>
          <w:sz w:val="28"/>
        </w:rPr>
        <w:t xml:space="preserve">заинтересованного лица </w:t>
      </w:r>
      <w:r w:rsidRPr="003B2B1C">
        <w:rPr>
          <w:rFonts w:ascii="Times New Roman" w:eastAsia="SimSun" w:hAnsi="Times New Roman" w:cs="Times New Roman"/>
          <w:sz w:val="28"/>
          <w:lang w:eastAsia="zh-CN"/>
        </w:rPr>
        <w:t xml:space="preserve">у сотрудника администрации </w:t>
      </w:r>
      <w:r w:rsidRPr="003B2B1C">
        <w:rPr>
          <w:rFonts w:ascii="Times New Roman" w:eastAsia="Times New Roman" w:hAnsi="Times New Roman" w:cs="Times New Roman"/>
          <w:sz w:val="28"/>
        </w:rPr>
        <w:t xml:space="preserve">происходит при непосредственном присутствии заинтересованного лица в помещении здания </w:t>
      </w:r>
      <w:r w:rsidRPr="003B2B1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администрации. 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Время ожидания заинтересованного лица при индивидуальном  консультировании не может превышать 15 минут.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Индивидуальное устное консультирование каждого заинтересованного лица сотрудником администрации, осуществляющим индивидуальное консультирование лично, не может превышать 15 минут.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 w:rsidRPr="003B2B1C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Pr="003B2B1C">
        <w:rPr>
          <w:rFonts w:ascii="Times New Roman" w:eastAsia="Times New Roman" w:hAnsi="Times New Roman" w:cs="Times New Roman"/>
          <w:sz w:val="28"/>
        </w:rPr>
        <w:t xml:space="preserve"> если для подготовки ответа требуется продолжительное время, сотрудник администрации,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lang w:eastAsia="zh-CN"/>
        </w:rPr>
      </w:pPr>
      <w:r w:rsidRPr="003B2B1C">
        <w:rPr>
          <w:rFonts w:ascii="Times New Roman" w:eastAsia="SimSun" w:hAnsi="Times New Roman" w:cs="Times New Roman"/>
          <w:sz w:val="28"/>
          <w:lang w:eastAsia="zh-CN"/>
        </w:rPr>
        <w:t>1.2.5.</w:t>
      </w:r>
      <w:r w:rsidRPr="003B2B1C">
        <w:rPr>
          <w:rFonts w:ascii="Times New Roman" w:eastAsia="SimSun" w:hAnsi="Times New Roman" w:cs="Times New Roman"/>
          <w:sz w:val="28"/>
          <w:lang w:eastAsia="zh-CN"/>
        </w:rPr>
        <w:tab/>
        <w:t>Консультирование в электронном виде осуществляется посредством: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SimSun" w:hAnsi="Times New Roman" w:cs="Times New Roman"/>
          <w:sz w:val="28"/>
          <w:lang w:eastAsia="zh-CN"/>
        </w:rPr>
      </w:pPr>
      <w:r w:rsidRPr="003B2B1C">
        <w:rPr>
          <w:rFonts w:ascii="Times New Roman" w:eastAsia="SimSun" w:hAnsi="Times New Roman" w:cs="Times New Roman"/>
          <w:sz w:val="28"/>
          <w:lang w:eastAsia="zh-CN"/>
        </w:rPr>
        <w:tab/>
        <w:t>размещения консультационно-справочной информации на Интернет-сайте администрации;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imSun" w:hAnsi="Times New Roman" w:cs="Times New Roman"/>
          <w:sz w:val="28"/>
          <w:lang w:eastAsia="zh-CN"/>
        </w:rPr>
      </w:pPr>
      <w:r w:rsidRPr="003B2B1C">
        <w:rPr>
          <w:rFonts w:ascii="Times New Roman" w:eastAsia="SimSun" w:hAnsi="Times New Roman" w:cs="Times New Roman"/>
          <w:sz w:val="28"/>
          <w:lang w:eastAsia="zh-CN"/>
        </w:rPr>
        <w:t>При консультировании по электронной почте заинтересованное лицо направляет обращение на электронный адрес администрации, указанный в подпункте 1.2.2. настоящего Р</w:t>
      </w:r>
      <w:r w:rsidRPr="003B2B1C">
        <w:rPr>
          <w:rFonts w:ascii="Times New Roman" w:eastAsia="Times New Roman" w:hAnsi="Times New Roman" w:cs="Times New Roman"/>
          <w:sz w:val="28"/>
        </w:rPr>
        <w:t>егламента</w:t>
      </w:r>
      <w:r w:rsidRPr="003B2B1C">
        <w:rPr>
          <w:rFonts w:ascii="Times New Roman" w:eastAsia="SimSun" w:hAnsi="Times New Roman" w:cs="Times New Roman"/>
          <w:sz w:val="28"/>
          <w:lang w:eastAsia="zh-CN"/>
        </w:rPr>
        <w:t>.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SimSun" w:hAnsi="Times New Roman" w:cs="Times New Roman"/>
          <w:sz w:val="28"/>
          <w:lang w:eastAsia="zh-CN"/>
        </w:rPr>
      </w:pPr>
      <w:r w:rsidRPr="003B2B1C">
        <w:rPr>
          <w:rFonts w:ascii="Times New Roman" w:eastAsia="SimSun" w:hAnsi="Times New Roman" w:cs="Times New Roman"/>
          <w:sz w:val="28"/>
          <w:lang w:eastAsia="zh-CN"/>
        </w:rPr>
        <w:t>Датой поступления обращения является дата его регистрации в администрации как входящего сообщения. Ответ на вышеуказанное обращение направляется по электронной почте на электронный адрес, указанный заинтересованным лицом в обращении, а также на бумажном носителе</w:t>
      </w:r>
      <w:r w:rsidRPr="003B2B1C">
        <w:rPr>
          <w:rFonts w:ascii="Times New Roman" w:eastAsia="Times New Roman" w:hAnsi="Times New Roman" w:cs="Times New Roman"/>
          <w:sz w:val="28"/>
        </w:rPr>
        <w:t xml:space="preserve"> по почтовому адресу в случае его указания в обращении</w:t>
      </w:r>
      <w:r w:rsidRPr="003B2B1C">
        <w:rPr>
          <w:rFonts w:ascii="Times New Roman" w:eastAsia="SimSun" w:hAnsi="Times New Roman" w:cs="Times New Roman"/>
          <w:sz w:val="28"/>
          <w:lang w:eastAsia="zh-CN"/>
        </w:rPr>
        <w:t xml:space="preserve"> в срок, не превышающий 30 дней с момента поступления обращения.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 xml:space="preserve">В исключительных случаях, а также в случае направления запроса для получения документов, необходимых для рассмотрения обращения, </w:t>
      </w:r>
      <w:r w:rsidRPr="003B2B1C">
        <w:rPr>
          <w:rFonts w:ascii="Times New Roman" w:eastAsia="SimSun" w:hAnsi="Times New Roman" w:cs="Times New Roman"/>
          <w:sz w:val="28"/>
          <w:lang w:eastAsia="zh-CN"/>
        </w:rPr>
        <w:t xml:space="preserve">глава сельского поселения </w:t>
      </w:r>
      <w:r w:rsidR="001F21A5">
        <w:rPr>
          <w:rFonts w:ascii="Times New Roman" w:eastAsia="SimSun" w:hAnsi="Times New Roman" w:cs="Times New Roman"/>
          <w:sz w:val="28"/>
          <w:lang w:eastAsia="zh-CN"/>
        </w:rPr>
        <w:t>Александровка</w:t>
      </w:r>
      <w:r w:rsidRPr="003B2B1C">
        <w:rPr>
          <w:rFonts w:ascii="Times New Roman" w:eastAsia="SimSun" w:hAnsi="Times New Roman" w:cs="Times New Roman"/>
          <w:sz w:val="28"/>
          <w:lang w:eastAsia="zh-CN"/>
        </w:rPr>
        <w:t xml:space="preserve"> муниципального района Большеглушицкий Самарской области вправе </w:t>
      </w:r>
      <w:r w:rsidRPr="003B2B1C">
        <w:rPr>
          <w:rFonts w:ascii="Times New Roman" w:eastAsia="Times New Roman" w:hAnsi="Times New Roman" w:cs="Times New Roman"/>
          <w:sz w:val="28"/>
        </w:rPr>
        <w:t xml:space="preserve"> продлить срок рассмотрения </w:t>
      </w:r>
      <w:r w:rsidRPr="003B2B1C">
        <w:rPr>
          <w:rFonts w:ascii="Times New Roman" w:eastAsia="Times New Roman" w:hAnsi="Times New Roman" w:cs="Times New Roman"/>
          <w:sz w:val="28"/>
        </w:rPr>
        <w:lastRenderedPageBreak/>
        <w:t>обращения не более чем на 30 дней, уведомив об этом заинтересованное лицо, направившее обращение.</w:t>
      </w:r>
    </w:p>
    <w:p w:rsidR="003B2B1C" w:rsidRPr="003B2B1C" w:rsidRDefault="003B2B1C" w:rsidP="003B2B1C">
      <w:pPr>
        <w:tabs>
          <w:tab w:val="center" w:pos="720"/>
          <w:tab w:val="left" w:pos="79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lang w:eastAsia="zh-CN"/>
        </w:rPr>
      </w:pPr>
      <w:r w:rsidRPr="003B2B1C">
        <w:rPr>
          <w:rFonts w:ascii="Times New Roman" w:eastAsia="SimSun" w:hAnsi="Times New Roman" w:cs="Times New Roman"/>
          <w:sz w:val="28"/>
          <w:lang w:eastAsia="zh-CN"/>
        </w:rPr>
        <w:t>1.2.6. Консультирование посредством почтового отправления.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 xml:space="preserve">   Консультирование посредством почтового отправления осуществляется путем направления ответа на письменное обращение заинтересованного лица. Ответ на обращение заинтересованного лица направляется почтой по адресу, указанному заинтересованным лицом в его обращении, в срок, не превышающий 30 дней со дня поступления письменного обращения (срок может быть продлен по основаниям, указанным в </w:t>
      </w:r>
      <w:hyperlink r:id="rId12" w:history="1">
        <w:r w:rsidRPr="003B2B1C">
          <w:rPr>
            <w:rFonts w:ascii="Times New Roman" w:eastAsia="Times New Roman" w:hAnsi="Times New Roman" w:cs="Times New Roman"/>
            <w:sz w:val="28"/>
          </w:rPr>
          <w:t>абзаце седьмом пункта 1.2.</w:t>
        </w:r>
      </w:hyperlink>
      <w:r w:rsidRPr="003B2B1C">
        <w:rPr>
          <w:rFonts w:ascii="Times New Roman" w:eastAsia="Times New Roman" w:hAnsi="Times New Roman" w:cs="Times New Roman"/>
          <w:sz w:val="28"/>
        </w:rPr>
        <w:t>5 настоящего Регламента).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Датой получения обращения является дата регистрации входящего обращения.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SimSun" w:hAnsi="Times New Roman" w:cs="Times New Roman"/>
          <w:sz w:val="28"/>
          <w:lang w:eastAsia="zh-CN"/>
        </w:rPr>
        <w:t xml:space="preserve">1.2.7. Индивидуальное консультирование по телефону </w:t>
      </w:r>
      <w:r w:rsidRPr="003B2B1C">
        <w:rPr>
          <w:rFonts w:ascii="Times New Roman" w:eastAsia="Times New Roman" w:hAnsi="Times New Roman" w:cs="Times New Roman"/>
          <w:sz w:val="28"/>
        </w:rPr>
        <w:t xml:space="preserve">осуществляется при личном обращении заинтересованного лица посредством телефонной связи по номеру телефона, указанному в </w:t>
      </w:r>
      <w:r w:rsidRPr="003B2B1C">
        <w:rPr>
          <w:rFonts w:ascii="Times New Roman" w:eastAsia="SimSun" w:hAnsi="Times New Roman" w:cs="Times New Roman"/>
          <w:sz w:val="28"/>
          <w:lang w:eastAsia="zh-CN"/>
        </w:rPr>
        <w:t>подпункте 1.2.2. настоящего Р</w:t>
      </w:r>
      <w:r w:rsidRPr="003B2B1C">
        <w:rPr>
          <w:rFonts w:ascii="Times New Roman" w:eastAsia="Times New Roman" w:hAnsi="Times New Roman" w:cs="Times New Roman"/>
          <w:sz w:val="28"/>
        </w:rPr>
        <w:t>егламента. Ответ на телефонный звонок должен начинаться с информации о наименовании органа, в который позвонил заявитель, фамилии, имени, отчестве и должности сотрудника, осуществляющего индивидуальное консультирование по телефону.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Время разговора не должно превышать 15 минут.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В том случае, если сотрудник  администрации,   осуществляющий индивидуальное консультирование по телефону, не может ответить на вопрос по содержанию, связанному с предоставлением муниципальной услуги, он обязан проинформировать заинтересованное лицо об организациях либо структурных подразделениях, которые располагают необходимыми сведениями.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lang w:eastAsia="zh-CN"/>
        </w:rPr>
      </w:pPr>
      <w:r w:rsidRPr="003B2B1C">
        <w:rPr>
          <w:rFonts w:ascii="Times New Roman" w:eastAsia="SimSun" w:hAnsi="Times New Roman" w:cs="Times New Roman"/>
          <w:sz w:val="28"/>
          <w:lang w:eastAsia="zh-CN"/>
        </w:rPr>
        <w:t>1.2.8.</w:t>
      </w:r>
      <w:r w:rsidRPr="003B2B1C">
        <w:rPr>
          <w:rFonts w:ascii="Times New Roman" w:eastAsia="SimSun" w:hAnsi="Times New Roman" w:cs="Times New Roman"/>
          <w:sz w:val="28"/>
          <w:lang w:eastAsia="zh-CN"/>
        </w:rPr>
        <w:tab/>
        <w:t>На стендах в местах предоставления муниципальной услуги, а также на Интернет-сайте администрации размещаются следующие информационные материалы: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lang w:eastAsia="zh-CN"/>
        </w:rPr>
      </w:pPr>
      <w:r w:rsidRPr="003B2B1C">
        <w:rPr>
          <w:rFonts w:ascii="Times New Roman" w:eastAsia="SimSun" w:hAnsi="Times New Roman" w:cs="Times New Roman"/>
          <w:sz w:val="28"/>
          <w:lang w:eastAsia="zh-CN"/>
        </w:rPr>
        <w:t>текст настоящего Административного регламента с приложениями;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lang w:eastAsia="zh-CN"/>
        </w:rPr>
      </w:pPr>
      <w:r w:rsidRPr="003B2B1C">
        <w:rPr>
          <w:rFonts w:ascii="Times New Roman" w:eastAsia="SimSun" w:hAnsi="Times New Roman" w:cs="Times New Roman"/>
          <w:sz w:val="28"/>
          <w:lang w:eastAsia="zh-CN"/>
        </w:rPr>
        <w:t>информация о месте расположения администрации, графике (режиме) работы, номерах телефонов, адресе Интернет-сайта и электронной почты администрации;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lang w:eastAsia="zh-CN"/>
        </w:rPr>
      </w:pPr>
      <w:r w:rsidRPr="003B2B1C">
        <w:rPr>
          <w:rFonts w:ascii="Times New Roman" w:eastAsia="SimSun" w:hAnsi="Times New Roman" w:cs="Times New Roman"/>
          <w:sz w:val="28"/>
          <w:lang w:eastAsia="zh-CN"/>
        </w:rPr>
        <w:t>режим приема должностными лицами граждан, номера кабинетов, в которых предоставляется муниципальная услуга, фамилии, имена, отчества и должности соответствующих должностных лиц;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lang w:eastAsia="zh-CN"/>
        </w:rPr>
      </w:pPr>
      <w:r w:rsidRPr="003B2B1C">
        <w:rPr>
          <w:rFonts w:ascii="Times New Roman" w:eastAsia="SimSun" w:hAnsi="Times New Roman" w:cs="Times New Roman"/>
          <w:sz w:val="28"/>
          <w:lang w:eastAsia="zh-CN"/>
        </w:rPr>
        <w:t>требования к заявлению и образец заявления об отказе от права на земельный участок, подаваемого заявителем;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lang w:eastAsia="zh-CN"/>
        </w:rPr>
      </w:pPr>
      <w:r w:rsidRPr="003B2B1C">
        <w:rPr>
          <w:rFonts w:ascii="Times New Roman" w:eastAsia="SimSun" w:hAnsi="Times New Roman" w:cs="Times New Roman"/>
          <w:sz w:val="28"/>
          <w:lang w:eastAsia="zh-CN"/>
        </w:rPr>
        <w:t>перечень документов, представляемых получателями муниципальной услуги, и требования, предъявляемые к этим документам;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lang w:eastAsia="zh-CN"/>
        </w:rPr>
      </w:pPr>
      <w:r w:rsidRPr="003B2B1C">
        <w:rPr>
          <w:rFonts w:ascii="Times New Roman" w:eastAsia="SimSun" w:hAnsi="Times New Roman" w:cs="Times New Roman"/>
          <w:sz w:val="28"/>
          <w:lang w:eastAsia="zh-CN"/>
        </w:rPr>
        <w:lastRenderedPageBreak/>
        <w:t>порядок обжалования решения, действий или бездействия уполномоченного органа, а также должностных лиц, предоставляющих муниципальную услугу.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lang w:eastAsia="zh-CN"/>
        </w:rPr>
      </w:pPr>
      <w:r w:rsidRPr="003B2B1C">
        <w:rPr>
          <w:rFonts w:ascii="Times New Roman" w:eastAsia="SimSun" w:hAnsi="Times New Roman" w:cs="Times New Roman"/>
          <w:sz w:val="28"/>
          <w:lang w:eastAsia="zh-CN"/>
        </w:rPr>
        <w:t>Тексты материалов печатаются удобным для чтения шрифтом (размером не меньше 14), без исправлений, наиболее важные места выделяются полужирным шрифтом.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lang w:eastAsia="zh-CN"/>
        </w:rPr>
      </w:pPr>
      <w:r w:rsidRPr="003B2B1C">
        <w:rPr>
          <w:rFonts w:ascii="Times New Roman" w:eastAsia="SimSun" w:hAnsi="Times New Roman" w:cs="Times New Roman"/>
          <w:sz w:val="28"/>
          <w:lang w:eastAsia="zh-CN"/>
        </w:rPr>
        <w:t>1.2.9.</w:t>
      </w:r>
      <w:r w:rsidRPr="003B2B1C">
        <w:rPr>
          <w:rFonts w:ascii="Times New Roman" w:eastAsia="SimSun" w:hAnsi="Times New Roman" w:cs="Times New Roman"/>
          <w:sz w:val="28"/>
          <w:lang w:eastAsia="zh-CN"/>
        </w:rPr>
        <w:tab/>
        <w:t xml:space="preserve"> На Интернет-сайте должны размещаться следующие информационные материалы: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lang w:eastAsia="zh-CN"/>
        </w:rPr>
      </w:pPr>
      <w:r w:rsidRPr="003B2B1C">
        <w:rPr>
          <w:rFonts w:ascii="Times New Roman" w:eastAsia="SimSun" w:hAnsi="Times New Roman" w:cs="Times New Roman"/>
          <w:sz w:val="28"/>
          <w:lang w:eastAsia="zh-CN"/>
        </w:rPr>
        <w:t>полное наименование и почтовый адрес уполномоченного органа;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lang w:eastAsia="zh-CN"/>
        </w:rPr>
      </w:pPr>
      <w:r w:rsidRPr="003B2B1C">
        <w:rPr>
          <w:rFonts w:ascii="Times New Roman" w:eastAsia="SimSun" w:hAnsi="Times New Roman" w:cs="Times New Roman"/>
          <w:sz w:val="28"/>
          <w:lang w:eastAsia="zh-CN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lang w:eastAsia="zh-CN"/>
        </w:rPr>
      </w:pPr>
      <w:r w:rsidRPr="003B2B1C">
        <w:rPr>
          <w:rFonts w:ascii="Times New Roman" w:eastAsia="SimSun" w:hAnsi="Times New Roman" w:cs="Times New Roman"/>
          <w:sz w:val="28"/>
          <w:lang w:eastAsia="zh-CN"/>
        </w:rPr>
        <w:t>адреса электронной почты уполномоченного органа;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lang w:eastAsia="zh-CN"/>
        </w:rPr>
      </w:pPr>
      <w:r w:rsidRPr="003B2B1C">
        <w:rPr>
          <w:rFonts w:ascii="Times New Roman" w:eastAsia="SimSun" w:hAnsi="Times New Roman" w:cs="Times New Roman"/>
          <w:sz w:val="28"/>
          <w:lang w:eastAsia="zh-CN"/>
        </w:rPr>
        <w:t>текст соответствующего Административного регламента со всеми приложениями;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lang w:eastAsia="zh-CN"/>
        </w:rPr>
      </w:pPr>
      <w:r w:rsidRPr="003B2B1C">
        <w:rPr>
          <w:rFonts w:ascii="Times New Roman" w:eastAsia="SimSun" w:hAnsi="Times New Roman" w:cs="Times New Roman"/>
          <w:sz w:val="28"/>
          <w:lang w:eastAsia="zh-CN"/>
        </w:rPr>
        <w:t>образец заявления об отказе от права на земельный участок;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SimSun" w:hAnsi="Times New Roman" w:cs="Times New Roman"/>
          <w:sz w:val="28"/>
          <w:lang w:eastAsia="zh-CN"/>
        </w:rPr>
      </w:pPr>
      <w:r w:rsidRPr="003B2B1C">
        <w:rPr>
          <w:rFonts w:ascii="Times New Roman" w:eastAsia="SimSun" w:hAnsi="Times New Roman" w:cs="Times New Roman"/>
          <w:sz w:val="28"/>
          <w:lang w:eastAsia="zh-CN"/>
        </w:rPr>
        <w:t>перечень документов, представляемых получателями муниципальной услуги, и требования, предъявляемые к этим документам.</w:t>
      </w:r>
    </w:p>
    <w:p w:rsidR="003B2B1C" w:rsidRPr="003B2B1C" w:rsidRDefault="003B2B1C" w:rsidP="003B2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1C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3B2B1C" w:rsidRPr="003B2B1C" w:rsidRDefault="003B2B1C" w:rsidP="003B2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1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B2B1C">
        <w:rPr>
          <w:rFonts w:ascii="Times New Roman" w:eastAsia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3B2B1C" w:rsidRPr="003B2B1C" w:rsidRDefault="003B2B1C" w:rsidP="003B2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1C">
        <w:rPr>
          <w:rFonts w:ascii="Times New Roman" w:eastAsia="Times New Roman" w:hAnsi="Times New Roman" w:cs="Times New Roman"/>
          <w:sz w:val="28"/>
          <w:szCs w:val="28"/>
        </w:rPr>
        <w:t>2.1. Наименование муниципальной услуги: Предоставление технических условий подключения (технологического присоединения) к</w:t>
      </w:r>
      <w:r w:rsidRPr="003B2B1C">
        <w:rPr>
          <w:rFonts w:ascii="Times New Roman" w:eastAsia="Times New Roman" w:hAnsi="Times New Roman" w:cs="Times New Roman"/>
          <w:sz w:val="28"/>
        </w:rPr>
        <w:t xml:space="preserve"> сетям инженерно-технического обеспечения</w:t>
      </w:r>
      <w:r w:rsidRPr="003B2B1C">
        <w:rPr>
          <w:rFonts w:ascii="Times New Roman" w:eastAsia="Times New Roman" w:hAnsi="Times New Roman" w:cs="Times New Roman"/>
          <w:sz w:val="28"/>
          <w:szCs w:val="28"/>
        </w:rPr>
        <w:t> .</w:t>
      </w:r>
    </w:p>
    <w:p w:rsidR="003B2B1C" w:rsidRPr="003B2B1C" w:rsidRDefault="003B2B1C" w:rsidP="003B2B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2.2. Предоставление муниципальной услуги осуществляется: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SimSun" w:hAnsi="Times New Roman" w:cs="Times New Roman"/>
          <w:sz w:val="28"/>
          <w:lang w:eastAsia="zh-CN"/>
        </w:rPr>
      </w:pPr>
      <w:r w:rsidRPr="003B2B1C">
        <w:rPr>
          <w:rFonts w:ascii="Times New Roman" w:eastAsia="SimSun" w:hAnsi="Times New Roman" w:cs="Times New Roman"/>
          <w:sz w:val="28"/>
          <w:lang w:eastAsia="zh-CN"/>
        </w:rPr>
        <w:t xml:space="preserve">Администрацией </w:t>
      </w:r>
      <w:r w:rsidRPr="003B2B1C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1F21A5">
        <w:rPr>
          <w:rFonts w:ascii="Times New Roman" w:eastAsia="Times New Roman" w:hAnsi="Times New Roman" w:cs="Times New Roman"/>
          <w:sz w:val="28"/>
        </w:rPr>
        <w:t>Александровка</w:t>
      </w:r>
      <w:r w:rsidRPr="003B2B1C">
        <w:rPr>
          <w:rFonts w:ascii="Times New Roman" w:eastAsia="Times New Roman" w:hAnsi="Times New Roman" w:cs="Times New Roman"/>
          <w:sz w:val="28"/>
        </w:rPr>
        <w:t xml:space="preserve"> </w:t>
      </w:r>
      <w:r w:rsidRPr="003B2B1C">
        <w:rPr>
          <w:rFonts w:ascii="Times New Roman" w:eastAsia="SimSun" w:hAnsi="Times New Roman" w:cs="Times New Roman"/>
          <w:sz w:val="28"/>
          <w:lang w:eastAsia="zh-CN"/>
        </w:rPr>
        <w:t>муниципального района Большеглушицкий Самарской области</w:t>
      </w:r>
      <w:r w:rsidRPr="003B2B1C">
        <w:rPr>
          <w:rFonts w:ascii="Times New Roman" w:eastAsia="Times New Roman" w:hAnsi="Times New Roman" w:cs="Times New Roman"/>
          <w:sz w:val="28"/>
        </w:rPr>
        <w:t>.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3B2B1C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Pr="003B2B1C">
        <w:rPr>
          <w:rFonts w:ascii="Times New Roman" w:eastAsia="Times New Roman" w:hAnsi="Times New Roman" w:cs="Times New Roman"/>
          <w:sz w:val="28"/>
        </w:rPr>
        <w:t>: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1C">
        <w:rPr>
          <w:rFonts w:ascii="Times New Roman" w:eastAsia="Times New Roman" w:hAnsi="Times New Roman" w:cs="Times New Roman"/>
          <w:sz w:val="28"/>
          <w:szCs w:val="28"/>
        </w:rPr>
        <w:t>организациями, осуществляющими эксплуатацию сетей инженерно - технического обеспечения;</w:t>
      </w:r>
    </w:p>
    <w:p w:rsidR="003B2B1C" w:rsidRPr="008414D1" w:rsidRDefault="003B2B1C" w:rsidP="003B2B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414D1">
        <w:rPr>
          <w:rFonts w:ascii="Times New Roman" w:eastAsia="Times New Roman" w:hAnsi="Times New Roman" w:cs="Times New Roman"/>
          <w:sz w:val="28"/>
        </w:rPr>
        <w:t>Управлением Федеральной службы государственной регистрации кадастра и картографии по Самарской области;</w:t>
      </w:r>
    </w:p>
    <w:p w:rsidR="003B2B1C" w:rsidRPr="008414D1" w:rsidRDefault="003B2B1C" w:rsidP="003B2B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414D1">
        <w:rPr>
          <w:rFonts w:ascii="Times New Roman" w:eastAsia="Times New Roman" w:hAnsi="Times New Roman" w:cs="Times New Roman"/>
          <w:sz w:val="28"/>
        </w:rPr>
        <w:t>филиалом Федерального государственного бюджетного учреждения «Федеральная кадастровая палата Федеральной службы государственной регистрации кадастра и картографии» по Самарской области;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8414D1">
        <w:rPr>
          <w:rFonts w:ascii="Times New Roman" w:eastAsia="Times New Roman" w:hAnsi="Times New Roman" w:cs="Times New Roman"/>
          <w:sz w:val="28"/>
        </w:rPr>
        <w:t>Управлением Федеральной налоговой службы по Самарской области.</w:t>
      </w:r>
    </w:p>
    <w:p w:rsidR="003B2B1C" w:rsidRPr="003B2B1C" w:rsidRDefault="003B2B1C" w:rsidP="003B2B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1C">
        <w:rPr>
          <w:rFonts w:ascii="Times New Roman" w:eastAsia="Times New Roman" w:hAnsi="Times New Roman" w:cs="Times New Roman"/>
          <w:sz w:val="28"/>
          <w:szCs w:val="28"/>
        </w:rPr>
        <w:t>2.3. Результатом предоставления муниципальной услуги является:</w:t>
      </w:r>
    </w:p>
    <w:p w:rsidR="003B2B1C" w:rsidRPr="003B2B1C" w:rsidRDefault="003B2B1C" w:rsidP="003B2B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3B2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предоставление технических условий подключения строящихся, реконструируемых или построенных, но не подключенных объектов капитального строительства к сетям инженерно-технического обеспечения </w:t>
      </w:r>
      <w:r w:rsidRPr="003B2B1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(далее - Технические условия</w:t>
      </w:r>
      <w:proofErr w:type="gramStart"/>
      <w:r w:rsidRPr="003B2B1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3B2B1C">
        <w:rPr>
          <w:rFonts w:ascii="Times New Roman" w:eastAsia="Times New Roman" w:hAnsi="Times New Roman" w:cs="Times New Roman"/>
          <w:sz w:val="28"/>
        </w:rPr>
        <w:t>и</w:t>
      </w:r>
      <w:proofErr w:type="gramEnd"/>
      <w:r w:rsidRPr="003B2B1C">
        <w:rPr>
          <w:rFonts w:ascii="Times New Roman" w:eastAsia="Times New Roman" w:hAnsi="Times New Roman" w:cs="Times New Roman"/>
          <w:sz w:val="28"/>
        </w:rPr>
        <w:t xml:space="preserve"> информации о плате за подключение объекта  капитального  строительства   к   сетям   инженерно-технического обеспечения;</w:t>
      </w:r>
    </w:p>
    <w:p w:rsidR="003B2B1C" w:rsidRPr="003B2B1C" w:rsidRDefault="003B2B1C" w:rsidP="003B2B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 xml:space="preserve">2) направление заявителю уведомления об отказе в выдаче Технических условий. </w:t>
      </w:r>
    </w:p>
    <w:p w:rsidR="003B2B1C" w:rsidRPr="003B2B1C" w:rsidRDefault="003B2B1C" w:rsidP="003B2B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  <w:szCs w:val="28"/>
        </w:rPr>
        <w:t xml:space="preserve">2.4. Срок предоставления муниципальной услуги составляет не более 30 календарных дней со дня подачи заявителем всех документов, необходимых для предоставления муниципальной </w:t>
      </w:r>
      <w:r w:rsidRPr="003B2B1C">
        <w:rPr>
          <w:rFonts w:ascii="Times New Roman" w:eastAsia="Times New Roman" w:hAnsi="Times New Roman" w:cs="Times New Roman"/>
          <w:sz w:val="28"/>
        </w:rPr>
        <w:t>услуги.</w:t>
      </w:r>
    </w:p>
    <w:p w:rsidR="003B2B1C" w:rsidRPr="003B2B1C" w:rsidRDefault="003B2B1C" w:rsidP="003B2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1C">
        <w:rPr>
          <w:rFonts w:ascii="Times New Roman" w:eastAsia="Times New Roman" w:hAnsi="Times New Roman" w:cs="Times New Roman"/>
          <w:sz w:val="28"/>
          <w:szCs w:val="28"/>
        </w:rPr>
        <w:t>2.5. Правовые основания для предоставления муниципальной услуги.</w:t>
      </w:r>
    </w:p>
    <w:p w:rsidR="003B2B1C" w:rsidRPr="00820672" w:rsidRDefault="003B2B1C" w:rsidP="00820672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Calibri" w:hAnsi="Times New Roman" w:cs="Times New Roman"/>
          <w:sz w:val="28"/>
          <w:szCs w:val="28"/>
        </w:rPr>
      </w:pPr>
      <w:r w:rsidRPr="00820672">
        <w:rPr>
          <w:rFonts w:ascii="Times New Roman" w:eastAsia="Arial Unicode MS" w:hAnsi="Times New Roman" w:cs="Times New Roman"/>
          <w:bCs/>
          <w:iCs/>
          <w:sz w:val="28"/>
          <w:szCs w:val="28"/>
          <w:lang w:eastAsia="ar-SA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администрации, в реестре государственных и муниципальных услуг Самарской области, в федеральной государственной информационной системе «Единый портал государственных муниципальных услуг (функций)», на Портале государственных и муниципальных услуг (функций) Самарской области.</w:t>
      </w:r>
    </w:p>
    <w:p w:rsidR="003B2B1C" w:rsidRPr="003B2B1C" w:rsidRDefault="003B2B1C" w:rsidP="003B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1C">
        <w:rPr>
          <w:rFonts w:ascii="Times New Roman" w:eastAsia="Times New Roman" w:hAnsi="Times New Roman" w:cs="Times New Roman"/>
          <w:sz w:val="28"/>
          <w:szCs w:val="28"/>
        </w:rPr>
        <w:t xml:space="preserve">2.6. Для получения муниципальной услуги заявитель самостоятельно представляет в администрацию следующие документы: </w:t>
      </w:r>
    </w:p>
    <w:p w:rsidR="003B2B1C" w:rsidRPr="003B2B1C" w:rsidRDefault="003B2B1C" w:rsidP="003B2B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1C">
        <w:rPr>
          <w:rFonts w:ascii="Times New Roman" w:eastAsia="Times New Roman" w:hAnsi="Times New Roman" w:cs="Times New Roman"/>
          <w:sz w:val="28"/>
        </w:rPr>
        <w:t xml:space="preserve">- заявление </w:t>
      </w:r>
      <w:r w:rsidRPr="003B2B1C">
        <w:rPr>
          <w:rFonts w:ascii="Times New Roman" w:eastAsia="Times New Roman" w:hAnsi="Times New Roman" w:cs="Times New Roman"/>
          <w:sz w:val="28"/>
          <w:szCs w:val="28"/>
        </w:rPr>
        <w:t>по форме, приведенной в  Приложении 1 к настоящему Регламенту. В заявлении должно быть указано:</w:t>
      </w:r>
    </w:p>
    <w:p w:rsidR="003B2B1C" w:rsidRPr="003B2B1C" w:rsidRDefault="003B2B1C" w:rsidP="003B2B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2B1C">
        <w:rPr>
          <w:rFonts w:ascii="Times New Roman" w:eastAsia="Times New Roman" w:hAnsi="Times New Roman" w:cs="Times New Roman"/>
          <w:sz w:val="28"/>
          <w:szCs w:val="28"/>
        </w:rPr>
        <w:t>куда подаётся данное заявление, наименование юридического лица или фамилия, имя, отчество (последнее – при наличии) физического лица, от которого подаётся заявление, с указанием идентификационного номера налогоплательщика (далее - ИНН); юридического и почтового адреса; фамилии, имени, отчества (последнее - при наличии) руководителя; телефона, электронного адреса (последнее - при наличии).</w:t>
      </w:r>
      <w:proofErr w:type="gramEnd"/>
    </w:p>
    <w:p w:rsidR="003B2B1C" w:rsidRPr="008414D1" w:rsidRDefault="003B2B1C" w:rsidP="003B2B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414D1">
        <w:rPr>
          <w:rFonts w:ascii="Times New Roman" w:eastAsia="Times New Roman" w:hAnsi="Times New Roman" w:cs="Times New Roman"/>
          <w:sz w:val="28"/>
          <w:szCs w:val="28"/>
        </w:rPr>
        <w:t xml:space="preserve">В заявлении также указываются </w:t>
      </w:r>
      <w:r w:rsidRPr="008414D1">
        <w:rPr>
          <w:rFonts w:ascii="Times New Roman" w:eastAsia="Times New Roman" w:hAnsi="Times New Roman" w:cs="Times New Roman"/>
          <w:sz w:val="28"/>
        </w:rPr>
        <w:t>следующие сведения:</w:t>
      </w:r>
    </w:p>
    <w:p w:rsidR="003B2B1C" w:rsidRPr="008414D1" w:rsidRDefault="003B2B1C" w:rsidP="003B2B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414D1">
        <w:rPr>
          <w:rFonts w:ascii="Times New Roman" w:eastAsia="Times New Roman" w:hAnsi="Times New Roman" w:cs="Times New Roman"/>
          <w:sz w:val="28"/>
        </w:rPr>
        <w:t>необходимые виды ресурсов, получаемых от сетей инженерно-технического обеспечения;</w:t>
      </w:r>
    </w:p>
    <w:p w:rsidR="003B2B1C" w:rsidRPr="008414D1" w:rsidRDefault="003B2B1C" w:rsidP="003B2B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414D1">
        <w:rPr>
          <w:rFonts w:ascii="Times New Roman" w:eastAsia="Times New Roman" w:hAnsi="Times New Roman" w:cs="Times New Roman"/>
          <w:sz w:val="28"/>
        </w:rPr>
        <w:t>наименование объекта капитального строительства и планируемые сроки строительства (реконструкции) и ввода в эксплуатацию объекта капитального строительства (при наличии соответствующей информации);</w:t>
      </w:r>
    </w:p>
    <w:p w:rsidR="003B2B1C" w:rsidRPr="008414D1" w:rsidRDefault="003B2B1C" w:rsidP="003B2B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8414D1">
        <w:rPr>
          <w:rFonts w:ascii="Times New Roman" w:eastAsia="Times New Roman" w:hAnsi="Times New Roman" w:cs="Times New Roman"/>
          <w:sz w:val="28"/>
        </w:rPr>
        <w:t>планируемую величину необходимой подключаемой нагрузки (при наличии соответствующей информации).</w:t>
      </w:r>
    </w:p>
    <w:p w:rsidR="003B2B1C" w:rsidRPr="008414D1" w:rsidRDefault="003B2B1C" w:rsidP="003B2B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8414D1">
        <w:rPr>
          <w:rFonts w:ascii="Times New Roman" w:eastAsia="Times New Roman" w:hAnsi="Times New Roman" w:cs="Times New Roman"/>
          <w:sz w:val="28"/>
        </w:rPr>
        <w:t>сведения о земельном участке, на котором, планируется строительство (реконструкция) объекта капитального строительства: кадастровый номер, площадь, местоположение (адрес);</w:t>
      </w:r>
      <w:proofErr w:type="gramEnd"/>
    </w:p>
    <w:p w:rsidR="003B2B1C" w:rsidRPr="008414D1" w:rsidRDefault="003B2B1C" w:rsidP="003B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1C">
        <w:rPr>
          <w:rFonts w:ascii="Times New Roman" w:eastAsia="Times New Roman" w:hAnsi="Times New Roman" w:cs="Times New Roman"/>
          <w:sz w:val="28"/>
          <w:szCs w:val="28"/>
        </w:rPr>
        <w:t xml:space="preserve">2.7. Документами и информацией, необходимыми в соответствии с нормативными правовыми актами для предоставления муниципальной услуги, которые находятся в распоряжении иных органов и организаций и запрашиваются администрацией в органах (организациях), в распоряжении которых они находятся, если заявитель </w:t>
      </w:r>
      <w:r w:rsidR="008414D1">
        <w:rPr>
          <w:rFonts w:ascii="Times New Roman" w:eastAsia="Times New Roman" w:hAnsi="Times New Roman" w:cs="Times New Roman"/>
          <w:sz w:val="28"/>
          <w:szCs w:val="28"/>
        </w:rPr>
        <w:t>не представил такие документы.</w:t>
      </w:r>
    </w:p>
    <w:p w:rsidR="003B2B1C" w:rsidRPr="003B2B1C" w:rsidRDefault="003B2B1C" w:rsidP="003B2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3B2B1C">
        <w:rPr>
          <w:rFonts w:ascii="Times New Roman" w:eastAsia="Arial Unicode MS" w:hAnsi="Times New Roman" w:cs="Times New Roman"/>
          <w:sz w:val="28"/>
          <w:szCs w:val="28"/>
          <w:lang w:eastAsia="ru-RU"/>
        </w:rPr>
        <w:t>2.8.</w:t>
      </w:r>
      <w:r w:rsidRPr="003B2B1C">
        <w:rPr>
          <w:rFonts w:ascii="Arial Unicode MS" w:eastAsia="Arial Unicode MS" w:hAnsi="Arial Unicode MS" w:cs="Arial Unicode MS"/>
          <w:sz w:val="28"/>
          <w:szCs w:val="28"/>
          <w:lang w:eastAsia="ru-RU"/>
        </w:rPr>
        <w:t xml:space="preserve"> </w:t>
      </w:r>
      <w:r w:rsidRPr="003B2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Запрещается </w:t>
      </w:r>
      <w:r w:rsidRPr="003B2B1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требовать от заявителя:</w:t>
      </w:r>
    </w:p>
    <w:p w:rsidR="003B2B1C" w:rsidRPr="003B2B1C" w:rsidRDefault="003B2B1C" w:rsidP="00D25F5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B2B1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</w:t>
      </w:r>
      <w:r w:rsidRPr="003B2B1C">
        <w:rPr>
          <w:rFonts w:ascii="Times New Roman" w:eastAsia="Calibri" w:hAnsi="Times New Roman" w:cs="Times New Roman"/>
          <w:bCs/>
          <w:iCs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3B2B1C" w:rsidRPr="003B2B1C" w:rsidRDefault="003B2B1C" w:rsidP="003B2B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proofErr w:type="gramStart"/>
      <w:r w:rsidRPr="003B2B1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представления документов и информации, </w:t>
      </w:r>
      <w:r w:rsidRPr="003B2B1C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подтверждающих внесение заявителем платы за предоставление муниципальной услуги, </w:t>
      </w:r>
      <w:r w:rsidRPr="003B2B1C">
        <w:rPr>
          <w:rFonts w:ascii="Times New Roman" w:eastAsia="Calibri" w:hAnsi="Times New Roman" w:cs="Times New Roman"/>
          <w:bCs/>
          <w:iCs/>
          <w:sz w:val="28"/>
          <w:szCs w:val="28"/>
        </w:rPr>
        <w:t>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и (или) подведомственных государственным органам и органам местного самоуправления</w:t>
      </w:r>
      <w:proofErr w:type="gramEnd"/>
      <w:r w:rsidRPr="003B2B1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3B2B1C">
          <w:rPr>
            <w:rFonts w:ascii="Times New Roman" w:eastAsia="Calibri" w:hAnsi="Times New Roman" w:cs="Times New Roman"/>
            <w:bCs/>
            <w:iCs/>
            <w:sz w:val="28"/>
            <w:szCs w:val="28"/>
          </w:rPr>
          <w:t>частью 6 статьи 7</w:t>
        </w:r>
      </w:hyperlink>
      <w:r w:rsidRPr="003B2B1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Федерального закона</w:t>
      </w:r>
      <w:r w:rsidRPr="003B2B1C">
        <w:rPr>
          <w:rFonts w:ascii="Times New Roman" w:eastAsia="Calibri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</w:t>
      </w:r>
      <w:r w:rsidRPr="003B2B1C">
        <w:rPr>
          <w:rFonts w:ascii="Times New Roman" w:eastAsia="Calibri" w:hAnsi="Times New Roman" w:cs="Times New Roman"/>
          <w:bCs/>
          <w:iCs/>
          <w:sz w:val="28"/>
          <w:szCs w:val="28"/>
        </w:rPr>
        <w:t>перечень документов;</w:t>
      </w:r>
    </w:p>
    <w:p w:rsidR="003B2B1C" w:rsidRPr="003B2B1C" w:rsidRDefault="003B2B1C" w:rsidP="003B2B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2B1C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3B2B1C"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3B2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B1C">
        <w:rPr>
          <w:rFonts w:ascii="Times New Roman" w:eastAsia="Calibri" w:hAnsi="Times New Roman" w:cs="Times New Roman"/>
          <w:bCs/>
          <w:iCs/>
          <w:sz w:val="28"/>
          <w:szCs w:val="28"/>
        </w:rPr>
        <w:t>Федерального закона</w:t>
      </w:r>
      <w:r w:rsidRPr="003B2B1C">
        <w:rPr>
          <w:rFonts w:ascii="Times New Roman" w:eastAsia="Calibri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3B2B1C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3B2B1C" w:rsidRDefault="003B2B1C" w:rsidP="00E11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B1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5" w:history="1">
        <w:r w:rsidRPr="003B2B1C">
          <w:rPr>
            <w:rFonts w:ascii="Times New Roman" w:eastAsia="Calibri" w:hAnsi="Times New Roman" w:cs="Times New Roman"/>
            <w:bCs/>
            <w:iCs/>
            <w:sz w:val="28"/>
            <w:szCs w:val="28"/>
          </w:rPr>
          <w:t>пунктом 4 части 1 статьи 7</w:t>
        </w:r>
      </w:hyperlink>
      <w:r w:rsidRPr="003B2B1C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Федерального закона </w:t>
      </w:r>
      <w:r w:rsidRPr="003B2B1C">
        <w:rPr>
          <w:rFonts w:ascii="Times New Roman" w:eastAsia="Calibri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услуг.</w:t>
      </w:r>
    </w:p>
    <w:p w:rsidR="00E11ADB" w:rsidRPr="003B2B1C" w:rsidRDefault="00E11ADB" w:rsidP="00E11A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ADB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6" w:history="1">
        <w:r w:rsidRPr="00E11ADB">
          <w:rPr>
            <w:rFonts w:ascii="Times New Roman" w:hAnsi="Times New Roman" w:cs="Times New Roman"/>
            <w:sz w:val="28"/>
            <w:szCs w:val="28"/>
          </w:rPr>
          <w:t>пунктом 7.2 части 1 статьи 16</w:t>
        </w:r>
      </w:hyperlink>
      <w:r w:rsidRPr="00E11ADB">
        <w:rPr>
          <w:rFonts w:ascii="Times New Roman" w:hAnsi="Times New Roman" w:cs="Times New Roman"/>
          <w:sz w:val="28"/>
          <w:szCs w:val="28"/>
        </w:rPr>
        <w:t xml:space="preserve"> Федерального закона,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2B1C" w:rsidRPr="003B2B1C" w:rsidRDefault="003B2B1C" w:rsidP="00E11A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2B1C">
        <w:rPr>
          <w:rFonts w:ascii="Times New Roman" w:eastAsia="Calibri" w:hAnsi="Times New Roman" w:cs="Times New Roman"/>
          <w:sz w:val="28"/>
          <w:szCs w:val="28"/>
        </w:rPr>
        <w:t xml:space="preserve">        2.9</w:t>
      </w:r>
      <w:r w:rsidRPr="003B2B1C">
        <w:rPr>
          <w:rFonts w:ascii="Times New Roman" w:eastAsia="Calibri" w:hAnsi="Times New Roman" w:cs="Times New Roman"/>
          <w:color w:val="C0504D"/>
          <w:sz w:val="28"/>
          <w:szCs w:val="28"/>
        </w:rPr>
        <w:t xml:space="preserve">.  </w:t>
      </w:r>
      <w:r w:rsidRPr="003B2B1C">
        <w:rPr>
          <w:rFonts w:ascii="Times New Roman" w:eastAsia="Calibri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 отсутствуют.</w:t>
      </w:r>
    </w:p>
    <w:p w:rsidR="003B2B1C" w:rsidRPr="003B2B1C" w:rsidRDefault="003B2B1C" w:rsidP="00E11ADB">
      <w:pPr>
        <w:tabs>
          <w:tab w:val="left" w:pos="1162"/>
        </w:tabs>
        <w:spacing w:after="0" w:line="240" w:lineRule="auto"/>
        <w:ind w:left="56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B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2.10.        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Основания для приостановления предоставления муниципальной услуги отсутствуют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2B1C" w:rsidRDefault="003B2B1C" w:rsidP="00E11AD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1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820672">
        <w:rPr>
          <w:rFonts w:ascii="Times New Roman" w:eastAsia="Calibri" w:hAnsi="Times New Roman" w:cs="Times New Roman"/>
          <w:sz w:val="28"/>
          <w:szCs w:val="28"/>
        </w:rPr>
        <w:t xml:space="preserve">2.11.   </w:t>
      </w:r>
      <w:r w:rsidRPr="00820672">
        <w:rPr>
          <w:rFonts w:ascii="Times New Roman" w:eastAsia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3B2B1C" w:rsidRDefault="00820672" w:rsidP="00E11ADB">
      <w:pPr>
        <w:tabs>
          <w:tab w:val="num" w:pos="360"/>
          <w:tab w:val="left" w:pos="540"/>
          <w:tab w:val="left" w:pos="72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1) не соблюдение условий, указанных в пункте 1.1.4 Регламента;</w:t>
      </w:r>
    </w:p>
    <w:p w:rsidR="003B2B1C" w:rsidRPr="003B2B1C" w:rsidRDefault="00820672" w:rsidP="003B2B1C">
      <w:pPr>
        <w:tabs>
          <w:tab w:val="num" w:pos="360"/>
          <w:tab w:val="left" w:pos="540"/>
          <w:tab w:val="left" w:pos="72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2) отсутствие документов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предусмотренных пунктом 2.6 настоящего Регламента;</w:t>
      </w:r>
    </w:p>
    <w:p w:rsidR="003B2B1C" w:rsidRPr="003B2B1C" w:rsidRDefault="003B2B1C" w:rsidP="003B2B1C">
      <w:pPr>
        <w:tabs>
          <w:tab w:val="num" w:pos="360"/>
          <w:tab w:val="left" w:pos="540"/>
          <w:tab w:val="left" w:pos="720"/>
          <w:tab w:val="left" w:pos="90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1C">
        <w:rPr>
          <w:rFonts w:ascii="Times New Roman" w:eastAsia="Times New Roman" w:hAnsi="Times New Roman" w:cs="Times New Roman"/>
          <w:bCs/>
          <w:sz w:val="28"/>
          <w:szCs w:val="28"/>
        </w:rPr>
        <w:t>2.12.</w:t>
      </w:r>
      <w:r w:rsidRPr="003B2B1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Муниципальная услуга предоставляется  бесплатно.</w:t>
      </w:r>
    </w:p>
    <w:p w:rsidR="003B2B1C" w:rsidRPr="003B2B1C" w:rsidRDefault="003B2B1C" w:rsidP="003B2B1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1C">
        <w:rPr>
          <w:rFonts w:ascii="Times New Roman" w:eastAsia="Times New Roman" w:hAnsi="Times New Roman" w:cs="Times New Roman"/>
          <w:sz w:val="28"/>
          <w:szCs w:val="28"/>
        </w:rPr>
        <w:lastRenderedPageBreak/>
        <w:t>2.13. Максимальный срок ожидания в очереди при подаче заявления для предоставления муниципальной услуги не превышает 10 минут. Максимальный срок ожидания в очереди при получении результатов муниципальной услуги не превышает 10 минут.</w:t>
      </w: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1C">
        <w:rPr>
          <w:rFonts w:ascii="Times New Roman" w:eastAsia="Times New Roman" w:hAnsi="Times New Roman" w:cs="Times New Roman"/>
          <w:sz w:val="28"/>
          <w:szCs w:val="28"/>
        </w:rPr>
        <w:t>2.14. Регистрация заявления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администрацию.</w:t>
      </w: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1C">
        <w:rPr>
          <w:rFonts w:ascii="Times New Roman" w:eastAsia="Times New Roman" w:hAnsi="Times New Roman" w:cs="Times New Roman"/>
          <w:sz w:val="28"/>
          <w:szCs w:val="28"/>
        </w:rPr>
        <w:t>При поступлении в администрацию заявления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днём.</w:t>
      </w:r>
    </w:p>
    <w:p w:rsidR="003B2B1C" w:rsidRPr="003B2B1C" w:rsidRDefault="003B2B1C" w:rsidP="003B2B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 xml:space="preserve">2.15. Месторасположение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3B2B1C" w:rsidRPr="003B2B1C" w:rsidRDefault="003B2B1C" w:rsidP="003B2B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уполномоченного органа и включают места для информирования, ожидания и приема заявителей, места для заполнения запросов (заявлений).</w:t>
      </w:r>
    </w:p>
    <w:p w:rsidR="003B2B1C" w:rsidRPr="003B2B1C" w:rsidRDefault="003B2B1C" w:rsidP="003B2B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Присутственные места уполномоченного органа оборудуются:</w:t>
      </w:r>
    </w:p>
    <w:p w:rsidR="003B2B1C" w:rsidRPr="003B2B1C" w:rsidRDefault="003B2B1C" w:rsidP="003B2B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противопожарной системой и средствами пожаротушения;</w:t>
      </w:r>
    </w:p>
    <w:p w:rsidR="003B2B1C" w:rsidRPr="003B2B1C" w:rsidRDefault="003B2B1C" w:rsidP="003B2B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системой оповещения о возникновении чрезвычайной ситуации;</w:t>
      </w:r>
    </w:p>
    <w:p w:rsidR="003B2B1C" w:rsidRPr="003B2B1C" w:rsidRDefault="003B2B1C" w:rsidP="003B2B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системой охраны.</w:t>
      </w:r>
    </w:p>
    <w:p w:rsidR="003B2B1C" w:rsidRPr="003B2B1C" w:rsidRDefault="003B2B1C" w:rsidP="003B2B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3B2B1C" w:rsidRPr="003B2B1C" w:rsidRDefault="003B2B1C" w:rsidP="003B2B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 w:rsidRPr="003B2B1C">
        <w:rPr>
          <w:rFonts w:ascii="Times New Roman" w:eastAsia="Times New Roman" w:hAnsi="Times New Roman" w:cs="Times New Roman"/>
          <w:sz w:val="28"/>
        </w:rPr>
        <w:t>банкетками</w:t>
      </w:r>
      <w:proofErr w:type="spellEnd"/>
      <w:r w:rsidRPr="003B2B1C">
        <w:rPr>
          <w:rFonts w:ascii="Times New Roman" w:eastAsia="Times New Roman" w:hAnsi="Times New Roman" w:cs="Times New Roman"/>
          <w:sz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3B2B1C" w:rsidRPr="003B2B1C" w:rsidRDefault="003B2B1C" w:rsidP="003B2B1C">
      <w:pPr>
        <w:suppressAutoHyphens/>
        <w:autoSpaceDE w:val="0"/>
        <w:autoSpaceDN w:val="0"/>
        <w:spacing w:after="0"/>
        <w:ind w:left="42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B2B1C">
        <w:rPr>
          <w:rFonts w:ascii="Times New Roman" w:eastAsia="Times New Roman" w:hAnsi="Times New Roman" w:cs="Times New Roman"/>
          <w:sz w:val="28"/>
        </w:rPr>
        <w:t>Места для заполнения запросов (заявлений, уведомлений)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(заявлений, уведомлений) и канцелярскими принадлежностями.</w:t>
      </w:r>
      <w:proofErr w:type="gramEnd"/>
    </w:p>
    <w:p w:rsidR="003B2B1C" w:rsidRPr="00227BEA" w:rsidRDefault="003B2B1C" w:rsidP="003B2B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BEA">
        <w:rPr>
          <w:rFonts w:ascii="Times New Roman" w:eastAsia="Times New Roman" w:hAnsi="Times New Roman" w:cs="Times New Roman"/>
          <w:sz w:val="28"/>
          <w:szCs w:val="28"/>
        </w:rPr>
        <w:lastRenderedPageBreak/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пунктах 1.2.8. и 1.2.9. настоящего Регламента.</w:t>
      </w:r>
    </w:p>
    <w:p w:rsidR="003B2B1C" w:rsidRPr="00227BEA" w:rsidRDefault="003B2B1C" w:rsidP="003B2B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7BE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 </w:t>
      </w:r>
    </w:p>
    <w:p w:rsidR="003B2B1C" w:rsidRPr="00227BEA" w:rsidRDefault="003B2B1C" w:rsidP="003B2B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7BEA">
        <w:rPr>
          <w:rFonts w:ascii="Times New Roman" w:eastAsia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B2B1C" w:rsidRPr="00227BEA" w:rsidRDefault="003B2B1C" w:rsidP="003B2B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BEA">
        <w:rPr>
          <w:rFonts w:ascii="Times New Roman" w:eastAsia="Times New Roman" w:hAnsi="Times New Roman" w:cs="Times New Roman"/>
          <w:sz w:val="28"/>
          <w:szCs w:val="28"/>
        </w:rPr>
        <w:t>2.16. Показателями доступности и качества предоставления муниципальной услуги являются:</w:t>
      </w:r>
    </w:p>
    <w:p w:rsidR="003B2B1C" w:rsidRPr="00227BEA" w:rsidRDefault="003B2B1C" w:rsidP="003B2B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BEA">
        <w:rPr>
          <w:rFonts w:ascii="Times New Roman" w:eastAsia="Times New Roman" w:hAnsi="Times New Roman" w:cs="Times New Roman"/>
          <w:sz w:val="28"/>
          <w:szCs w:val="28"/>
        </w:rPr>
        <w:t>- количество взаимодействий заявителя с должностными лицами уполномоченного органа при предоставлении муниципальной услуги и их продолжительность;</w:t>
      </w:r>
    </w:p>
    <w:p w:rsidR="003B2B1C" w:rsidRPr="00227BEA" w:rsidRDefault="003B2B1C" w:rsidP="003B2B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27BEA">
        <w:rPr>
          <w:rFonts w:ascii="Times New Roman" w:eastAsia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  <w:proofErr w:type="gramEnd"/>
    </w:p>
    <w:p w:rsidR="003B2B1C" w:rsidRPr="00227BEA" w:rsidRDefault="003B2B1C" w:rsidP="003B2B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BEA">
        <w:rPr>
          <w:rFonts w:ascii="Times New Roman" w:eastAsia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уполномоченного органа, специализированной организации в общем количестве обращений по вопросам предоставления муниципальной услуги;</w:t>
      </w:r>
    </w:p>
    <w:p w:rsidR="003B2B1C" w:rsidRPr="00227BEA" w:rsidRDefault="003B2B1C" w:rsidP="003B2B1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BEA">
        <w:rPr>
          <w:rFonts w:ascii="Times New Roman" w:eastAsia="Times New Roman" w:hAnsi="Times New Roman" w:cs="Times New Roman"/>
          <w:sz w:val="28"/>
          <w:szCs w:val="28"/>
        </w:rPr>
        <w:t xml:space="preserve">- доля нарушений исполнения настоящего Регламента, иных нормативных правовых актов, выявленных по результатам проведения контрольных мероприятий в соответствии с разделом 4 настоящего Регламента, в общем количестве исполненных заявлений о предоставлении муниципальных услуг; </w:t>
      </w:r>
    </w:p>
    <w:p w:rsidR="003B2B1C" w:rsidRPr="00227BEA" w:rsidRDefault="003B2B1C" w:rsidP="003B2B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BEA">
        <w:rPr>
          <w:rFonts w:ascii="Times New Roman" w:eastAsia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3B2B1C" w:rsidRPr="00227BEA" w:rsidRDefault="003B2B1C" w:rsidP="003B2B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BEA">
        <w:rPr>
          <w:rFonts w:ascii="Times New Roman" w:eastAsia="Times New Roman" w:hAnsi="Times New Roman" w:cs="Times New Roman"/>
          <w:sz w:val="28"/>
          <w:szCs w:val="28"/>
        </w:rPr>
        <w:t>2.17.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1.2.2. настоящего Регламента.</w:t>
      </w:r>
    </w:p>
    <w:p w:rsidR="003B2B1C" w:rsidRPr="00227BEA" w:rsidRDefault="00227BEA" w:rsidP="003B2B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27BEA">
        <w:rPr>
          <w:rFonts w:ascii="Times New Roman" w:eastAsia="Times New Roman" w:hAnsi="Times New Roman" w:cs="Times New Roman"/>
          <w:spacing w:val="2"/>
          <w:sz w:val="28"/>
          <w:szCs w:val="28"/>
        </w:rPr>
        <w:t>2.18</w:t>
      </w:r>
      <w:r w:rsidR="003B2B1C" w:rsidRPr="00227B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Для предоставления муниципальной услуги заявитель направляет </w:t>
      </w:r>
      <w:bookmarkStart w:id="1" w:name="sub_1018"/>
      <w:r w:rsidR="003B2B1C" w:rsidRPr="00227BE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(по почте, электронной почте или лично) </w:t>
      </w:r>
      <w:bookmarkStart w:id="2" w:name="sub_10193"/>
      <w:bookmarkEnd w:id="1"/>
    </w:p>
    <w:p w:rsidR="00227BEA" w:rsidRPr="00227BEA" w:rsidRDefault="00227BEA" w:rsidP="003B2B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227BEA">
        <w:rPr>
          <w:rFonts w:ascii="Times New Roman" w:hAnsi="Times New Roman"/>
          <w:sz w:val="18"/>
          <w:szCs w:val="18"/>
        </w:rPr>
        <w:t>2</w:t>
      </w:r>
      <w:r w:rsidRPr="00227BEA">
        <w:rPr>
          <w:rFonts w:ascii="Times New Roman" w:hAnsi="Times New Roman"/>
          <w:sz w:val="18"/>
          <w:szCs w:val="18"/>
        </w:rPr>
        <w:t>.19</w:t>
      </w:r>
      <w:r w:rsidRPr="00227BEA">
        <w:rPr>
          <w:rFonts w:ascii="Times New Roman" w:hAnsi="Times New Roman"/>
          <w:sz w:val="18"/>
          <w:szCs w:val="18"/>
        </w:rPr>
        <w:t>.  Случаи и порядок предоставления муниципальной услуги в упреждающем (</w:t>
      </w:r>
      <w:proofErr w:type="spellStart"/>
      <w:r w:rsidRPr="00227BEA">
        <w:rPr>
          <w:rFonts w:ascii="Times New Roman" w:hAnsi="Times New Roman"/>
          <w:sz w:val="18"/>
          <w:szCs w:val="18"/>
        </w:rPr>
        <w:t>проактивном</w:t>
      </w:r>
      <w:proofErr w:type="spellEnd"/>
      <w:r w:rsidRPr="00227BEA">
        <w:rPr>
          <w:rFonts w:ascii="Times New Roman" w:hAnsi="Times New Roman"/>
          <w:sz w:val="18"/>
          <w:szCs w:val="18"/>
        </w:rPr>
        <w:t>) режиме не предусмотрены.</w:t>
      </w:r>
    </w:p>
    <w:bookmarkEnd w:id="2"/>
    <w:p w:rsidR="003B2B1C" w:rsidRPr="00820672" w:rsidRDefault="003B2B1C" w:rsidP="003B2B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B2B1C">
        <w:rPr>
          <w:rFonts w:ascii="Times New Roman" w:eastAsia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</w:t>
      </w:r>
      <w:r w:rsidRPr="003B2B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20672">
        <w:rPr>
          <w:rFonts w:ascii="Times New Roman" w:eastAsia="Times New Roman" w:hAnsi="Times New Roman" w:cs="Times New Roman"/>
          <w:sz w:val="28"/>
          <w:szCs w:val="28"/>
        </w:rPr>
        <w:t xml:space="preserve">в том числе особенности </w:t>
      </w:r>
      <w:bookmarkStart w:id="3" w:name="_GoBack"/>
      <w:bookmarkEnd w:id="3"/>
      <w:r w:rsidRPr="00820672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административных процедур в электронной форме</w:t>
      </w:r>
      <w:r w:rsidR="008206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1C">
        <w:rPr>
          <w:rFonts w:ascii="Times New Roman" w:eastAsia="Times New Roman" w:hAnsi="Times New Roman" w:cs="Times New Roman"/>
          <w:sz w:val="28"/>
          <w:szCs w:val="28"/>
        </w:rPr>
        <w:t xml:space="preserve">3.1. Предоставление муниципальной услуги включает в себя следующие </w:t>
      </w:r>
      <w:r w:rsidRPr="003B2B1C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административные процедуры:</w:t>
      </w:r>
    </w:p>
    <w:p w:rsidR="003B2B1C" w:rsidRPr="003B2B1C" w:rsidRDefault="003B2B1C" w:rsidP="003B2B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- приём заявления и иных документов, необходимых для предоставления муниципальной услуги, при личном обращении заявителя;</w:t>
      </w:r>
    </w:p>
    <w:p w:rsidR="003B2B1C" w:rsidRPr="003B2B1C" w:rsidRDefault="003B2B1C" w:rsidP="003B2B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- прием документов при обращении по почте либо в электронной форме;</w:t>
      </w:r>
    </w:p>
    <w:p w:rsidR="003B2B1C" w:rsidRPr="003B2B1C" w:rsidRDefault="003B2B1C" w:rsidP="003B2B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- формирование и направление межведомственных запросов,</w:t>
      </w:r>
      <w:r w:rsidRPr="003B2B1C">
        <w:rPr>
          <w:rFonts w:ascii="Times New Roman" w:eastAsia="Times New Roman" w:hAnsi="Times New Roman" w:cs="Times New Roman"/>
          <w:sz w:val="28"/>
          <w:szCs w:val="28"/>
        </w:rPr>
        <w:t xml:space="preserve"> а также запросов в организации, осуществляющие эксплуатацию сетей инженерно - технического обеспечения</w:t>
      </w:r>
      <w:r w:rsidRPr="003B2B1C">
        <w:rPr>
          <w:rFonts w:ascii="Times New Roman" w:eastAsia="Times New Roman" w:hAnsi="Times New Roman" w:cs="Times New Roman"/>
          <w:sz w:val="28"/>
        </w:rPr>
        <w:t>;</w:t>
      </w:r>
    </w:p>
    <w:p w:rsidR="003B2B1C" w:rsidRPr="003B2B1C" w:rsidRDefault="003B2B1C" w:rsidP="003B2B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 xml:space="preserve">- принятие решения о предоставлении муниципальной услуги или об отказе в её предоставлении и выдача (направление) заявителю документов. </w:t>
      </w:r>
    </w:p>
    <w:p w:rsidR="003B2B1C" w:rsidRPr="003B2B1C" w:rsidRDefault="003B2B1C" w:rsidP="003B2B1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B1C">
        <w:rPr>
          <w:rFonts w:ascii="Times New Roman" w:eastAsia="Times New Roman" w:hAnsi="Times New Roman" w:cs="Times New Roman"/>
          <w:sz w:val="28"/>
          <w:szCs w:val="28"/>
        </w:rPr>
        <w:t>Административные процедуры представлены в блок-схеме (Приложение 2 к настоящему Регламенту).</w:t>
      </w:r>
    </w:p>
    <w:p w:rsidR="003B2B1C" w:rsidRPr="003B2B1C" w:rsidRDefault="003B2B1C" w:rsidP="003B2B1C">
      <w:pPr>
        <w:spacing w:after="293" w:line="326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B1C" w:rsidRPr="003B2B1C" w:rsidRDefault="003B2B1C" w:rsidP="003B2B1C">
      <w:pPr>
        <w:spacing w:after="293" w:line="326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заявлением и документами, необходимыми для предоставления муниципальной услуги.</w:t>
      </w: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3.3. Должностным лицом, осуществляющим административную процедуру, является должностное лицо уполномоченного органа, уполномоченное на прием заявления и документов для предоставления муниципальной услуги (далее – должностное лицо, ответственное за прием заявления и документов).</w:t>
      </w: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3.4. Должностное лицо, ответственное за прием заявления и документов:</w:t>
      </w: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1) осуществляет прием заявления и документов;</w:t>
      </w: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2) проверяет комплектность представленных заявителем документов, исходя из требований пунктов 2.6 и 2.7 настоящего Регламента, и формирует комплект документов, представленных заявителем;</w:t>
      </w: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3) регистрирует заявление в журнале регистрации входящих документов. Под регистрацией в журнале регистрации входящих документов понимается как регистрация запроса на бумажном носителе, так и регистрация запроса в используемой в уполномоченном органе системе электронного документооборота, обеспечивающей сохранность сведений о регистрации документов. Уполномоченный орган вправе избрать одну из указанных форм регистрации запроса. Регистрация в журнале регистрации входящих документов осуществляется последовательно, исходя из времени поступления запросов.</w:t>
      </w: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 xml:space="preserve">3.5. </w:t>
      </w:r>
      <w:proofErr w:type="gramStart"/>
      <w:r w:rsidRPr="003B2B1C">
        <w:rPr>
          <w:rFonts w:ascii="Times New Roman" w:eastAsia="Times New Roman" w:hAnsi="Times New Roman" w:cs="Times New Roman"/>
          <w:sz w:val="28"/>
        </w:rPr>
        <w:t xml:space="preserve">Если при проверке комплектности представленных заявителем документов, исходя из требований пунктов 2.6 и 2.7 настоящего Регламента, </w:t>
      </w:r>
      <w:r w:rsidRPr="003B2B1C">
        <w:rPr>
          <w:rFonts w:ascii="Times New Roman" w:eastAsia="Times New Roman" w:hAnsi="Times New Roman" w:cs="Times New Roman"/>
          <w:sz w:val="28"/>
        </w:rPr>
        <w:lastRenderedPageBreak/>
        <w:t xml:space="preserve">должностное лицо, ответственное за прием заявления и документов, выявляет, что документы, представленные заявителем для получения муниципальной услуги, не соответствуют установленным настоящим Регламентом требованиям, оно уведомляет заявителя о перечне недостающих документов и предлагает повторно обратиться, собрав необходимый пакет документов. </w:t>
      </w:r>
      <w:proofErr w:type="gramEnd"/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В случае отказа заявителя от доработки документов, должностное лицо, ответственное за прием заявления и документов, принимает документы, обращая внимание заявителя, что указанные недостатки будут препятствовать предоставлению муниципальной услуги.</w:t>
      </w: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При желании заявителя устранить препятствия, прервав подачу документов, должностное лицо, ответственное за прием заявления и документов, возвращает документы заявителю.</w:t>
      </w:r>
    </w:p>
    <w:p w:rsidR="003B2B1C" w:rsidRPr="003B2B1C" w:rsidRDefault="003B2B1C" w:rsidP="003B2B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Максимальный срок выполнения действий, предусмотренных настоящим пунктом, составляет 15 минут.</w:t>
      </w: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3.6. Максимальный срок выполнения административной процедуры, предусмотренной пунктом 3.4 настоящего Регламента, составляет 1 рабочий день.</w:t>
      </w: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3.7. Критерием принятия решения является наличие заявления и (или) документов, которые заявитель должен представить самостоятельно.</w:t>
      </w: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 xml:space="preserve">3.8. Результатом административной процедуры является прием документов, представленных заявителем. </w:t>
      </w: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документов.</w:t>
      </w:r>
    </w:p>
    <w:p w:rsidR="003B2B1C" w:rsidRPr="003B2B1C" w:rsidRDefault="003B2B1C" w:rsidP="003B2B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3B2B1C" w:rsidRPr="003B2B1C" w:rsidRDefault="003B2B1C" w:rsidP="003B2B1C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Прием документов при обращении по почте либо в электронной форме</w:t>
      </w:r>
    </w:p>
    <w:p w:rsidR="003B2B1C" w:rsidRPr="003B2B1C" w:rsidRDefault="003B2B1C" w:rsidP="003B2B1C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p w:rsidR="003B2B1C" w:rsidRPr="003B2B1C" w:rsidRDefault="003B2B1C" w:rsidP="003B2B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3.9. Основанием (юридическим фактом) для начала административной процедуры, является поступление в уполномоченный орган по почте либо в электронной форме с помощью автоматизированных информационных систем запроса (заявления) о предоставлении муниципальной услуги.</w:t>
      </w:r>
    </w:p>
    <w:p w:rsidR="003B2B1C" w:rsidRPr="003B2B1C" w:rsidRDefault="003B2B1C" w:rsidP="003B2B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 xml:space="preserve">3.10. Должностное лицо, ответственное за прием заявления и документов: </w:t>
      </w:r>
    </w:p>
    <w:p w:rsidR="003B2B1C" w:rsidRPr="003B2B1C" w:rsidRDefault="003B2B1C" w:rsidP="003B2B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1) регистрирует поступившее заявление в журнале регистрации входящих документов;</w:t>
      </w: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2) проверяет комплектность представленных заявителем документов, исходя из требований пунктов 2.6 и 2.7 настоящего Регламента, и формирует комплект документов, представленных заявителем;</w:t>
      </w:r>
    </w:p>
    <w:p w:rsidR="003B2B1C" w:rsidRPr="003B2B1C" w:rsidRDefault="003B2B1C" w:rsidP="003B2B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3) уведомляет заявителя по телефону либо подготавливает, подписывает и направляет заявителю по почте на бумажном носителе либо в электронной форме (при наличии электронного адреса) уведомление о регистрации заявления о предоставлении муниципальной услуги;</w:t>
      </w:r>
    </w:p>
    <w:p w:rsidR="003B2B1C" w:rsidRPr="003B2B1C" w:rsidRDefault="003B2B1C" w:rsidP="003B2B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lastRenderedPageBreak/>
        <w:t>3.11. Максимальный срок административной процедуры не может превышать 1 рабочий день.</w:t>
      </w:r>
    </w:p>
    <w:p w:rsidR="003B2B1C" w:rsidRPr="003B2B1C" w:rsidRDefault="003B2B1C" w:rsidP="003B2B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3.12. Критерием принятия решения является наличие заявления и (или) документов, представленных по почте, либо в электронной форме.</w:t>
      </w: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3.13. Результатом административной процедуры является прием документов, представленных заявителем.</w:t>
      </w:r>
    </w:p>
    <w:p w:rsidR="003B2B1C" w:rsidRPr="003B2B1C" w:rsidRDefault="003B2B1C" w:rsidP="003B2B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Способом фиксации результата административной процедуры является регистрация заявления в журнале регистрации входящих документов, уведомление заявителя.</w:t>
      </w:r>
    </w:p>
    <w:p w:rsidR="003B2B1C" w:rsidRPr="003B2B1C" w:rsidRDefault="003B2B1C" w:rsidP="003B2B1C">
      <w:pPr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B1C" w:rsidRPr="003B2B1C" w:rsidRDefault="003B2B1C" w:rsidP="003B2B1C">
      <w:pPr>
        <w:spacing w:after="0" w:line="32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Формирование и направление межведомственных запросов, а также запросов в организации, осуществляющие эксплуатацию сетей инженерно-</w:t>
      </w:r>
    </w:p>
    <w:p w:rsidR="003B2B1C" w:rsidRPr="003B2B1C" w:rsidRDefault="003B2B1C" w:rsidP="003B2B1C">
      <w:pPr>
        <w:spacing w:after="293" w:line="32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технического обеспечения</w:t>
      </w:r>
    </w:p>
    <w:p w:rsidR="003B2B1C" w:rsidRPr="003B2B1C" w:rsidRDefault="003B2B1C" w:rsidP="003B2B1C">
      <w:pPr>
        <w:numPr>
          <w:ilvl w:val="1"/>
          <w:numId w:val="16"/>
        </w:numPr>
        <w:tabs>
          <w:tab w:val="left" w:pos="1513"/>
        </w:tabs>
        <w:spacing w:after="0" w:line="48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Основанием (юридическим фактом) начала выполнения административной процедуры по формированию и направлению межведомственных запросов, а также запросов в организации, осуществляющие эксплуатацию сетей инженерно-технического обеспечения, являются соответственно непредставление заявителем документов, указанных в пункте 2.7 настоящего 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Start"/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егламента</w:t>
      </w:r>
      <w:proofErr w:type="spellEnd"/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и отсутствие соответствующих документов (информации, содержащейся в них), в распоряжении администрации.</w:t>
      </w:r>
    </w:p>
    <w:p w:rsidR="003B2B1C" w:rsidRPr="003B2B1C" w:rsidRDefault="003B2B1C" w:rsidP="003B2B1C">
      <w:pPr>
        <w:tabs>
          <w:tab w:val="left" w:pos="1450"/>
        </w:tabs>
        <w:spacing w:after="0" w:line="48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3.15. 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Должностным лицом, осуществляющим административную процедуру, является 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уполномоченный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на формирование и направление межведомственных запросов и запросов в организации, осуществляющие эксплуатацию сетей инженерно-технического обеспечения (далее - должностное лицо, уполномоченное на формирование и направление межведомственных запросов).</w:t>
      </w:r>
    </w:p>
    <w:p w:rsidR="003B2B1C" w:rsidRPr="003B2B1C" w:rsidRDefault="003B2B1C" w:rsidP="003B2B1C">
      <w:pPr>
        <w:tabs>
          <w:tab w:val="left" w:pos="1441"/>
        </w:tabs>
        <w:spacing w:after="0" w:line="48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3.16. 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Должностное лицо, уполномоченное на формирование и направление межведомственных запросов, готовит и направляет соответствующий запрос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орган регистрации прав, если заявитель не представил:</w:t>
      </w:r>
    </w:p>
    <w:p w:rsidR="003B2B1C" w:rsidRPr="003B2B1C" w:rsidRDefault="003B2B1C" w:rsidP="003B2B1C">
      <w:pPr>
        <w:numPr>
          <w:ilvl w:val="0"/>
          <w:numId w:val="15"/>
        </w:numPr>
        <w:tabs>
          <w:tab w:val="left" w:pos="744"/>
        </w:tabs>
        <w:spacing w:after="0" w:line="48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выписку из Единого государственного реестра недвижимости о правах на земельный участок и (или) находящийся на нём объект (объекты) капитального строительства;</w:t>
      </w:r>
    </w:p>
    <w:p w:rsidR="003B2B1C" w:rsidRPr="003B2B1C" w:rsidRDefault="003B2B1C" w:rsidP="003B2B1C">
      <w:pPr>
        <w:numPr>
          <w:ilvl w:val="0"/>
          <w:numId w:val="15"/>
        </w:numPr>
        <w:tabs>
          <w:tab w:val="left" w:pos="738"/>
        </w:tabs>
        <w:spacing w:after="0" w:line="48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кадастровую выписку о земельном участке;</w:t>
      </w:r>
    </w:p>
    <w:p w:rsidR="003B2B1C" w:rsidRPr="003B2B1C" w:rsidRDefault="003B2B1C" w:rsidP="003B2B1C">
      <w:pPr>
        <w:numPr>
          <w:ilvl w:val="0"/>
          <w:numId w:val="15"/>
        </w:numPr>
        <w:tabs>
          <w:tab w:val="left" w:pos="883"/>
        </w:tabs>
        <w:spacing w:after="0" w:line="48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кадастровый план территории, в границах которой расположен земельный участок;</w:t>
      </w:r>
    </w:p>
    <w:p w:rsidR="003B2B1C" w:rsidRPr="003B2B1C" w:rsidRDefault="003B2B1C" w:rsidP="003B2B1C">
      <w:pPr>
        <w:numPr>
          <w:ilvl w:val="0"/>
          <w:numId w:val="15"/>
        </w:numPr>
        <w:tabs>
          <w:tab w:val="left" w:pos="792"/>
        </w:tabs>
        <w:spacing w:after="0" w:line="48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кадастровы</w:t>
      </w:r>
      <w:proofErr w:type="gramStart"/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й(</w:t>
      </w:r>
      <w:proofErr w:type="spellStart"/>
      <w:proofErr w:type="gramEnd"/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ые</w:t>
      </w:r>
      <w:proofErr w:type="spellEnd"/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) паспорт(а) здания(</w:t>
      </w:r>
      <w:proofErr w:type="spellStart"/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ий</w:t>
      </w:r>
      <w:proofErr w:type="spellEnd"/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), сооружения(</w:t>
      </w:r>
      <w:proofErr w:type="spellStart"/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ий</w:t>
      </w:r>
      <w:proofErr w:type="spellEnd"/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), объекта(</w:t>
      </w:r>
      <w:proofErr w:type="spellStart"/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ов</w:t>
      </w:r>
      <w:proofErr w:type="spellEnd"/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) незавершённого строительства, расположенных на земельном участке (при наличии таких объектов на земельном участке).</w:t>
      </w:r>
    </w:p>
    <w:p w:rsidR="003B2B1C" w:rsidRPr="003B2B1C" w:rsidRDefault="003B2B1C" w:rsidP="003B2B1C">
      <w:pPr>
        <w:spacing w:after="0" w:line="48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Должностное лицо, уполномоченное на формирование и направление межведомственных запросов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B2B1C" w:rsidRPr="003B2B1C" w:rsidRDefault="003B2B1C" w:rsidP="003B2B1C">
      <w:pPr>
        <w:numPr>
          <w:ilvl w:val="1"/>
          <w:numId w:val="15"/>
        </w:numPr>
        <w:tabs>
          <w:tab w:val="left" w:pos="979"/>
        </w:tabs>
        <w:spacing w:after="0" w:line="48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на основании схем существующего и планируемого размещения объектов капитального строительства в области тепло-, водоснабжения и водоотведения федерального, регионального и местного значения, схем тепло-, водоснабжения и водоотведения, а также с учётом инвестиционных программ организаций, осуществляющих эксплуатацию сетей инженерно- технического обеспечения, определяет организации, осуществляющие эксплуатацию сетей инженерно-технического обеспечения, в которые должны быть направлены запросы о получении сведений о 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Start"/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ехнических</w:t>
      </w:r>
      <w:proofErr w:type="spellEnd"/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условиях;</w:t>
      </w:r>
      <w:proofErr w:type="gramEnd"/>
    </w:p>
    <w:p w:rsidR="003B2B1C" w:rsidRPr="003B2B1C" w:rsidRDefault="003B2B1C" w:rsidP="003B2B1C">
      <w:pPr>
        <w:numPr>
          <w:ilvl w:val="1"/>
          <w:numId w:val="15"/>
        </w:numPr>
        <w:tabs>
          <w:tab w:val="left" w:pos="970"/>
        </w:tabs>
        <w:spacing w:after="0" w:line="48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обеспечивает подготовку и направление запросов в организации, осуществляющие эксплуатацию сетей инженерно-технического обеспечения, к которым планируется подключение объектов капитального строительства,</w:t>
      </w:r>
    </w:p>
    <w:p w:rsidR="003B2B1C" w:rsidRPr="003B2B1C" w:rsidRDefault="003B2B1C" w:rsidP="003B2B1C">
      <w:pPr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 соответствии с Приложением 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к 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настоящему Р</w:t>
      </w:r>
      <w:proofErr w:type="spellStart"/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егламенту</w:t>
      </w:r>
      <w:proofErr w:type="spellEnd"/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3B2B1C" w:rsidRPr="003B2B1C" w:rsidRDefault="003B2B1C" w:rsidP="003B2B1C">
      <w:pPr>
        <w:tabs>
          <w:tab w:val="left" w:pos="1282"/>
        </w:tabs>
        <w:spacing w:after="0" w:line="48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3.17. 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Направление межведомственных запросов в предусмотренные в пункте 3.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Административного регламента органы (организации) осуществляется через систему межведомственного электронного взаимодействия, по иным электронным каналам или по факсу. В исключительных случаях допускается направление запросов и получение ответов на эти запросы посредством почтовой связи.</w:t>
      </w:r>
    </w:p>
    <w:p w:rsidR="003B2B1C" w:rsidRPr="003B2B1C" w:rsidRDefault="003B2B1C" w:rsidP="003B2B1C">
      <w:pPr>
        <w:spacing w:after="0" w:line="480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Предельный срок для подготовки и направления межведомственных запросов в соответствии с настоящим пунктом и пунктами 3.1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 3.2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настоящего Р</w:t>
      </w:r>
      <w:proofErr w:type="spellStart"/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егламента</w:t>
      </w:r>
      <w:proofErr w:type="spellEnd"/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составляет 3 рабочих дня со дня регистрации заявления при отсутствии оснований для отказа в предоставлении муниципальной услуги, предусмотренных пунктом 2.1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настоящего 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Start"/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егламента</w:t>
      </w:r>
      <w:proofErr w:type="spellEnd"/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установленных соответствующим должностным лицом без направления межведомственных запросов.</w:t>
      </w:r>
    </w:p>
    <w:p w:rsidR="003B2B1C" w:rsidRPr="003B2B1C" w:rsidRDefault="003B2B1C" w:rsidP="003B2B1C">
      <w:pPr>
        <w:spacing w:after="0" w:line="480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proofErr w:type="gramStart"/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Предельный срок для подготовки и направления запросов в организации, осуществляющие эксплуатацию сетей инженерно-технического обеспечения, составляет не более 1 рабочего дня со дня получения должностным лицом, уполномоченным на формирование и направление межведомственных запросов, ответов на межведомственные вопросы при отсутствии оснований для отказа в предоставлении муниципальной услуги, предусмотренных пунктом 2.1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настоящего 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Start"/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егламента</w:t>
      </w:r>
      <w:proofErr w:type="spellEnd"/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  <w:proofErr w:type="gramEnd"/>
    </w:p>
    <w:p w:rsidR="003B2B1C" w:rsidRPr="003B2B1C" w:rsidRDefault="003B2B1C" w:rsidP="003B2B1C">
      <w:pPr>
        <w:tabs>
          <w:tab w:val="left" w:pos="1321"/>
        </w:tabs>
        <w:spacing w:after="0" w:line="48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3.18. 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Предельный срок для ответов на межведомственные запросы составляет 5 рабочих дней со дня поступления запроса в соответствующий орган.</w:t>
      </w:r>
    </w:p>
    <w:p w:rsidR="003B2B1C" w:rsidRPr="003B2B1C" w:rsidRDefault="003B2B1C" w:rsidP="003B2B1C">
      <w:pPr>
        <w:spacing w:after="0" w:line="480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Испрашиваемая информация и (или) документы предоставляются в порядке, указанном в технологической карте межведомственного взаимодействия муниципальной услуги.</w:t>
      </w:r>
    </w:p>
    <w:p w:rsidR="003B2B1C" w:rsidRPr="003B2B1C" w:rsidRDefault="003B2B1C" w:rsidP="003B2B1C">
      <w:pPr>
        <w:tabs>
          <w:tab w:val="left" w:pos="1388"/>
        </w:tabs>
        <w:spacing w:after="0" w:line="48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3.19. 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подтверждённой технической недоступностью или неработоспособностью веб-сервисов администрации либо неработоспособностью каналов связи, обеспечивающих доступ к сервисам.</w:t>
      </w:r>
    </w:p>
    <w:p w:rsidR="003B2B1C" w:rsidRPr="003B2B1C" w:rsidRDefault="003B2B1C" w:rsidP="003B2B1C">
      <w:pPr>
        <w:tabs>
          <w:tab w:val="left" w:pos="1263"/>
        </w:tabs>
        <w:spacing w:after="0" w:line="48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3.20. 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Направление межведомственного запроса на бумажном носителе должностным лицом осуществляется одним из следующих способов:</w:t>
      </w:r>
    </w:p>
    <w:p w:rsidR="003B2B1C" w:rsidRPr="003B2B1C" w:rsidRDefault="003B2B1C" w:rsidP="003B2B1C">
      <w:pPr>
        <w:spacing w:after="0" w:line="480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почтовым отправлением;</w:t>
      </w:r>
    </w:p>
    <w:p w:rsidR="003B2B1C" w:rsidRPr="003B2B1C" w:rsidRDefault="003B2B1C" w:rsidP="003B2B1C">
      <w:pPr>
        <w:spacing w:after="0" w:line="480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курьером, под расписку.</w:t>
      </w:r>
    </w:p>
    <w:p w:rsidR="003B2B1C" w:rsidRPr="003B2B1C" w:rsidRDefault="003B2B1C" w:rsidP="003B2B1C">
      <w:pPr>
        <w:spacing w:after="0" w:line="480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 данном случае межведомственный запрос должен содержать следующие сведения:</w:t>
      </w:r>
    </w:p>
    <w:p w:rsidR="003B2B1C" w:rsidRPr="003B2B1C" w:rsidRDefault="003B2B1C" w:rsidP="003B2B1C">
      <w:pPr>
        <w:numPr>
          <w:ilvl w:val="1"/>
          <w:numId w:val="14"/>
        </w:numPr>
        <w:tabs>
          <w:tab w:val="left" w:pos="1023"/>
        </w:tabs>
        <w:spacing w:after="0" w:line="480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наименование администрации, направляющей межведомственный запрос;</w:t>
      </w:r>
    </w:p>
    <w:p w:rsidR="003B2B1C" w:rsidRPr="003B2B1C" w:rsidRDefault="003B2B1C" w:rsidP="003B2B1C">
      <w:pPr>
        <w:numPr>
          <w:ilvl w:val="1"/>
          <w:numId w:val="14"/>
        </w:numPr>
        <w:tabs>
          <w:tab w:val="left" w:pos="1239"/>
        </w:tabs>
        <w:spacing w:after="0" w:line="480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lastRenderedPageBreak/>
        <w:t>наименование органа, в адрес которого направляется межведомственный запрос;</w:t>
      </w:r>
    </w:p>
    <w:p w:rsidR="003B2B1C" w:rsidRPr="003B2B1C" w:rsidRDefault="003B2B1C" w:rsidP="003B2B1C">
      <w:pPr>
        <w:numPr>
          <w:ilvl w:val="1"/>
          <w:numId w:val="14"/>
        </w:numPr>
        <w:tabs>
          <w:tab w:val="left" w:pos="951"/>
        </w:tabs>
        <w:spacing w:after="0" w:line="480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наименование муниципальной услуги, для предоставления которой необходимо представление документов и (или) информации;</w:t>
      </w:r>
    </w:p>
    <w:p w:rsidR="003B2B1C" w:rsidRPr="003B2B1C" w:rsidRDefault="003B2B1C" w:rsidP="003B2B1C">
      <w:pPr>
        <w:numPr>
          <w:ilvl w:val="1"/>
          <w:numId w:val="14"/>
        </w:numPr>
        <w:tabs>
          <w:tab w:val="left" w:pos="1018"/>
        </w:tabs>
        <w:spacing w:after="0" w:line="480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указание на положения нормативного правового акта, которым установлено представление документов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3B2B1C" w:rsidRPr="003B2B1C" w:rsidRDefault="003B2B1C" w:rsidP="003B2B1C">
      <w:pPr>
        <w:numPr>
          <w:ilvl w:val="1"/>
          <w:numId w:val="14"/>
        </w:numPr>
        <w:tabs>
          <w:tab w:val="left" w:pos="1028"/>
        </w:tabs>
        <w:spacing w:after="0" w:line="480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сведения, необходимые для представления документов и (или) информации, установленные настоящим Административным регламентом;</w:t>
      </w:r>
    </w:p>
    <w:p w:rsidR="003B2B1C" w:rsidRPr="003B2B1C" w:rsidRDefault="003B2B1C" w:rsidP="003B2B1C">
      <w:pPr>
        <w:numPr>
          <w:ilvl w:val="1"/>
          <w:numId w:val="14"/>
        </w:numPr>
        <w:tabs>
          <w:tab w:val="left" w:pos="1278"/>
        </w:tabs>
        <w:spacing w:after="0" w:line="480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контактная информация для направления ответа на межведомственный запрос;</w:t>
      </w:r>
    </w:p>
    <w:p w:rsidR="003B2B1C" w:rsidRPr="003B2B1C" w:rsidRDefault="003B2B1C" w:rsidP="003B2B1C">
      <w:pPr>
        <w:numPr>
          <w:ilvl w:val="1"/>
          <w:numId w:val="14"/>
        </w:numPr>
        <w:tabs>
          <w:tab w:val="left" w:pos="898"/>
        </w:tabs>
        <w:spacing w:after="0" w:line="480" w:lineRule="exact"/>
        <w:ind w:lef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дата направления межведомственного запроса;</w:t>
      </w:r>
    </w:p>
    <w:p w:rsidR="003B2B1C" w:rsidRPr="003B2B1C" w:rsidRDefault="003B2B1C" w:rsidP="003B2B1C">
      <w:pPr>
        <w:numPr>
          <w:ilvl w:val="1"/>
          <w:numId w:val="14"/>
        </w:numPr>
        <w:tabs>
          <w:tab w:val="left" w:pos="1042"/>
        </w:tabs>
        <w:spacing w:after="0" w:line="480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3B2B1C" w:rsidRPr="003B2B1C" w:rsidRDefault="003B2B1C" w:rsidP="003B2B1C">
      <w:pPr>
        <w:tabs>
          <w:tab w:val="left" w:pos="1273"/>
        </w:tabs>
        <w:spacing w:after="0" w:line="48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3.21. 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Критерием принятия решения о направлении межведомственных запросов и запросов в организации, осуществляющие эксплуатацию сетей инженерно-технического обеспечения, является соответственно отсутствие в распоряжении администрации документов (информации, содержащейся в них), предусмотренных пунктом 2.7 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Р</w:t>
      </w:r>
      <w:proofErr w:type="spellStart"/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егламента</w:t>
      </w:r>
      <w:proofErr w:type="spellEnd"/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3B2B1C" w:rsidRPr="003B2B1C" w:rsidRDefault="003B2B1C" w:rsidP="003B2B1C">
      <w:pPr>
        <w:tabs>
          <w:tab w:val="left" w:pos="1378"/>
        </w:tabs>
        <w:spacing w:after="0" w:line="48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3.22. 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 и ответов на запросы в организации, осуществляющие эксплуатацию сетей инженерно-технического обеспечения.</w:t>
      </w:r>
    </w:p>
    <w:p w:rsidR="003B2B1C" w:rsidRPr="003B2B1C" w:rsidRDefault="003B2B1C" w:rsidP="003B2B1C">
      <w:pPr>
        <w:spacing w:after="547" w:line="480" w:lineRule="exact"/>
        <w:ind w:left="20" w:right="2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Способом фиксации результата административной процедуры являются ответы из органов (организаций), предусмотренных в пункте 3.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настоящего 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Start"/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егламента</w:t>
      </w:r>
      <w:proofErr w:type="spellEnd"/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на межведомственные и иные запросы.</w:t>
      </w:r>
    </w:p>
    <w:p w:rsidR="003B2B1C" w:rsidRPr="003B2B1C" w:rsidRDefault="003B2B1C" w:rsidP="003B2B1C">
      <w:pPr>
        <w:spacing w:after="293" w:line="322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Принятие решения о предоставлении муниципальной услуги или об отказе в её предоставлении и выдача (направление) заявителю документов</w:t>
      </w:r>
    </w:p>
    <w:p w:rsidR="003B2B1C" w:rsidRPr="003B2B1C" w:rsidRDefault="003B2B1C" w:rsidP="003B2B1C">
      <w:pPr>
        <w:tabs>
          <w:tab w:val="left" w:pos="1518"/>
        </w:tabs>
        <w:spacing w:after="0" w:line="48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3.23. </w:t>
      </w:r>
      <w:proofErr w:type="gramStart"/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Основанием (юридическим фактом) начала выполнения административной процедуры является получение должностными лицами ответов на межведомственные запросы (либо наличие представленных заявителем документов, не требующих направления межведомственных запросов), запросы в организации, осуществляющие эксплуатацию сетей инженерно-технического обеспечения и (или) установление оснований для отказа в предоставлении муниципальной услуги, предусмотренных пунктом 2.1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настоящего 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Start"/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егламента</w:t>
      </w:r>
      <w:proofErr w:type="spellEnd"/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без направления указанных запросов.</w:t>
      </w:r>
      <w:proofErr w:type="gramEnd"/>
    </w:p>
    <w:p w:rsidR="003B2B1C" w:rsidRPr="003B2B1C" w:rsidRDefault="003B2B1C" w:rsidP="003B2B1C">
      <w:pPr>
        <w:tabs>
          <w:tab w:val="left" w:pos="1450"/>
        </w:tabs>
        <w:spacing w:after="0" w:line="48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3.24. 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Должностным лицом, осуществляющим административную процедуру, является 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администрации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proofErr w:type="spellStart"/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уполномоченн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</w:t>
      </w:r>
      <w:proofErr w:type="spellEnd"/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на анализ документов (информации), необходимых для предоставления муниципальной услуги (далее - должностное лицо).</w:t>
      </w:r>
    </w:p>
    <w:p w:rsidR="003B2B1C" w:rsidRPr="003B2B1C" w:rsidRDefault="003B2B1C" w:rsidP="003B2B1C">
      <w:pPr>
        <w:tabs>
          <w:tab w:val="left" w:pos="1297"/>
        </w:tabs>
        <w:spacing w:after="0" w:line="48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3.25. 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При предоставлении муниципальной услуги должностное лицо совершает следующие административные действия:</w:t>
      </w:r>
    </w:p>
    <w:p w:rsidR="003B2B1C" w:rsidRPr="003B2B1C" w:rsidRDefault="003B2B1C" w:rsidP="003B2B1C">
      <w:pPr>
        <w:spacing w:after="0" w:line="480" w:lineRule="exact"/>
        <w:ind w:left="20"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1) проверку документов (информации, содержащейся в них) в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соответствии с пунктами 2.6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2.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Р</w:t>
      </w:r>
      <w:proofErr w:type="spellStart"/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егламента</w:t>
      </w:r>
      <w:proofErr w:type="spellEnd"/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;</w:t>
      </w:r>
    </w:p>
    <w:p w:rsidR="003B2B1C" w:rsidRPr="003B2B1C" w:rsidRDefault="003B2B1C" w:rsidP="003B2B1C">
      <w:pPr>
        <w:numPr>
          <w:ilvl w:val="0"/>
          <w:numId w:val="17"/>
        </w:numPr>
        <w:tabs>
          <w:tab w:val="left" w:pos="1110"/>
        </w:tabs>
        <w:spacing w:after="0" w:line="480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обеспечивает хранение в бумажном или электронном виде документов (информации), представленной на межведомственные и иные запросы;</w:t>
      </w:r>
    </w:p>
    <w:p w:rsidR="003B2B1C" w:rsidRPr="003B2B1C" w:rsidRDefault="003B2B1C" w:rsidP="003B2B1C">
      <w:pPr>
        <w:numPr>
          <w:ilvl w:val="0"/>
          <w:numId w:val="17"/>
        </w:numPr>
        <w:tabs>
          <w:tab w:val="left" w:pos="994"/>
        </w:tabs>
        <w:spacing w:after="0" w:line="480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если при совершении административного действия, указанного в подпункте 1 настоящего пункта, должностным лицом не выявлены основания, предусмотренные пунктом 2.1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настоящего 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Start"/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егламента</w:t>
      </w:r>
      <w:proofErr w:type="spellEnd"/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, должностное лицо обеспечивает подготовку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Технических условий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 </w:t>
      </w:r>
      <w:proofErr w:type="spellStart"/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выда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proofErr w:type="spellEnd"/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заявителю;</w:t>
      </w:r>
    </w:p>
    <w:p w:rsidR="003B2B1C" w:rsidRPr="003B2B1C" w:rsidRDefault="003B2B1C" w:rsidP="003B2B1C">
      <w:pPr>
        <w:numPr>
          <w:ilvl w:val="0"/>
          <w:numId w:val="17"/>
        </w:numPr>
        <w:tabs>
          <w:tab w:val="left" w:pos="994"/>
        </w:tabs>
        <w:spacing w:after="0" w:line="480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если при совершении административного действия, указанного в подпункте 1 настоящего пункта, должностным лицом выявлены основания, предусмотренные пунктом 2.1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настоящего 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Start"/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егламента</w:t>
      </w:r>
      <w:proofErr w:type="spellEnd"/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, должностное лицо обеспечивает подготовку и подписание уведомления об отказе в выдаче 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 условий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 указанием всех выявленных оснований отказа, предусмотренных пунктом 2.1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настоящего 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Start"/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егламента</w:t>
      </w:r>
      <w:proofErr w:type="spellEnd"/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3B2B1C" w:rsidRPr="003B2B1C" w:rsidRDefault="003B2B1C" w:rsidP="003B2B1C">
      <w:pPr>
        <w:spacing w:after="0" w:line="480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3.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. Общий максимальный срок административной процедуры составляет 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дней.</w:t>
      </w:r>
    </w:p>
    <w:p w:rsidR="003B2B1C" w:rsidRPr="003B2B1C" w:rsidRDefault="003B2B1C" w:rsidP="003B2B1C">
      <w:pPr>
        <w:tabs>
          <w:tab w:val="left" w:pos="1278"/>
        </w:tabs>
        <w:spacing w:after="0" w:line="48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3.27. 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Критерием принятия решения о предоставлении муниципальной услуги или отказа в её предоставлении является наличие или отсутствие оснований для отказа в предоставлении муниципальной услуги, предусмотренных пунктом 2.1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настоящего 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spellStart"/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егламента</w:t>
      </w:r>
      <w:proofErr w:type="spellEnd"/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3B2B1C" w:rsidRPr="003B2B1C" w:rsidRDefault="003B2B1C" w:rsidP="003B2B1C">
      <w:pPr>
        <w:tabs>
          <w:tab w:val="left" w:pos="1686"/>
        </w:tabs>
        <w:spacing w:after="0" w:line="48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3.28. 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Результатом административной процедуры является соответственно направление (выдача) заявителю 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 условий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или уведомления об отказе в выдаче 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Технических условий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. Соответствующие документы направляются заявителю посредством почтовой связи, по электронной почте либо предоставляется на личном приёме (при соответствующем желании заявителя) не позднее 3 рабочих дней, следующих за днём подписания соответствующих документов. При выдаче документов на личном приёме должностное лицо обязано удостовериться в том, что заявитель имеет полномочия на получение соответствующих документов, в том числе проверить документ, удостоверяющий личность, доверенность или иной документ, подтверждающий полномочие на получение соответствующих документов представителя получателя муниципальной услуги.</w:t>
      </w:r>
    </w:p>
    <w:p w:rsidR="003B2B1C" w:rsidRPr="003B2B1C" w:rsidRDefault="003B2B1C" w:rsidP="003B2B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B2B1C">
        <w:rPr>
          <w:rFonts w:ascii="Times New Roman" w:eastAsia="Times New Roman" w:hAnsi="Times New Roman" w:cs="Times New Roman"/>
          <w:sz w:val="28"/>
          <w:szCs w:val="28"/>
        </w:rPr>
        <w:t xml:space="preserve">4. Формы </w:t>
      </w:r>
      <w:proofErr w:type="gramStart"/>
      <w:r w:rsidRPr="003B2B1C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3B2B1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Регламента</w:t>
      </w: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 xml:space="preserve">4.1. Текущий </w:t>
      </w:r>
      <w:proofErr w:type="gramStart"/>
      <w:r w:rsidRPr="003B2B1C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3B2B1C">
        <w:rPr>
          <w:rFonts w:ascii="Times New Roman" w:eastAsia="Times New Roman" w:hAnsi="Times New Roman" w:cs="Times New Roman"/>
          <w:sz w:val="28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за принятием решений должностными лицами осуществляется </w:t>
      </w:r>
      <w:r w:rsidRPr="003B2B1C">
        <w:rPr>
          <w:rFonts w:ascii="Times New Roman" w:eastAsia="SimSun" w:hAnsi="Times New Roman" w:cs="Times New Roman"/>
          <w:sz w:val="28"/>
          <w:lang w:eastAsia="zh-CN"/>
        </w:rPr>
        <w:t>главой</w:t>
      </w:r>
      <w:r w:rsidRPr="003B2B1C">
        <w:rPr>
          <w:rFonts w:ascii="Times New Roman" w:eastAsia="Times New Roman" w:hAnsi="Times New Roman" w:cs="Times New Roman"/>
          <w:sz w:val="28"/>
        </w:rPr>
        <w:t xml:space="preserve"> сельского поселения </w:t>
      </w:r>
      <w:r w:rsidR="001F21A5">
        <w:rPr>
          <w:rFonts w:ascii="Times New Roman" w:eastAsia="Times New Roman" w:hAnsi="Times New Roman" w:cs="Times New Roman"/>
          <w:sz w:val="28"/>
        </w:rPr>
        <w:t>Александровка</w:t>
      </w:r>
      <w:r w:rsidRPr="003B2B1C">
        <w:rPr>
          <w:rFonts w:ascii="Times New Roman" w:eastAsia="SimSun" w:hAnsi="Times New Roman" w:cs="Times New Roman"/>
          <w:sz w:val="28"/>
          <w:lang w:eastAsia="zh-CN"/>
        </w:rPr>
        <w:t xml:space="preserve"> муниципального района Большеглушицкий Самарской области</w:t>
      </w:r>
      <w:r w:rsidRPr="003B2B1C">
        <w:rPr>
          <w:rFonts w:ascii="Times New Roman" w:eastAsia="Times New Roman" w:hAnsi="Times New Roman" w:cs="Times New Roman"/>
          <w:sz w:val="28"/>
        </w:rPr>
        <w:t xml:space="preserve"> либо лицом, его замещающим.</w:t>
      </w:r>
    </w:p>
    <w:p w:rsidR="003B2B1C" w:rsidRPr="003B2B1C" w:rsidRDefault="003B2B1C" w:rsidP="003B2B1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 xml:space="preserve">4.2. Текущий </w:t>
      </w:r>
      <w:proofErr w:type="gramStart"/>
      <w:r w:rsidRPr="003B2B1C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3B2B1C">
        <w:rPr>
          <w:rFonts w:ascii="Times New Roman" w:eastAsia="Times New Roman" w:hAnsi="Times New Roman" w:cs="Times New Roman"/>
          <w:sz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обращения заинтересованных лиц, содержащие жалобы на решения, действия (бездействие) должностных лиц уполномоченного органа.</w:t>
      </w:r>
    </w:p>
    <w:p w:rsidR="003B2B1C" w:rsidRPr="003B2B1C" w:rsidRDefault="003B2B1C" w:rsidP="003B2B1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4.3. Проверки могут быть плановыми (осуществляться на основании полугодовых и годовых планов работы уполномоченного органа) и внеплановыми.</w:t>
      </w:r>
    </w:p>
    <w:p w:rsidR="003B2B1C" w:rsidRPr="003B2B1C" w:rsidRDefault="003B2B1C" w:rsidP="003B2B1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 xml:space="preserve">4.4. Плановые проверки проводятся должностными лицами уполномоченного органа с периодичностью, определяемой индивидуальными правовыми актами уполномоченного органа (распоряжениями), но не чаще одного раза в год. </w:t>
      </w:r>
    </w:p>
    <w:p w:rsidR="003B2B1C" w:rsidRPr="003B2B1C" w:rsidRDefault="003B2B1C" w:rsidP="003B2B1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lastRenderedPageBreak/>
        <w:t>4.5. Должностные лица уполномоченного органа, осуществляющие деятельность по предоставлению муниципальной услуги, несут персональную ответственность за полноту и качество предоставления муниципальной услуги, за соблюдение и исполнение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3B2B1C" w:rsidRPr="003B2B1C" w:rsidRDefault="003B2B1C" w:rsidP="003B2B1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4.6. Заинтересованные лица могут принимать участие в электронных опросах, форумах и анкетировании по вопросам удовлетворения полнотой и качеством предоставления муниципальной услуги, соблюдения положений Регламента, сроков и последовательности действий (административных процедур), предусмотренных Регламентом.</w:t>
      </w:r>
    </w:p>
    <w:p w:rsidR="003B2B1C" w:rsidRPr="003B2B1C" w:rsidRDefault="003B2B1C" w:rsidP="003B2B1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4.7. Должностное лицо уполномоченного органа, на которое возложено кадровое обеспечение деятельности уполномоченного органа, ведет учет случаев ненадлежащего исполнения должностными лицами уполномоченного органа служебных обязанностей, в том числе касающихся предоставления муниципальной услуги, проводит служебные проверки в отношении должностных лиц уполномоченного органа, допустивших подобные нарушения. Г</w:t>
      </w:r>
      <w:r w:rsidRPr="003B2B1C">
        <w:rPr>
          <w:rFonts w:ascii="Times New Roman" w:eastAsia="SimSun" w:hAnsi="Times New Roman" w:cs="Times New Roman"/>
          <w:sz w:val="28"/>
          <w:lang w:eastAsia="zh-CN"/>
        </w:rPr>
        <w:t xml:space="preserve">лава </w:t>
      </w:r>
      <w:r w:rsidRPr="003B2B1C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1F21A5">
        <w:rPr>
          <w:rFonts w:ascii="Times New Roman" w:eastAsia="Times New Roman" w:hAnsi="Times New Roman" w:cs="Times New Roman"/>
          <w:sz w:val="28"/>
        </w:rPr>
        <w:t>Александровка</w:t>
      </w:r>
      <w:r w:rsidRPr="003B2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2B1C">
        <w:rPr>
          <w:rFonts w:ascii="Times New Roman" w:eastAsia="SimSun" w:hAnsi="Times New Roman" w:cs="Times New Roman"/>
          <w:sz w:val="28"/>
          <w:lang w:eastAsia="zh-CN"/>
        </w:rPr>
        <w:t>муниципального района Большеглушицкий Самарской области</w:t>
      </w:r>
      <w:r w:rsidRPr="003B2B1C" w:rsidDel="003A420C">
        <w:rPr>
          <w:rFonts w:ascii="Times New Roman" w:eastAsia="Times New Roman" w:hAnsi="Times New Roman" w:cs="Times New Roman"/>
          <w:sz w:val="28"/>
        </w:rPr>
        <w:t xml:space="preserve"> </w:t>
      </w:r>
      <w:r w:rsidRPr="003B2B1C">
        <w:rPr>
          <w:rFonts w:ascii="Times New Roman" w:eastAsia="Times New Roman" w:hAnsi="Times New Roman" w:cs="Times New Roman"/>
          <w:sz w:val="28"/>
        </w:rPr>
        <w:t xml:space="preserve">либо лицо, его замещающее, принимает меры </w:t>
      </w:r>
      <w:proofErr w:type="gramStart"/>
      <w:r w:rsidRPr="003B2B1C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Pr="003B2B1C">
        <w:rPr>
          <w:rFonts w:ascii="Times New Roman" w:eastAsia="Times New Roman" w:hAnsi="Times New Roman" w:cs="Times New Roman"/>
          <w:sz w:val="28"/>
        </w:rPr>
        <w:t xml:space="preserve"> отношение таких должностных лиц в соответствии с законодательством Российской Федерации.</w:t>
      </w:r>
    </w:p>
    <w:p w:rsidR="003B2B1C" w:rsidRPr="003B2B1C" w:rsidRDefault="003B2B1C" w:rsidP="003B2B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3B2B1C">
        <w:rPr>
          <w:rFonts w:ascii="Times New Roman" w:eastAsia="Calibri" w:hAnsi="Times New Roman" w:cs="Times New Roman"/>
          <w:sz w:val="28"/>
        </w:rPr>
        <w:t>5. Досудебный (внесудебный) порядок обжалования решений и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3B2B1C">
        <w:rPr>
          <w:rFonts w:ascii="Times New Roman" w:eastAsia="Calibri" w:hAnsi="Times New Roman" w:cs="Times New Roman"/>
          <w:sz w:val="28"/>
        </w:rPr>
        <w:t>действий (бездействия) органа, предоставляющего муниципальную услугу,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sz w:val="28"/>
        </w:rPr>
      </w:pPr>
      <w:r w:rsidRPr="003B2B1C">
        <w:rPr>
          <w:rFonts w:ascii="Times New Roman" w:eastAsia="Calibri" w:hAnsi="Times New Roman" w:cs="Times New Roman"/>
          <w:sz w:val="28"/>
        </w:rPr>
        <w:t xml:space="preserve">должностных лиц органа, предоставляющего муниципальную услугу, либо муниципальных служащих, </w:t>
      </w:r>
      <w:r w:rsidRPr="003B2B1C">
        <w:rPr>
          <w:rFonts w:ascii="Times New Roman" w:eastAsia="Calibri" w:hAnsi="Times New Roman" w:cs="Times New Roman"/>
          <w:bCs/>
          <w:sz w:val="28"/>
        </w:rPr>
        <w:t xml:space="preserve">многофункционального центра, работника многофункционального центра, а также организаций, </w:t>
      </w:r>
      <w:r w:rsidRPr="003B2B1C">
        <w:rPr>
          <w:rFonts w:ascii="Times New Roman" w:eastAsia="Calibri" w:hAnsi="Times New Roman" w:cs="Times New Roman"/>
          <w:sz w:val="28"/>
        </w:rPr>
        <w:t xml:space="preserve">предусмотренных </w:t>
      </w:r>
      <w:hyperlink r:id="rId17" w:history="1">
        <w:r w:rsidRPr="003B2B1C">
          <w:rPr>
            <w:rFonts w:ascii="Times New Roman" w:eastAsia="Calibri" w:hAnsi="Times New Roman" w:cs="Times New Roman"/>
            <w:sz w:val="28"/>
          </w:rPr>
          <w:t>частью 1.1 статьи 16</w:t>
        </w:r>
      </w:hyperlink>
      <w:r w:rsidRPr="003B2B1C">
        <w:rPr>
          <w:rFonts w:ascii="Times New Roman" w:eastAsia="Calibri" w:hAnsi="Times New Roman" w:cs="Times New Roman"/>
          <w:sz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3B2B1C">
        <w:rPr>
          <w:rFonts w:ascii="Times New Roman" w:eastAsia="Calibri" w:hAnsi="Times New Roman" w:cs="Times New Roman"/>
          <w:bCs/>
          <w:sz w:val="28"/>
        </w:rPr>
        <w:t>, или их работников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</w:rPr>
      </w:pPr>
    </w:p>
    <w:p w:rsidR="003B2B1C" w:rsidRPr="003B2B1C" w:rsidRDefault="003B2B1C" w:rsidP="003B2B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3B2B1C">
        <w:rPr>
          <w:rFonts w:ascii="Times New Roman" w:eastAsia="Calibri" w:hAnsi="Times New Roman" w:cs="Times New Roman"/>
          <w:sz w:val="28"/>
        </w:rPr>
        <w:t xml:space="preserve">Информация для заявителей об их праве на </w:t>
      </w:r>
      <w:proofErr w:type="gramStart"/>
      <w:r w:rsidRPr="003B2B1C">
        <w:rPr>
          <w:rFonts w:ascii="Times New Roman" w:eastAsia="Calibri" w:hAnsi="Times New Roman" w:cs="Times New Roman"/>
          <w:sz w:val="28"/>
        </w:rPr>
        <w:t>досудебное</w:t>
      </w:r>
      <w:proofErr w:type="gramEnd"/>
    </w:p>
    <w:p w:rsidR="003B2B1C" w:rsidRPr="003B2B1C" w:rsidRDefault="003B2B1C" w:rsidP="003B2B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3B2B1C">
        <w:rPr>
          <w:rFonts w:ascii="Times New Roman" w:eastAsia="Calibri" w:hAnsi="Times New Roman" w:cs="Times New Roman"/>
          <w:sz w:val="28"/>
        </w:rPr>
        <w:t>(внесудебное) обжалование действий (бездействия) и решений,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</w:rPr>
      </w:pPr>
      <w:proofErr w:type="gramStart"/>
      <w:r w:rsidRPr="003B2B1C">
        <w:rPr>
          <w:rFonts w:ascii="Times New Roman" w:eastAsia="Calibri" w:hAnsi="Times New Roman" w:cs="Times New Roman"/>
          <w:sz w:val="28"/>
        </w:rPr>
        <w:t>принятых</w:t>
      </w:r>
      <w:proofErr w:type="gramEnd"/>
      <w:r w:rsidRPr="003B2B1C">
        <w:rPr>
          <w:rFonts w:ascii="Times New Roman" w:eastAsia="Calibri" w:hAnsi="Times New Roman" w:cs="Times New Roman"/>
          <w:sz w:val="28"/>
        </w:rPr>
        <w:t xml:space="preserve"> (осуществляемых) в ходе предоставления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3B2B1C">
        <w:rPr>
          <w:rFonts w:ascii="Times New Roman" w:eastAsia="Calibri" w:hAnsi="Times New Roman" w:cs="Times New Roman"/>
          <w:sz w:val="28"/>
        </w:rPr>
        <w:t>муниципальной услуги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3B2B1C">
        <w:rPr>
          <w:rFonts w:ascii="Times New Roman" w:eastAsia="Calibri" w:hAnsi="Times New Roman" w:cs="Times New Roman"/>
          <w:sz w:val="28"/>
        </w:rPr>
        <w:t xml:space="preserve">5.1. </w:t>
      </w:r>
      <w:proofErr w:type="gramStart"/>
      <w:r w:rsidRPr="003B2B1C">
        <w:rPr>
          <w:rFonts w:ascii="Times New Roman" w:eastAsia="Calibri" w:hAnsi="Times New Roman" w:cs="Times New Roman"/>
          <w:sz w:val="28"/>
        </w:rPr>
        <w:t xml:space="preserve">Заявители и иные уполномоченные лица имеют право на обжалование действий (бездействия) и решений, принятых в ходе предоставления муниципальной услуги, органа, предоставляющего муниципальную услугу, должностных лиц органа, предоставляющего муниципальную услугу, либо муниципальных служащих, </w:t>
      </w:r>
      <w:r w:rsidRPr="003B2B1C">
        <w:rPr>
          <w:rFonts w:ascii="Times New Roman" w:eastAsia="Calibri" w:hAnsi="Times New Roman" w:cs="Times New Roman"/>
          <w:bCs/>
          <w:sz w:val="28"/>
        </w:rPr>
        <w:t xml:space="preserve">многофункционального центра, работника многофункционального центра, а также организаций, </w:t>
      </w:r>
      <w:r w:rsidRPr="003B2B1C">
        <w:rPr>
          <w:rFonts w:ascii="Times New Roman" w:eastAsia="Calibri" w:hAnsi="Times New Roman" w:cs="Times New Roman"/>
          <w:sz w:val="28"/>
        </w:rPr>
        <w:t xml:space="preserve">предусмотренных </w:t>
      </w:r>
      <w:hyperlink r:id="rId18" w:history="1">
        <w:r w:rsidRPr="003B2B1C">
          <w:rPr>
            <w:rFonts w:ascii="Times New Roman" w:eastAsia="Calibri" w:hAnsi="Times New Roman" w:cs="Times New Roman"/>
            <w:sz w:val="28"/>
          </w:rPr>
          <w:t xml:space="preserve">частью </w:t>
        </w:r>
        <w:r w:rsidRPr="003B2B1C">
          <w:rPr>
            <w:rFonts w:ascii="Times New Roman" w:eastAsia="Calibri" w:hAnsi="Times New Roman" w:cs="Times New Roman"/>
            <w:sz w:val="28"/>
          </w:rPr>
          <w:lastRenderedPageBreak/>
          <w:t>1.1 статьи 16</w:t>
        </w:r>
      </w:hyperlink>
      <w:r w:rsidRPr="003B2B1C">
        <w:rPr>
          <w:rFonts w:ascii="Times New Roman" w:eastAsia="Calibri" w:hAnsi="Times New Roman" w:cs="Times New Roman"/>
          <w:sz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3B2B1C">
        <w:rPr>
          <w:rFonts w:ascii="Times New Roman" w:eastAsia="Calibri" w:hAnsi="Times New Roman" w:cs="Times New Roman"/>
          <w:bCs/>
          <w:sz w:val="28"/>
        </w:rPr>
        <w:t>, или их работников</w:t>
      </w:r>
      <w:proofErr w:type="gramEnd"/>
      <w:r w:rsidRPr="003B2B1C">
        <w:rPr>
          <w:rFonts w:ascii="Times New Roman" w:eastAsia="Calibri" w:hAnsi="Times New Roman" w:cs="Times New Roman"/>
          <w:sz w:val="28"/>
        </w:rPr>
        <w:t xml:space="preserve"> в досудебном (внесудебном) порядке.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3B2B1C">
        <w:rPr>
          <w:rFonts w:ascii="Times New Roman" w:eastAsia="Calibri" w:hAnsi="Times New Roman" w:cs="Times New Roman"/>
          <w:sz w:val="28"/>
        </w:rPr>
        <w:t xml:space="preserve">5.2. </w:t>
      </w:r>
      <w:proofErr w:type="gramStart"/>
      <w:r w:rsidRPr="003B2B1C">
        <w:rPr>
          <w:rFonts w:ascii="Times New Roman" w:eastAsia="Calibri" w:hAnsi="Times New Roman" w:cs="Times New Roman"/>
          <w:sz w:val="28"/>
        </w:rPr>
        <w:t xml:space="preserve">Заявитель или его законный представитель вправе направить жалобу на нарушение порядка предоставления муниципальной услуги, содержащую требование о восстановлении или защите нарушенных прав или законных интересов заявителя органом, предоставляющим муниципальную услугу, </w:t>
      </w:r>
      <w:r w:rsidRPr="003B2B1C">
        <w:rPr>
          <w:rFonts w:ascii="Times New Roman" w:eastAsia="Calibri" w:hAnsi="Times New Roman" w:cs="Times New Roman"/>
          <w:bCs/>
          <w:sz w:val="28"/>
        </w:rPr>
        <w:t xml:space="preserve">многофункциональным центром, </w:t>
      </w:r>
      <w:r w:rsidRPr="003B2B1C">
        <w:rPr>
          <w:rFonts w:ascii="Times New Roman" w:eastAsia="Calibri" w:hAnsi="Times New Roman" w:cs="Times New Roman"/>
          <w:sz w:val="28"/>
        </w:rPr>
        <w:t xml:space="preserve">должностным лицом органа, предоставляющего муниципальную услугу, </w:t>
      </w:r>
      <w:r w:rsidRPr="003B2B1C">
        <w:rPr>
          <w:rFonts w:ascii="Times New Roman" w:eastAsia="Calibri" w:hAnsi="Times New Roman" w:cs="Times New Roman"/>
          <w:bCs/>
          <w:sz w:val="28"/>
        </w:rPr>
        <w:t xml:space="preserve">работником многофункционального центра, </w:t>
      </w:r>
      <w:r w:rsidRPr="003B2B1C">
        <w:rPr>
          <w:rFonts w:ascii="Times New Roman" w:eastAsia="Calibri" w:hAnsi="Times New Roman" w:cs="Times New Roman"/>
          <w:sz w:val="28"/>
        </w:rPr>
        <w:t xml:space="preserve">муниципальным служащим либо </w:t>
      </w:r>
      <w:r w:rsidRPr="003B2B1C">
        <w:rPr>
          <w:rFonts w:ascii="Times New Roman" w:eastAsia="Calibri" w:hAnsi="Times New Roman" w:cs="Times New Roman"/>
          <w:bCs/>
          <w:sz w:val="28"/>
        </w:rPr>
        <w:t xml:space="preserve">организациями, </w:t>
      </w:r>
      <w:r w:rsidRPr="003B2B1C">
        <w:rPr>
          <w:rFonts w:ascii="Times New Roman" w:eastAsia="Calibri" w:hAnsi="Times New Roman" w:cs="Times New Roman"/>
          <w:sz w:val="28"/>
        </w:rPr>
        <w:t xml:space="preserve">предусмотренными </w:t>
      </w:r>
      <w:hyperlink r:id="rId19" w:history="1">
        <w:r w:rsidRPr="003B2B1C">
          <w:rPr>
            <w:rFonts w:ascii="Times New Roman" w:eastAsia="Calibri" w:hAnsi="Times New Roman" w:cs="Times New Roman"/>
            <w:sz w:val="28"/>
          </w:rPr>
          <w:t>частью 1.1 статьи 16</w:t>
        </w:r>
      </w:hyperlink>
      <w:r w:rsidRPr="003B2B1C">
        <w:rPr>
          <w:rFonts w:ascii="Times New Roman" w:eastAsia="Calibri" w:hAnsi="Times New Roman" w:cs="Times New Roman"/>
          <w:sz w:val="28"/>
        </w:rPr>
        <w:t xml:space="preserve"> Федерального закона от 27.07.2010 № 210-ФЗ «Об организации предоставления государственных и</w:t>
      </w:r>
      <w:proofErr w:type="gramEnd"/>
      <w:r w:rsidRPr="003B2B1C">
        <w:rPr>
          <w:rFonts w:ascii="Times New Roman" w:eastAsia="Calibri" w:hAnsi="Times New Roman" w:cs="Times New Roman"/>
          <w:sz w:val="28"/>
        </w:rPr>
        <w:t xml:space="preserve"> муниципальных услуг»</w:t>
      </w:r>
      <w:r w:rsidRPr="003B2B1C">
        <w:rPr>
          <w:rFonts w:ascii="Times New Roman" w:eastAsia="Calibri" w:hAnsi="Times New Roman" w:cs="Times New Roman"/>
          <w:bCs/>
          <w:sz w:val="28"/>
        </w:rPr>
        <w:t>, или их работниками</w:t>
      </w:r>
      <w:r w:rsidRPr="003B2B1C">
        <w:rPr>
          <w:rFonts w:ascii="Times New Roman" w:eastAsia="Calibri" w:hAnsi="Times New Roman" w:cs="Times New Roman"/>
          <w:sz w:val="28"/>
        </w:rPr>
        <w:t xml:space="preserve"> при получении данным заявителем муниципальной услуги (далее – жалоба).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3B2B1C">
        <w:rPr>
          <w:rFonts w:ascii="Times New Roman" w:eastAsia="Calibri" w:hAnsi="Times New Roman" w:cs="Times New Roman"/>
          <w:sz w:val="28"/>
        </w:rPr>
        <w:t xml:space="preserve">5.3. </w:t>
      </w:r>
      <w:proofErr w:type="gramStart"/>
      <w:r w:rsidRPr="003B2B1C">
        <w:rPr>
          <w:rFonts w:ascii="Times New Roman" w:eastAsia="Calibri" w:hAnsi="Times New Roman" w:cs="Times New Roman"/>
          <w:sz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– учредитель многофункционального центра), а также в организации, предусмотренные </w:t>
      </w:r>
      <w:hyperlink r:id="rId20" w:history="1">
        <w:r w:rsidRPr="003B2B1C">
          <w:rPr>
            <w:rFonts w:ascii="Times New Roman" w:eastAsia="Calibri" w:hAnsi="Times New Roman" w:cs="Times New Roman"/>
            <w:sz w:val="28"/>
          </w:rPr>
          <w:t>частью 1.1 статьи 16</w:t>
        </w:r>
      </w:hyperlink>
      <w:r w:rsidRPr="003B2B1C">
        <w:rPr>
          <w:rFonts w:ascii="Times New Roman" w:eastAsia="Calibri" w:hAnsi="Times New Roman" w:cs="Times New Roman"/>
          <w:sz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3B2B1C">
        <w:rPr>
          <w:rFonts w:ascii="Times New Roman" w:eastAsia="Calibri" w:hAnsi="Times New Roman" w:cs="Times New Roman"/>
          <w:sz w:val="28"/>
        </w:rPr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Самарской области. Жалобы на решения и действия (бездействие) работников организаций, предусмотренных </w:t>
      </w:r>
      <w:hyperlink r:id="rId21" w:history="1">
        <w:r w:rsidRPr="003B2B1C">
          <w:rPr>
            <w:rFonts w:ascii="Times New Roman" w:eastAsia="Calibri" w:hAnsi="Times New Roman" w:cs="Times New Roman"/>
            <w:sz w:val="28"/>
          </w:rPr>
          <w:t>частью 1.1 статьи 16</w:t>
        </w:r>
      </w:hyperlink>
      <w:r w:rsidRPr="003B2B1C">
        <w:rPr>
          <w:rFonts w:ascii="Times New Roman" w:eastAsia="Calibri" w:hAnsi="Times New Roman" w:cs="Times New Roman"/>
          <w:sz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3B2B1C">
        <w:rPr>
          <w:rFonts w:ascii="Times New Roman" w:eastAsia="Calibri" w:hAnsi="Times New Roman" w:cs="Times New Roman"/>
          <w:sz w:val="28"/>
        </w:rPr>
        <w:t xml:space="preserve">5.4. Жалоба может быть направлена по почте, через многофункциональный центр, с использованием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</w:t>
      </w:r>
      <w:r w:rsidRPr="003B2B1C">
        <w:rPr>
          <w:rFonts w:ascii="Times New Roman" w:eastAsia="Calibri" w:hAnsi="Times New Roman" w:cs="Times New Roman"/>
          <w:sz w:val="28"/>
        </w:rPr>
        <w:lastRenderedPageBreak/>
        <w:t xml:space="preserve">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3B2B1C">
        <w:rPr>
          <w:rFonts w:ascii="Times New Roman" w:eastAsia="Calibri" w:hAnsi="Times New Roman" w:cs="Times New Roman"/>
          <w:sz w:val="28"/>
        </w:rPr>
        <w:t xml:space="preserve">Жалоба на решения и действия (бездействие) организаций, предусмотренных </w:t>
      </w:r>
      <w:hyperlink r:id="rId22" w:history="1">
        <w:r w:rsidRPr="003B2B1C">
          <w:rPr>
            <w:rFonts w:ascii="Times New Roman" w:eastAsia="Calibri" w:hAnsi="Times New Roman" w:cs="Times New Roman"/>
            <w:sz w:val="28"/>
          </w:rPr>
          <w:t>частью 1.1 статьи 16</w:t>
        </w:r>
      </w:hyperlink>
      <w:r w:rsidRPr="003B2B1C">
        <w:rPr>
          <w:rFonts w:ascii="Times New Roman" w:eastAsia="Calibri" w:hAnsi="Times New Roman" w:cs="Times New Roman"/>
          <w:sz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3B2B1C">
        <w:rPr>
          <w:rFonts w:ascii="Times New Roman" w:eastAsia="Calibri" w:hAnsi="Times New Roman" w:cs="Times New Roman"/>
          <w:sz w:val="28"/>
        </w:rPr>
        <w:t xml:space="preserve"> при личном приеме заявителя.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</w:rPr>
      </w:pPr>
    </w:p>
    <w:p w:rsidR="003B2B1C" w:rsidRPr="003B2B1C" w:rsidRDefault="003B2B1C" w:rsidP="003B2B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3B2B1C">
        <w:rPr>
          <w:rFonts w:ascii="Times New Roman" w:eastAsia="Calibri" w:hAnsi="Times New Roman" w:cs="Times New Roman"/>
          <w:sz w:val="28"/>
        </w:rPr>
        <w:t>Предмет досудебного (внесудебного) обжалования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3B2B1C">
        <w:rPr>
          <w:rFonts w:ascii="Times New Roman" w:eastAsia="Calibri" w:hAnsi="Times New Roman" w:cs="Times New Roman"/>
          <w:sz w:val="28"/>
        </w:rPr>
        <w:t>5.5. Заявитель или его законный представитель могут обратиться с жалобой, в том числе в следующих случаях: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3B2B1C">
        <w:rPr>
          <w:rFonts w:ascii="Times New Roman" w:eastAsia="Calibri" w:hAnsi="Times New Roman" w:cs="Times New Roman"/>
          <w:sz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23" w:history="1">
        <w:r w:rsidRPr="003B2B1C">
          <w:rPr>
            <w:rFonts w:ascii="Times New Roman" w:eastAsia="Calibri" w:hAnsi="Times New Roman" w:cs="Times New Roman"/>
            <w:sz w:val="28"/>
          </w:rPr>
          <w:t>статье 15.1</w:t>
        </w:r>
      </w:hyperlink>
      <w:r w:rsidRPr="003B2B1C">
        <w:rPr>
          <w:rFonts w:ascii="Times New Roman" w:eastAsia="Calibri" w:hAnsi="Times New Roman" w:cs="Times New Roman"/>
          <w:sz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3B2B1C">
        <w:rPr>
          <w:rFonts w:ascii="Times New Roman" w:eastAsia="Calibri" w:hAnsi="Times New Roman" w:cs="Times New Roman"/>
          <w:sz w:val="28"/>
        </w:rPr>
        <w:t xml:space="preserve">нарушение срока предоставления муниципальной услуги. </w:t>
      </w:r>
      <w:proofErr w:type="gramStart"/>
      <w:r w:rsidRPr="003B2B1C">
        <w:rPr>
          <w:rFonts w:ascii="Times New Roman" w:eastAsia="Calibri" w:hAnsi="Times New Roman" w:cs="Times New Roman"/>
          <w:sz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3B2B1C">
          <w:rPr>
            <w:rFonts w:ascii="Times New Roman" w:eastAsia="Calibri" w:hAnsi="Times New Roman" w:cs="Times New Roman"/>
            <w:sz w:val="28"/>
          </w:rPr>
          <w:t>частью 1.3 статьи 16</w:t>
        </w:r>
      </w:hyperlink>
      <w:r w:rsidRPr="003B2B1C">
        <w:rPr>
          <w:rFonts w:ascii="Times New Roman" w:eastAsia="Calibri" w:hAnsi="Times New Roman" w:cs="Times New Roman"/>
          <w:sz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8"/>
        </w:rPr>
      </w:pPr>
      <w:r w:rsidRPr="003B2B1C">
        <w:rPr>
          <w:rFonts w:ascii="Times New Roman" w:eastAsia="Times New Roman" w:hAnsi="Times New Roman" w:cs="Times New Roman"/>
          <w:bCs/>
          <w:sz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3B2B1C">
        <w:rPr>
          <w:rFonts w:ascii="Times New Roman" w:eastAsia="Times New Roman" w:hAnsi="Times New Roman" w:cs="Times New Roman"/>
          <w:sz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3B2B1C">
        <w:rPr>
          <w:rFonts w:ascii="Times New Roman" w:eastAsia="Times New Roman" w:hAnsi="Times New Roman" w:cs="Times New Roman"/>
          <w:sz w:val="28"/>
        </w:rPr>
        <w:lastRenderedPageBreak/>
        <w:t xml:space="preserve">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Pr="003B2B1C">
          <w:rPr>
            <w:rFonts w:ascii="Times New Roman" w:eastAsia="Times New Roman" w:hAnsi="Times New Roman" w:cs="Times New Roman"/>
            <w:sz w:val="28"/>
          </w:rPr>
          <w:t>пунктом 4 части 1 статьи 7</w:t>
        </w:r>
      </w:hyperlink>
      <w:r w:rsidRPr="003B2B1C">
        <w:rPr>
          <w:rFonts w:ascii="Times New Roman" w:eastAsia="Times New Roman" w:hAnsi="Times New Roman" w:cs="Times New Roman"/>
          <w:sz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3B2B1C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3B2B1C">
        <w:rPr>
          <w:rFonts w:ascii="Times New Roman" w:eastAsia="Times New Roman" w:hAnsi="Times New Roman" w:cs="Times New Roman"/>
          <w:sz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6" w:history="1">
        <w:r w:rsidRPr="003B2B1C">
          <w:rPr>
            <w:rFonts w:ascii="Times New Roman" w:eastAsia="Times New Roman" w:hAnsi="Times New Roman" w:cs="Times New Roman"/>
            <w:sz w:val="28"/>
          </w:rPr>
          <w:t>частью 1.3 статьи 16</w:t>
        </w:r>
      </w:hyperlink>
      <w:r w:rsidRPr="003B2B1C">
        <w:rPr>
          <w:rFonts w:ascii="Times New Roman" w:eastAsia="Times New Roman" w:hAnsi="Times New Roman" w:cs="Times New Roman"/>
          <w:sz w:val="28"/>
        </w:rPr>
        <w:t xml:space="preserve"> Федерального закона от 27.07.2010 № 210-ФЗ «Об организации предоставления государственных и муниципальных услуг».»</w:t>
      </w:r>
      <w:proofErr w:type="gramEnd"/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3B2B1C">
        <w:rPr>
          <w:rFonts w:ascii="Times New Roman" w:eastAsia="Calibri" w:hAnsi="Times New Roman" w:cs="Times New Roman"/>
          <w:sz w:val="28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3B2B1C">
        <w:rPr>
          <w:rFonts w:ascii="Times New Roman" w:eastAsia="Calibri" w:hAnsi="Times New Roman" w:cs="Times New Roman"/>
          <w:sz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3B2B1C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3B2B1C">
        <w:rPr>
          <w:rFonts w:ascii="Times New Roman" w:eastAsia="Calibri" w:hAnsi="Times New Roman" w:cs="Times New Roman"/>
          <w:sz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3B2B1C">
          <w:rPr>
            <w:rFonts w:ascii="Times New Roman" w:eastAsia="Calibri" w:hAnsi="Times New Roman" w:cs="Times New Roman"/>
            <w:sz w:val="28"/>
          </w:rPr>
          <w:t>частью 1.3 статьи 16</w:t>
        </w:r>
      </w:hyperlink>
      <w:r w:rsidRPr="003B2B1C">
        <w:rPr>
          <w:rFonts w:ascii="Times New Roman" w:eastAsia="Calibri" w:hAnsi="Times New Roman" w:cs="Times New Roman"/>
          <w:sz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3B2B1C">
        <w:rPr>
          <w:rFonts w:ascii="Times New Roman" w:eastAsia="Calibri" w:hAnsi="Times New Roman" w:cs="Times New Roman"/>
          <w:sz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3B2B1C">
        <w:rPr>
          <w:rFonts w:ascii="Times New Roman" w:eastAsia="Calibri" w:hAnsi="Times New Roman" w:cs="Times New Roman"/>
          <w:sz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8" w:history="1">
        <w:r w:rsidRPr="003B2B1C">
          <w:rPr>
            <w:rFonts w:ascii="Times New Roman" w:eastAsia="Calibri" w:hAnsi="Times New Roman" w:cs="Times New Roman"/>
            <w:sz w:val="28"/>
          </w:rPr>
          <w:t>частью 1.1 статьи 16</w:t>
        </w:r>
      </w:hyperlink>
      <w:r w:rsidRPr="003B2B1C">
        <w:rPr>
          <w:rFonts w:ascii="Times New Roman" w:eastAsia="Calibri" w:hAnsi="Times New Roman" w:cs="Times New Roman"/>
          <w:sz w:val="28"/>
        </w:rPr>
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3B2B1C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3B2B1C">
        <w:rPr>
          <w:rFonts w:ascii="Times New Roman" w:eastAsia="Calibri" w:hAnsi="Times New Roman" w:cs="Times New Roman"/>
          <w:sz w:val="28"/>
        </w:rPr>
        <w:t xml:space="preserve">В указанном случае досудебное (внесудебное) обжалование заявителем </w:t>
      </w:r>
      <w:r w:rsidRPr="003B2B1C">
        <w:rPr>
          <w:rFonts w:ascii="Times New Roman" w:eastAsia="Calibri" w:hAnsi="Times New Roman" w:cs="Times New Roman"/>
          <w:sz w:val="28"/>
        </w:rPr>
        <w:lastRenderedPageBreak/>
        <w:t xml:space="preserve">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9" w:history="1">
        <w:r w:rsidRPr="003B2B1C">
          <w:rPr>
            <w:rFonts w:ascii="Times New Roman" w:eastAsia="Calibri" w:hAnsi="Times New Roman" w:cs="Times New Roman"/>
            <w:sz w:val="28"/>
          </w:rPr>
          <w:t>частью 1.3 статьи 16</w:t>
        </w:r>
      </w:hyperlink>
      <w:r w:rsidRPr="003B2B1C">
        <w:rPr>
          <w:rFonts w:ascii="Times New Roman" w:eastAsia="Calibri" w:hAnsi="Times New Roman" w:cs="Times New Roman"/>
          <w:sz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3B2B1C">
        <w:rPr>
          <w:rFonts w:ascii="Times New Roman" w:eastAsia="Calibri" w:hAnsi="Times New Roman" w:cs="Times New Roman"/>
          <w:sz w:val="28"/>
        </w:rPr>
        <w:t>нарушение срока или порядка выдачи документов по результатам предоставления муниципальной услуги;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3B2B1C">
        <w:rPr>
          <w:rFonts w:ascii="Times New Roman" w:eastAsia="Calibri" w:hAnsi="Times New Roman" w:cs="Times New Roman"/>
          <w:sz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Самарской области, муниципальными правовыми актами.</w:t>
      </w:r>
      <w:proofErr w:type="gramEnd"/>
      <w:r w:rsidRPr="003B2B1C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3B2B1C">
        <w:rPr>
          <w:rFonts w:ascii="Times New Roman" w:eastAsia="Calibri" w:hAnsi="Times New Roman" w:cs="Times New Roman"/>
          <w:sz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3B2B1C">
          <w:rPr>
            <w:rFonts w:ascii="Times New Roman" w:eastAsia="Calibri" w:hAnsi="Times New Roman" w:cs="Times New Roman"/>
            <w:sz w:val="28"/>
          </w:rPr>
          <w:t>частью 1.3 статьи 16</w:t>
        </w:r>
      </w:hyperlink>
      <w:r w:rsidRPr="003B2B1C">
        <w:rPr>
          <w:rFonts w:ascii="Times New Roman" w:eastAsia="Calibri" w:hAnsi="Times New Roman" w:cs="Times New Roman"/>
          <w:sz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</w:rPr>
      </w:pPr>
    </w:p>
    <w:p w:rsidR="003B2B1C" w:rsidRPr="003B2B1C" w:rsidRDefault="003B2B1C" w:rsidP="003B2B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3B2B1C">
        <w:rPr>
          <w:rFonts w:ascii="Times New Roman" w:eastAsia="Calibri" w:hAnsi="Times New Roman" w:cs="Times New Roman"/>
          <w:sz w:val="28"/>
        </w:rPr>
        <w:t>Исчерпывающий перечень оснований для продления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3B2B1C">
        <w:rPr>
          <w:rFonts w:ascii="Times New Roman" w:eastAsia="Calibri" w:hAnsi="Times New Roman" w:cs="Times New Roman"/>
          <w:sz w:val="28"/>
        </w:rPr>
        <w:t>срока рассмотрения жалобы и случаев,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3B2B1C">
        <w:rPr>
          <w:rFonts w:ascii="Times New Roman" w:eastAsia="Calibri" w:hAnsi="Times New Roman" w:cs="Times New Roman"/>
          <w:sz w:val="28"/>
        </w:rPr>
        <w:t xml:space="preserve">в </w:t>
      </w:r>
      <w:proofErr w:type="gramStart"/>
      <w:r w:rsidRPr="003B2B1C">
        <w:rPr>
          <w:rFonts w:ascii="Times New Roman" w:eastAsia="Calibri" w:hAnsi="Times New Roman" w:cs="Times New Roman"/>
          <w:sz w:val="28"/>
        </w:rPr>
        <w:t>которых</w:t>
      </w:r>
      <w:proofErr w:type="gramEnd"/>
      <w:r w:rsidRPr="003B2B1C">
        <w:rPr>
          <w:rFonts w:ascii="Times New Roman" w:eastAsia="Calibri" w:hAnsi="Times New Roman" w:cs="Times New Roman"/>
          <w:sz w:val="28"/>
        </w:rPr>
        <w:t xml:space="preserve"> ответ на жалобу не дается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3B2B1C">
        <w:rPr>
          <w:rFonts w:ascii="Times New Roman" w:eastAsia="Calibri" w:hAnsi="Times New Roman" w:cs="Times New Roman"/>
          <w:sz w:val="28"/>
        </w:rPr>
        <w:t>5.6. Основания для продления срока рассмотрения жалобы и случаи, в которых ответ на жалобу не дается, не предусмотрены.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</w:rPr>
      </w:pPr>
    </w:p>
    <w:p w:rsidR="003B2B1C" w:rsidRPr="003B2B1C" w:rsidRDefault="003B2B1C" w:rsidP="003B2B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3B2B1C">
        <w:rPr>
          <w:rFonts w:ascii="Times New Roman" w:eastAsia="Calibri" w:hAnsi="Times New Roman" w:cs="Times New Roman"/>
          <w:sz w:val="28"/>
        </w:rPr>
        <w:t>Основания для начала процедуры досудебного (внесудебного) обжалования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3B2B1C">
        <w:rPr>
          <w:rFonts w:ascii="Times New Roman" w:eastAsia="Calibri" w:hAnsi="Times New Roman" w:cs="Times New Roman"/>
          <w:sz w:val="28"/>
        </w:rPr>
        <w:t xml:space="preserve">5.7. Основанием для начала процедуры досудебного (внесудебного) обжалования является поступление в орган, предоставляющий муниципальную услугу, многофункциональный центр либо учредителю многофункционального центра, а также в организации, предусмотренные </w:t>
      </w:r>
      <w:hyperlink r:id="rId31" w:history="1">
        <w:r w:rsidRPr="003B2B1C">
          <w:rPr>
            <w:rFonts w:ascii="Times New Roman" w:eastAsia="Calibri" w:hAnsi="Times New Roman" w:cs="Times New Roman"/>
            <w:sz w:val="28"/>
          </w:rPr>
          <w:t>частью 1.1 статьи 16</w:t>
        </w:r>
      </w:hyperlink>
      <w:r w:rsidRPr="003B2B1C">
        <w:rPr>
          <w:rFonts w:ascii="Times New Roman" w:eastAsia="Calibri" w:hAnsi="Times New Roman" w:cs="Times New Roman"/>
          <w:sz w:val="28"/>
        </w:rPr>
        <w:t xml:space="preserve"> Федерального закона от 27.07.2010 № 210-ФЗ «Об организации предоставления государственных и муниципальных услуг», жалобы.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3B2B1C">
        <w:rPr>
          <w:rFonts w:ascii="Times New Roman" w:eastAsia="Calibri" w:hAnsi="Times New Roman" w:cs="Times New Roman"/>
          <w:sz w:val="28"/>
        </w:rPr>
        <w:t>5.8. Жалоба должна содержать: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3B2B1C">
        <w:rPr>
          <w:rFonts w:ascii="Times New Roman" w:eastAsia="Calibri" w:hAnsi="Times New Roman" w:cs="Times New Roman"/>
          <w:sz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2" w:history="1">
        <w:r w:rsidRPr="003B2B1C">
          <w:rPr>
            <w:rFonts w:ascii="Times New Roman" w:eastAsia="Calibri" w:hAnsi="Times New Roman" w:cs="Times New Roman"/>
            <w:sz w:val="28"/>
          </w:rPr>
          <w:t>частью 1.1 статьи 16</w:t>
        </w:r>
      </w:hyperlink>
      <w:r w:rsidRPr="003B2B1C">
        <w:rPr>
          <w:rFonts w:ascii="Times New Roman" w:eastAsia="Calibri" w:hAnsi="Times New Roman" w:cs="Times New Roman"/>
          <w:sz w:val="28"/>
        </w:rPr>
        <w:t xml:space="preserve"> Федерального закона от 27.07.2010 № 210-ФЗ «Об организации предоставления </w:t>
      </w:r>
      <w:r w:rsidRPr="003B2B1C">
        <w:rPr>
          <w:rFonts w:ascii="Times New Roman" w:eastAsia="Calibri" w:hAnsi="Times New Roman" w:cs="Times New Roman"/>
          <w:sz w:val="28"/>
        </w:rPr>
        <w:lastRenderedPageBreak/>
        <w:t>государственных и муниципальных услуг», их руководителей и (или) работников, решения и действия (бездействие) которых обжалуются;</w:t>
      </w:r>
      <w:proofErr w:type="gramEnd"/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3B2B1C">
        <w:rPr>
          <w:rFonts w:ascii="Times New Roman" w:eastAsia="Calibri" w:hAnsi="Times New Roman" w:cs="Times New Roman"/>
          <w:sz w:val="28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3B2B1C">
        <w:rPr>
          <w:rFonts w:ascii="Times New Roman" w:eastAsia="Calibri" w:hAnsi="Times New Roman" w:cs="Times New Roman"/>
          <w:sz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 многофункционального центра, работника многофункционального центра, организаций, предусмотренных </w:t>
      </w:r>
      <w:hyperlink r:id="rId33" w:history="1">
        <w:r w:rsidRPr="003B2B1C">
          <w:rPr>
            <w:rFonts w:ascii="Times New Roman" w:eastAsia="Calibri" w:hAnsi="Times New Roman" w:cs="Times New Roman"/>
            <w:sz w:val="28"/>
          </w:rPr>
          <w:t>частью 1.1 статьи 16</w:t>
        </w:r>
      </w:hyperlink>
      <w:r w:rsidRPr="003B2B1C">
        <w:rPr>
          <w:rFonts w:ascii="Times New Roman" w:eastAsia="Calibri" w:hAnsi="Times New Roman" w:cs="Times New Roman"/>
          <w:sz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работников;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3B2B1C">
        <w:rPr>
          <w:rFonts w:ascii="Times New Roman" w:eastAsia="Calibri" w:hAnsi="Times New Roman" w:cs="Times New Roman"/>
          <w:sz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4" w:history="1">
        <w:r w:rsidRPr="003B2B1C">
          <w:rPr>
            <w:rFonts w:ascii="Times New Roman" w:eastAsia="Calibri" w:hAnsi="Times New Roman" w:cs="Times New Roman"/>
            <w:sz w:val="28"/>
          </w:rPr>
          <w:t>частью 1.1 статьи 16</w:t>
        </w:r>
      </w:hyperlink>
      <w:r w:rsidRPr="003B2B1C">
        <w:rPr>
          <w:rFonts w:ascii="Times New Roman" w:eastAsia="Calibri" w:hAnsi="Times New Roman" w:cs="Times New Roman"/>
          <w:sz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работников.</w:t>
      </w:r>
      <w:proofErr w:type="gramEnd"/>
      <w:r w:rsidRPr="003B2B1C">
        <w:rPr>
          <w:rFonts w:ascii="Times New Roman" w:eastAsia="Calibri" w:hAnsi="Times New Roman" w:cs="Times New Roman"/>
          <w:sz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</w:rPr>
      </w:pPr>
    </w:p>
    <w:p w:rsidR="003B2B1C" w:rsidRPr="003B2B1C" w:rsidRDefault="003B2B1C" w:rsidP="003B2B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3B2B1C">
        <w:rPr>
          <w:rFonts w:ascii="Times New Roman" w:eastAsia="Calibri" w:hAnsi="Times New Roman" w:cs="Times New Roman"/>
          <w:sz w:val="28"/>
        </w:rPr>
        <w:t>Права заявителя на получение информации и документов,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</w:rPr>
      </w:pPr>
      <w:proofErr w:type="gramStart"/>
      <w:r w:rsidRPr="003B2B1C">
        <w:rPr>
          <w:rFonts w:ascii="Times New Roman" w:eastAsia="Calibri" w:hAnsi="Times New Roman" w:cs="Times New Roman"/>
          <w:sz w:val="28"/>
        </w:rPr>
        <w:t>необходимых</w:t>
      </w:r>
      <w:proofErr w:type="gramEnd"/>
      <w:r w:rsidRPr="003B2B1C">
        <w:rPr>
          <w:rFonts w:ascii="Times New Roman" w:eastAsia="Calibri" w:hAnsi="Times New Roman" w:cs="Times New Roman"/>
          <w:sz w:val="28"/>
        </w:rPr>
        <w:t xml:space="preserve"> для обоснования и рассмотрения жалобы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</w:rPr>
      </w:pP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3B2B1C">
        <w:rPr>
          <w:rFonts w:ascii="Times New Roman" w:eastAsia="Calibri" w:hAnsi="Times New Roman" w:cs="Times New Roman"/>
          <w:sz w:val="28"/>
        </w:rPr>
        <w:t>5.9. Заявитель имеет право на получение информации и документов, необходимых для обоснования и рассмотрения жалобы.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</w:rPr>
      </w:pPr>
    </w:p>
    <w:p w:rsidR="003B2B1C" w:rsidRPr="003B2B1C" w:rsidRDefault="003B2B1C" w:rsidP="003B2B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3B2B1C">
        <w:rPr>
          <w:rFonts w:ascii="Times New Roman" w:eastAsia="Calibri" w:hAnsi="Times New Roman" w:cs="Times New Roman"/>
          <w:sz w:val="28"/>
        </w:rPr>
        <w:t>Сроки рассмотрения жалобы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3B2B1C">
        <w:rPr>
          <w:rFonts w:ascii="Times New Roman" w:eastAsia="Calibri" w:hAnsi="Times New Roman" w:cs="Times New Roman"/>
          <w:sz w:val="28"/>
        </w:rPr>
        <w:t xml:space="preserve">5.10. </w:t>
      </w:r>
      <w:proofErr w:type="gramStart"/>
      <w:r w:rsidRPr="003B2B1C">
        <w:rPr>
          <w:rFonts w:ascii="Times New Roman" w:eastAsia="Calibri" w:hAnsi="Times New Roman" w:cs="Times New Roman"/>
          <w:sz w:val="28"/>
        </w:rPr>
        <w:t xml:space="preserve">Жалоба, поступившая в орган, предоставляющий муниципальную, услугу, многофункциональный центр, учредителю многофункционального центра, в организации, предусмотренные </w:t>
      </w:r>
      <w:hyperlink r:id="rId35" w:history="1">
        <w:r w:rsidRPr="003B2B1C">
          <w:rPr>
            <w:rFonts w:ascii="Times New Roman" w:eastAsia="Calibri" w:hAnsi="Times New Roman" w:cs="Times New Roman"/>
            <w:sz w:val="28"/>
          </w:rPr>
          <w:t>частью 1.1 статьи 16</w:t>
        </w:r>
      </w:hyperlink>
      <w:r w:rsidRPr="003B2B1C">
        <w:rPr>
          <w:rFonts w:ascii="Times New Roman" w:eastAsia="Calibri" w:hAnsi="Times New Roman" w:cs="Times New Roman"/>
          <w:sz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3B2B1C">
        <w:rPr>
          <w:rFonts w:ascii="Times New Roman" w:eastAsia="Calibri" w:hAnsi="Times New Roman" w:cs="Times New Roman"/>
          <w:sz w:val="28"/>
        </w:rPr>
        <w:t xml:space="preserve">, предусмотренных </w:t>
      </w:r>
      <w:hyperlink r:id="rId36" w:history="1">
        <w:r w:rsidRPr="003B2B1C">
          <w:rPr>
            <w:rFonts w:ascii="Times New Roman" w:eastAsia="Calibri" w:hAnsi="Times New Roman" w:cs="Times New Roman"/>
            <w:sz w:val="28"/>
          </w:rPr>
          <w:t>частью 1.1 статьи 16</w:t>
        </w:r>
      </w:hyperlink>
      <w:r w:rsidRPr="003B2B1C">
        <w:rPr>
          <w:rFonts w:ascii="Times New Roman" w:eastAsia="Calibri" w:hAnsi="Times New Roman" w:cs="Times New Roman"/>
          <w:sz w:val="28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</w:t>
      </w:r>
      <w:r w:rsidRPr="003B2B1C">
        <w:rPr>
          <w:rFonts w:ascii="Times New Roman" w:eastAsia="Calibri" w:hAnsi="Times New Roman" w:cs="Times New Roman"/>
          <w:sz w:val="28"/>
        </w:rPr>
        <w:lastRenderedPageBreak/>
        <w:t>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</w:rPr>
      </w:pPr>
    </w:p>
    <w:p w:rsidR="003B2B1C" w:rsidRPr="003B2B1C" w:rsidRDefault="003B2B1C" w:rsidP="003B2B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3B2B1C">
        <w:rPr>
          <w:rFonts w:ascii="Times New Roman" w:eastAsia="Calibri" w:hAnsi="Times New Roman" w:cs="Times New Roman"/>
          <w:sz w:val="28"/>
        </w:rPr>
        <w:t>Результат досудебного (внесудебного) обжалования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</w:rPr>
      </w:pPr>
      <w:r w:rsidRPr="003B2B1C">
        <w:rPr>
          <w:rFonts w:ascii="Times New Roman" w:eastAsia="Calibri" w:hAnsi="Times New Roman" w:cs="Times New Roman"/>
          <w:sz w:val="28"/>
        </w:rPr>
        <w:t>применительно к каждой процедуре либо инстанции обжалования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3B2B1C">
        <w:rPr>
          <w:rFonts w:ascii="Times New Roman" w:eastAsia="Calibri" w:hAnsi="Times New Roman" w:cs="Times New Roman"/>
          <w:sz w:val="28"/>
        </w:rPr>
        <w:t>5.11. По результатам рассмотрения жалобы принимается одно из следующих решений: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3B2B1C">
        <w:rPr>
          <w:rFonts w:ascii="Times New Roman" w:eastAsia="Calibri" w:hAnsi="Times New Roman" w:cs="Times New Roman"/>
          <w:sz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3B2B1C">
        <w:rPr>
          <w:rFonts w:ascii="Times New Roman" w:eastAsia="Calibri" w:hAnsi="Times New Roman" w:cs="Times New Roman"/>
          <w:sz w:val="28"/>
        </w:rPr>
        <w:t>в удовлетворении жалобы отказывается.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</w:rPr>
      </w:pPr>
      <w:r w:rsidRPr="003B2B1C">
        <w:rPr>
          <w:rFonts w:ascii="Times New Roman" w:eastAsia="Calibri" w:hAnsi="Times New Roman" w:cs="Times New Roman"/>
          <w:sz w:val="28"/>
        </w:rPr>
        <w:t>5.12.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 xml:space="preserve">5.13.  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</w:t>
      </w:r>
      <w:proofErr w:type="gramStart"/>
      <w:r w:rsidRPr="003B2B1C">
        <w:rPr>
          <w:rFonts w:ascii="Times New Roman" w:eastAsia="Times New Roman" w:hAnsi="Times New Roman" w:cs="Times New Roman"/>
          <w:sz w:val="28"/>
        </w:rPr>
        <w:t>неудобства</w:t>
      </w:r>
      <w:proofErr w:type="gramEnd"/>
      <w:r w:rsidRPr="003B2B1C">
        <w:rPr>
          <w:rFonts w:ascii="Times New Roman" w:eastAsia="Times New Roman" w:hAnsi="Times New Roman" w:cs="Times New Roman"/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услуги;</w:t>
      </w:r>
    </w:p>
    <w:p w:rsidR="003B2B1C" w:rsidRPr="003B2B1C" w:rsidRDefault="003B2B1C" w:rsidP="003B2B1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 xml:space="preserve">5.14. В случае признания </w:t>
      </w:r>
      <w:proofErr w:type="gramStart"/>
      <w:r w:rsidRPr="003B2B1C">
        <w:rPr>
          <w:rFonts w:ascii="Times New Roman" w:eastAsia="Times New Roman" w:hAnsi="Times New Roman" w:cs="Times New Roman"/>
          <w:sz w:val="28"/>
        </w:rPr>
        <w:t>жалобы</w:t>
      </w:r>
      <w:proofErr w:type="gramEnd"/>
      <w:r w:rsidRPr="003B2B1C">
        <w:rPr>
          <w:rFonts w:ascii="Times New Roman" w:eastAsia="Times New Roman" w:hAnsi="Times New Roman" w:cs="Times New Roman"/>
          <w:sz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3B2B1C" w:rsidRPr="003B2B1C" w:rsidRDefault="003B2B1C" w:rsidP="003B2B1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Calibri" w:hAnsi="Times New Roman" w:cs="Times New Roman"/>
          <w:sz w:val="28"/>
        </w:rPr>
        <w:t xml:space="preserve">5.15. В случае установления в ходе или по результатам </w:t>
      </w:r>
      <w:proofErr w:type="gramStart"/>
      <w:r w:rsidRPr="003B2B1C">
        <w:rPr>
          <w:rFonts w:ascii="Times New Roman" w:eastAsia="Calibri" w:hAnsi="Times New Roman" w:cs="Times New Roman"/>
          <w:sz w:val="28"/>
        </w:rPr>
        <w:t>рассмотрения жалобы признаков состава административного правонарушения</w:t>
      </w:r>
      <w:proofErr w:type="gramEnd"/>
      <w:r w:rsidRPr="003B2B1C">
        <w:rPr>
          <w:rFonts w:ascii="Times New Roman" w:eastAsia="Calibri" w:hAnsi="Times New Roman" w:cs="Times New Roman"/>
          <w:sz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B2B1C" w:rsidRPr="003B2B1C" w:rsidRDefault="003B2B1C" w:rsidP="003B2B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3B2B1C" w:rsidRPr="003B2B1C" w:rsidRDefault="003B2B1C" w:rsidP="003B2B1C">
      <w:pPr>
        <w:autoSpaceDE w:val="0"/>
        <w:autoSpaceDN w:val="0"/>
        <w:adjustRightInd w:val="0"/>
        <w:spacing w:after="0" w:line="274" w:lineRule="exact"/>
        <w:ind w:left="35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администрацией сельского поселения </w:t>
      </w:r>
      <w:r w:rsidR="001F21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3B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муниципальной услуги "Предоставление технических условий подключения (технологического присоединения) к сетям инженерно-технического обеспечения"</w:t>
      </w:r>
    </w:p>
    <w:p w:rsidR="003B2B1C" w:rsidRPr="003B2B1C" w:rsidRDefault="003B2B1C" w:rsidP="003B2B1C">
      <w:pPr>
        <w:spacing w:after="0" w:line="240" w:lineRule="auto"/>
        <w:ind w:left="5400"/>
        <w:rPr>
          <w:rFonts w:ascii="Times New Roman" w:eastAsia="Times New Roman" w:hAnsi="Times New Roman" w:cs="Times New Roman"/>
          <w:sz w:val="28"/>
        </w:rPr>
      </w:pPr>
    </w:p>
    <w:tbl>
      <w:tblPr>
        <w:tblW w:w="10008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6660"/>
      </w:tblGrid>
      <w:tr w:rsidR="003B2B1C" w:rsidRPr="003B2B1C" w:rsidTr="00944F8F">
        <w:tc>
          <w:tcPr>
            <w:tcW w:w="3348" w:type="dxa"/>
          </w:tcPr>
          <w:p w:rsidR="003B2B1C" w:rsidRPr="003B2B1C" w:rsidRDefault="003B2B1C" w:rsidP="003B2B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0" w:type="dxa"/>
          </w:tcPr>
          <w:p w:rsidR="003B2B1C" w:rsidRPr="003B2B1C" w:rsidRDefault="003B2B1C" w:rsidP="003B2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2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Главе сельского поселения </w:t>
            </w:r>
            <w:r w:rsidR="001F21A5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Александровка</w:t>
            </w:r>
            <w:r w:rsidRPr="003B2B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Большеглушицкий Самарской области ___________________________________________                                                 (Ф.И.О.)</w:t>
            </w:r>
          </w:p>
          <w:p w:rsidR="003B2B1C" w:rsidRPr="003B2B1C" w:rsidRDefault="003B2B1C" w:rsidP="003B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2B1C">
              <w:rPr>
                <w:rFonts w:ascii="Times New Roman" w:eastAsia="Times New Roman" w:hAnsi="Times New Roman" w:cs="Times New Roman"/>
                <w:sz w:val="26"/>
                <w:szCs w:val="26"/>
              </w:rPr>
              <w:t>От  _____________________________________________</w:t>
            </w:r>
          </w:p>
          <w:p w:rsidR="003B2B1C" w:rsidRPr="003B2B1C" w:rsidRDefault="003B2B1C" w:rsidP="003B2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гражданина, индивидуального предпринимателя, руководителя юридического лица (органа государственной власти, органа местного самоуправления) с указанием должности, представителя (полностью), наименование юридического лица (органа государственной власти, органа местного самоуправления)</w:t>
            </w:r>
            <w:proofErr w:type="gramEnd"/>
          </w:p>
          <w:p w:rsidR="003B2B1C" w:rsidRPr="003B2B1C" w:rsidRDefault="003B2B1C" w:rsidP="003B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3B2B1C" w:rsidRPr="003B2B1C" w:rsidRDefault="003B2B1C" w:rsidP="003B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2B1C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</w:t>
            </w:r>
          </w:p>
          <w:p w:rsidR="003B2B1C" w:rsidRPr="003B2B1C" w:rsidRDefault="003B2B1C" w:rsidP="003B2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2B1C">
              <w:rPr>
                <w:rFonts w:ascii="Times New Roman" w:eastAsia="Times New Roman" w:hAnsi="Times New Roman" w:cs="Times New Roman"/>
                <w:sz w:val="26"/>
                <w:szCs w:val="26"/>
              </w:rPr>
              <w:t>почтовый адрес</w:t>
            </w:r>
          </w:p>
          <w:p w:rsidR="003B2B1C" w:rsidRPr="003B2B1C" w:rsidRDefault="003B2B1C" w:rsidP="003B2B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2B1C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__________________________________________</w:t>
            </w:r>
          </w:p>
          <w:p w:rsidR="003B2B1C" w:rsidRPr="003B2B1C" w:rsidRDefault="003B2B1C" w:rsidP="003B2B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2B1C">
              <w:rPr>
                <w:rFonts w:ascii="Times New Roman" w:eastAsia="Times New Roman" w:hAnsi="Times New Roman" w:cs="Times New Roman"/>
                <w:sz w:val="26"/>
                <w:szCs w:val="26"/>
              </w:rPr>
              <w:t>телефон, электронный адрес</w:t>
            </w:r>
          </w:p>
          <w:p w:rsidR="003B2B1C" w:rsidRPr="003B2B1C" w:rsidRDefault="003B2B1C" w:rsidP="003B2B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3B2B1C" w:rsidRPr="003B2B1C" w:rsidRDefault="003B2B1C" w:rsidP="003B2B1C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B2B1C">
        <w:rPr>
          <w:rFonts w:ascii="Times New Roman" w:eastAsia="Arial Unicode MS" w:hAnsi="Times New Roman" w:cs="Times New Roman"/>
          <w:sz w:val="28"/>
          <w:szCs w:val="28"/>
          <w:lang w:eastAsia="ru-RU"/>
        </w:rPr>
        <w:t>Заявление</w:t>
      </w:r>
    </w:p>
    <w:p w:rsidR="003B2B1C" w:rsidRPr="003B2B1C" w:rsidRDefault="003B2B1C" w:rsidP="003B2B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Courier New" w:eastAsia="Times New Roman" w:hAnsi="Courier New" w:cs="Courier New"/>
          <w:lang w:eastAsia="ru-RU"/>
        </w:rPr>
        <w:t xml:space="preserve">     </w:t>
      </w:r>
      <w:r w:rsidRPr="003B2B1C">
        <w:rPr>
          <w:rFonts w:ascii="Times New Roman" w:eastAsia="Times New Roman" w:hAnsi="Times New Roman" w:cs="Times New Roman"/>
          <w:sz w:val="28"/>
        </w:rPr>
        <w:t>Прошу выдать технические условия и информацию о плате за подключение объекта  капитального  строительства   к   сетям   инженерно-технического обеспечения.</w:t>
      </w: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 xml:space="preserve">     Наименование объекта капитального строительства ____________________</w:t>
      </w: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 xml:space="preserve">     ____________________________________________________________________</w:t>
      </w: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 xml:space="preserve">     Информация о границах земельного  участка,  на  котором  планируется</w:t>
      </w: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 xml:space="preserve">осуществить строительство объекта капитального  строительства  или   </w:t>
      </w:r>
      <w:proofErr w:type="gramStart"/>
      <w:r w:rsidRPr="003B2B1C">
        <w:rPr>
          <w:rFonts w:ascii="Times New Roman" w:eastAsia="Times New Roman" w:hAnsi="Times New Roman" w:cs="Times New Roman"/>
          <w:sz w:val="28"/>
        </w:rPr>
        <w:t>на</w:t>
      </w:r>
      <w:proofErr w:type="gramEnd"/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B2B1C">
        <w:rPr>
          <w:rFonts w:ascii="Times New Roman" w:eastAsia="Times New Roman" w:hAnsi="Times New Roman" w:cs="Times New Roman"/>
          <w:sz w:val="28"/>
        </w:rPr>
        <w:t>котором</w:t>
      </w:r>
      <w:proofErr w:type="gramEnd"/>
      <w:r w:rsidRPr="003B2B1C">
        <w:rPr>
          <w:rFonts w:ascii="Times New Roman" w:eastAsia="Times New Roman" w:hAnsi="Times New Roman" w:cs="Times New Roman"/>
          <w:sz w:val="28"/>
        </w:rPr>
        <w:t xml:space="preserve"> расположен реконструируемый  объект  капитального  строительства,</w:t>
      </w: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его адрес, информация о разрешенном использовании земельного участка</w:t>
      </w: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____________________________________________________________________________________________________________________________________</w:t>
      </w: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 xml:space="preserve">     Планируемые  сроки   строительства   (реконструкции)   и   ввода   </w:t>
      </w:r>
      <w:proofErr w:type="gramStart"/>
      <w:r w:rsidRPr="003B2B1C">
        <w:rPr>
          <w:rFonts w:ascii="Times New Roman" w:eastAsia="Times New Roman" w:hAnsi="Times New Roman" w:cs="Times New Roman"/>
          <w:sz w:val="28"/>
        </w:rPr>
        <w:t>в</w:t>
      </w:r>
      <w:proofErr w:type="gramEnd"/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B2B1C">
        <w:rPr>
          <w:rFonts w:ascii="Times New Roman" w:eastAsia="Times New Roman" w:hAnsi="Times New Roman" w:cs="Times New Roman"/>
          <w:sz w:val="28"/>
        </w:rPr>
        <w:t>эксплуатацию   строящегося   (реконструируемого)   объекта  (при  наличии</w:t>
      </w:r>
      <w:proofErr w:type="gramEnd"/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соответствующей информации)______________________________________</w:t>
      </w: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 xml:space="preserve">    Необходимые виды ресурсов, получаемых от сетей </w:t>
      </w:r>
      <w:proofErr w:type="gramStart"/>
      <w:r w:rsidRPr="003B2B1C">
        <w:rPr>
          <w:rFonts w:ascii="Times New Roman" w:eastAsia="Times New Roman" w:hAnsi="Times New Roman" w:cs="Times New Roman"/>
          <w:sz w:val="28"/>
        </w:rPr>
        <w:t>инженерно-технического</w:t>
      </w:r>
      <w:proofErr w:type="gramEnd"/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обеспечения:</w:t>
      </w: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 xml:space="preserve">     1. </w:t>
      </w:r>
      <w:r w:rsidRPr="003B2B1C">
        <w:rPr>
          <w:rFonts w:ascii="Times New Roman" w:eastAsia="Times New Roman" w:hAnsi="Times New Roman" w:cs="Times New Roman"/>
          <w:sz w:val="28"/>
        </w:rPr>
        <w:lastRenderedPageBreak/>
        <w:t>_________________________________________________________________</w:t>
      </w: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 xml:space="preserve">     2. _________________________________________________________________</w:t>
      </w: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 xml:space="preserve">     </w:t>
      </w:r>
      <w:proofErr w:type="gramStart"/>
      <w:r w:rsidRPr="003B2B1C">
        <w:rPr>
          <w:rFonts w:ascii="Times New Roman" w:eastAsia="Times New Roman" w:hAnsi="Times New Roman" w:cs="Times New Roman"/>
          <w:sz w:val="28"/>
        </w:rPr>
        <w:t>Планируемая величина необходимой подключаемой нагрузки (при  наличии</w:t>
      </w:r>
      <w:proofErr w:type="gramEnd"/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соответствующей информации):</w:t>
      </w: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 xml:space="preserve">     1.</w:t>
      </w: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 xml:space="preserve">     2.</w:t>
      </w:r>
    </w:p>
    <w:p w:rsidR="003B2B1C" w:rsidRPr="003B2B1C" w:rsidRDefault="003B2B1C" w:rsidP="003B2B1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 xml:space="preserve">     Приложение:</w:t>
      </w: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 xml:space="preserve">     ________________________________________________________________________________________________________________________________________________________________________________________________________</w:t>
      </w:r>
    </w:p>
    <w:p w:rsidR="003B2B1C" w:rsidRPr="003B2B1C" w:rsidRDefault="003B2B1C" w:rsidP="003B2B1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_________________________   _________________   _________________________</w:t>
      </w: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 xml:space="preserve">       (должность)                                      (подпись)                         (Ф.И.О.)</w:t>
      </w:r>
    </w:p>
    <w:p w:rsidR="003B2B1C" w:rsidRPr="003B2B1C" w:rsidRDefault="003B2B1C" w:rsidP="003B2B1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>"___"___________ 20__ г.</w:t>
      </w:r>
    </w:p>
    <w:p w:rsidR="003B2B1C" w:rsidRPr="003B2B1C" w:rsidRDefault="003B2B1C" w:rsidP="003B2B1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 xml:space="preserve">       М.П.</w:t>
      </w:r>
    </w:p>
    <w:p w:rsidR="003B2B1C" w:rsidRPr="003B2B1C" w:rsidRDefault="003B2B1C" w:rsidP="003B2B1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sz w:val="28"/>
        </w:rPr>
        <w:t xml:space="preserve">          </w:t>
      </w:r>
    </w:p>
    <w:p w:rsidR="003B2B1C" w:rsidRPr="003B2B1C" w:rsidRDefault="003B2B1C" w:rsidP="003B2B1C">
      <w:pPr>
        <w:spacing w:after="0" w:line="240" w:lineRule="auto"/>
        <w:ind w:left="5398"/>
        <w:rPr>
          <w:rFonts w:ascii="Times New Roman" w:eastAsia="Times New Roman" w:hAnsi="Times New Roman" w:cs="Times New Roman"/>
          <w:sz w:val="28"/>
        </w:rPr>
      </w:pPr>
    </w:p>
    <w:p w:rsidR="003B2B1C" w:rsidRPr="003B2B1C" w:rsidRDefault="003B2B1C" w:rsidP="003B2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3B2B1C">
        <w:rPr>
          <w:rFonts w:ascii="Times New Roman" w:eastAsia="Times New Roman" w:hAnsi="Times New Roman" w:cs="Times New Roman"/>
          <w:sz w:val="28"/>
        </w:rPr>
        <w:t xml:space="preserve">Я ________________________________________________________________ даю согласие Администрации </w:t>
      </w:r>
      <w:r w:rsidRPr="003B2B1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1F21A5">
        <w:rPr>
          <w:rFonts w:ascii="Times New Roman" w:eastAsia="Times New Roman" w:hAnsi="Times New Roman" w:cs="Times New Roman"/>
          <w:sz w:val="28"/>
          <w:szCs w:val="28"/>
        </w:rPr>
        <w:t>Александровка</w:t>
      </w:r>
      <w:r w:rsidRPr="003B2B1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</w:t>
      </w:r>
      <w:r w:rsidRPr="003B2B1C">
        <w:rPr>
          <w:rFonts w:ascii="Times New Roman" w:eastAsia="Times New Roman" w:hAnsi="Times New Roman" w:cs="Times New Roman"/>
          <w:sz w:val="28"/>
        </w:rPr>
        <w:t xml:space="preserve">осуществлять обработку моих персональных данных (фамилия, имя, отчество, дата рождения, место рождения, адрес) в целях </w:t>
      </w:r>
      <w:r w:rsidRPr="003B2B1C">
        <w:rPr>
          <w:rFonts w:ascii="Times New Roman" w:eastAsia="Times New Roman" w:hAnsi="Times New Roman" w:cs="Times New Roman"/>
          <w:sz w:val="28"/>
          <w:szCs w:val="28"/>
        </w:rPr>
        <w:t>получения технических условий присоединения объекта капитального строительства к сетям инженерно-технического обеспечения</w:t>
      </w:r>
      <w:r w:rsidRPr="003B2B1C">
        <w:rPr>
          <w:rFonts w:ascii="Times New Roman" w:eastAsia="Times New Roman" w:hAnsi="Times New Roman" w:cs="Times New Roman"/>
          <w:sz w:val="28"/>
        </w:rPr>
        <w:t>, для чего разрешаю совершать в отношении моих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</w:t>
      </w:r>
      <w:proofErr w:type="gramEnd"/>
      <w:r w:rsidRPr="003B2B1C">
        <w:rPr>
          <w:rFonts w:ascii="Times New Roman" w:eastAsia="Times New Roman" w:hAnsi="Times New Roman" w:cs="Times New Roman"/>
          <w:sz w:val="28"/>
        </w:rPr>
        <w:t xml:space="preserve">, доступ), обезличивание, блокирование, удаление, уничтожение персональных данных. Срок действия согласия - на время, необходимое для предоставления муниципальной услуги. </w:t>
      </w:r>
    </w:p>
    <w:p w:rsidR="003B2B1C" w:rsidRPr="003B2B1C" w:rsidRDefault="003B2B1C" w:rsidP="003B2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 w:rsidRPr="003B2B1C">
        <w:rPr>
          <w:rFonts w:ascii="Times New Roman" w:eastAsia="Times New Roman" w:hAnsi="Times New Roman" w:cs="Times New Roman"/>
          <w:noProof/>
          <w:sz w:val="28"/>
          <w:lang w:eastAsia="ru-RU"/>
        </w:rPr>
        <w:t>_________________________</w:t>
      </w: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3B2B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(подпись)</w:t>
      </w: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B2B1C" w:rsidRPr="003B2B1C" w:rsidRDefault="003B2B1C" w:rsidP="003B2B1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B2B1C" w:rsidRPr="003B2B1C" w:rsidRDefault="003B2B1C" w:rsidP="003B2B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</w:rPr>
      </w:pPr>
    </w:p>
    <w:p w:rsidR="003B2B1C" w:rsidRPr="003B2B1C" w:rsidRDefault="003B2B1C" w:rsidP="003B2B1C">
      <w:pPr>
        <w:autoSpaceDE w:val="0"/>
        <w:autoSpaceDN w:val="0"/>
        <w:adjustRightInd w:val="0"/>
        <w:spacing w:before="53" w:after="0" w:line="27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3B2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3B2B1C" w:rsidRPr="003B2B1C" w:rsidRDefault="003B2B1C" w:rsidP="003B2B1C">
      <w:pPr>
        <w:autoSpaceDE w:val="0"/>
        <w:autoSpaceDN w:val="0"/>
        <w:adjustRightInd w:val="0"/>
        <w:spacing w:after="0" w:line="274" w:lineRule="exact"/>
        <w:ind w:left="353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администрацией сельского поселения </w:t>
      </w:r>
      <w:r w:rsidR="001F21A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Александровка</w:t>
      </w:r>
      <w:r w:rsidRPr="003B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Большеглушицкий Самарской области муниципальной услуги "Предоставление технических условий подключения (технологического присоединения) к сетям инженерно-технического обеспечения"</w:t>
      </w:r>
    </w:p>
    <w:p w:rsidR="003B2B1C" w:rsidRPr="003B2B1C" w:rsidRDefault="003B2B1C" w:rsidP="003B2B1C">
      <w:pPr>
        <w:keepNext/>
        <w:spacing w:after="0" w:line="240" w:lineRule="auto"/>
        <w:ind w:left="5040"/>
        <w:jc w:val="both"/>
        <w:outlineLvl w:val="0"/>
        <w:rPr>
          <w:rFonts w:ascii="Arial" w:eastAsia="Calibri" w:hAnsi="Arial" w:cs="Arial"/>
          <w:kern w:val="32"/>
          <w:sz w:val="28"/>
          <w:szCs w:val="28"/>
          <w:lang w:eastAsia="ru-RU"/>
        </w:rPr>
      </w:pPr>
    </w:p>
    <w:p w:rsidR="003B2B1C" w:rsidRPr="003B2B1C" w:rsidRDefault="003B2B1C" w:rsidP="003B2B1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2E2D"/>
          <w:spacing w:val="2"/>
          <w:sz w:val="28"/>
          <w:szCs w:val="28"/>
          <w:lang w:eastAsia="ru-RU"/>
        </w:rPr>
      </w:pPr>
    </w:p>
    <w:p w:rsidR="003B2B1C" w:rsidRPr="003B2B1C" w:rsidRDefault="003B2B1C" w:rsidP="003B2B1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2B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Блок – схема организации предоставления </w:t>
      </w:r>
    </w:p>
    <w:p w:rsidR="003B2B1C" w:rsidRPr="003B2B1C" w:rsidRDefault="003B2B1C" w:rsidP="003B2B1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B2B1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муниципальной услуги </w:t>
      </w:r>
    </w:p>
    <w:p w:rsidR="003B2B1C" w:rsidRPr="003B2B1C" w:rsidRDefault="003B2B1C" w:rsidP="003B2B1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3B2B1C" w:rsidRPr="003B2B1C" w:rsidRDefault="003B2B1C" w:rsidP="003B2B1C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</w:pPr>
    </w:p>
    <w:tbl>
      <w:tblPr>
        <w:tblpPr w:leftFromText="180" w:rightFromText="180" w:vertAnchor="text" w:tblpX="226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0"/>
      </w:tblGrid>
      <w:tr w:rsidR="003B2B1C" w:rsidRPr="003B2B1C" w:rsidTr="00944F8F">
        <w:trPr>
          <w:trHeight w:val="739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1C" w:rsidRPr="003B2B1C" w:rsidRDefault="003B2B1C" w:rsidP="003B2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3B2B1C">
              <w:rPr>
                <w:rFonts w:ascii="Times New Roman" w:eastAsia="Times New Roman" w:hAnsi="Times New Roman" w:cs="Times New Roman"/>
                <w:sz w:val="28"/>
              </w:rPr>
              <w:t xml:space="preserve">Прием заявления </w:t>
            </w:r>
          </w:p>
        </w:tc>
      </w:tr>
    </w:tbl>
    <w:p w:rsidR="003B2B1C" w:rsidRPr="003B2B1C" w:rsidRDefault="003B2B1C" w:rsidP="003B2B1C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2"/>
          <w:sz w:val="24"/>
          <w:szCs w:val="24"/>
          <w:lang w:eastAsia="ru-RU"/>
        </w:rPr>
      </w:pPr>
    </w:p>
    <w:p w:rsidR="003B2B1C" w:rsidRPr="003B2B1C" w:rsidRDefault="003B2B1C" w:rsidP="003B2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3B2B1C" w:rsidRPr="003B2B1C" w:rsidRDefault="003B2B1C" w:rsidP="003B2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</w:p>
    <w:p w:rsidR="003B2B1C" w:rsidRPr="003B2B1C" w:rsidRDefault="003B2B1C" w:rsidP="003B2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eastAsia="ru-RU"/>
        </w:rPr>
      </w:pPr>
      <w:r w:rsidRPr="003B2B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</w:p>
    <w:p w:rsidR="003B2B1C" w:rsidRPr="003B2B1C" w:rsidRDefault="003B2B1C" w:rsidP="003B2B1C">
      <w:pPr>
        <w:spacing w:after="0" w:line="240" w:lineRule="auto"/>
        <w:jc w:val="center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3B2B1C" w:rsidRPr="003B2B1C" w:rsidRDefault="003B2B1C" w:rsidP="003B2B1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2B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</w:t>
      </w:r>
    </w:p>
    <w:p w:rsidR="003B2B1C" w:rsidRPr="003B2B1C" w:rsidRDefault="003B2B1C" w:rsidP="003B2B1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B1C" w:rsidRPr="003B2B1C" w:rsidRDefault="003B2B1C" w:rsidP="003B2B1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B1C" w:rsidRPr="003B2B1C" w:rsidRDefault="003B2B1C" w:rsidP="003B2B1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B1C" w:rsidRPr="003B2B1C" w:rsidRDefault="003B2B1C" w:rsidP="003B2B1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B2B1C" w:rsidRPr="003B2B1C" w:rsidRDefault="003B2B1C" w:rsidP="003B2B1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B2B1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</w:t>
      </w: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B2B1C" w:rsidRPr="003B2B1C" w:rsidRDefault="003B2B1C" w:rsidP="003B2B1C">
      <w:pPr>
        <w:keepNext/>
        <w:spacing w:after="0" w:line="240" w:lineRule="auto"/>
        <w:ind w:left="5040"/>
        <w:jc w:val="both"/>
        <w:outlineLvl w:val="0"/>
        <w:rPr>
          <w:rFonts w:ascii="Arial" w:eastAsia="Calibri" w:hAnsi="Arial" w:cs="Arial"/>
          <w:b/>
          <w:bCs/>
          <w:kern w:val="32"/>
          <w:sz w:val="32"/>
          <w:szCs w:val="32"/>
          <w:lang w:eastAsia="ru-RU"/>
        </w:rPr>
      </w:pPr>
    </w:p>
    <w:p w:rsidR="003B2B1C" w:rsidRPr="003B2B1C" w:rsidRDefault="003B2B1C" w:rsidP="003B2B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20672" w:rsidRDefault="00820672" w:rsidP="003B2B1C">
      <w:pPr>
        <w:spacing w:after="0" w:line="254" w:lineRule="exact"/>
        <w:ind w:left="3680" w:right="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72" w:rsidRDefault="00820672" w:rsidP="003B2B1C">
      <w:pPr>
        <w:spacing w:after="0" w:line="254" w:lineRule="exact"/>
        <w:ind w:left="3680" w:right="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72" w:rsidRDefault="00820672" w:rsidP="003B2B1C">
      <w:pPr>
        <w:spacing w:after="0" w:line="254" w:lineRule="exact"/>
        <w:ind w:left="3680" w:right="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72" w:rsidRDefault="00820672" w:rsidP="003B2B1C">
      <w:pPr>
        <w:spacing w:after="0" w:line="254" w:lineRule="exact"/>
        <w:ind w:left="3680" w:right="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72" w:rsidRDefault="00820672" w:rsidP="003B2B1C">
      <w:pPr>
        <w:spacing w:after="0" w:line="254" w:lineRule="exact"/>
        <w:ind w:left="3680" w:right="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72" w:rsidRDefault="00820672" w:rsidP="003B2B1C">
      <w:pPr>
        <w:spacing w:after="0" w:line="254" w:lineRule="exact"/>
        <w:ind w:left="3680" w:right="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72" w:rsidRDefault="00820672" w:rsidP="003B2B1C">
      <w:pPr>
        <w:spacing w:after="0" w:line="254" w:lineRule="exact"/>
        <w:ind w:left="3680" w:right="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72" w:rsidRDefault="00820672" w:rsidP="003B2B1C">
      <w:pPr>
        <w:spacing w:after="0" w:line="254" w:lineRule="exact"/>
        <w:ind w:left="3680" w:right="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72" w:rsidRDefault="00820672" w:rsidP="003B2B1C">
      <w:pPr>
        <w:spacing w:after="0" w:line="254" w:lineRule="exact"/>
        <w:ind w:left="3680" w:right="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72" w:rsidRDefault="00820672" w:rsidP="003B2B1C">
      <w:pPr>
        <w:spacing w:after="0" w:line="254" w:lineRule="exact"/>
        <w:ind w:left="3680" w:right="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72" w:rsidRDefault="00820672" w:rsidP="003B2B1C">
      <w:pPr>
        <w:spacing w:after="0" w:line="254" w:lineRule="exact"/>
        <w:ind w:left="3680" w:right="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672" w:rsidRDefault="00820672" w:rsidP="003B2B1C">
      <w:pPr>
        <w:spacing w:after="0" w:line="254" w:lineRule="exact"/>
        <w:ind w:left="3680" w:right="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B1C" w:rsidRPr="00567D43" w:rsidRDefault="00820672" w:rsidP="003B2B1C">
      <w:pPr>
        <w:spacing w:after="0" w:line="254" w:lineRule="exact"/>
        <w:ind w:left="3680" w:right="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3B2B1C" w:rsidRPr="0056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</w:p>
    <w:p w:rsidR="003B2B1C" w:rsidRPr="00567D43" w:rsidRDefault="003B2B1C" w:rsidP="003B2B1C">
      <w:pPr>
        <w:spacing w:after="0" w:line="254" w:lineRule="exact"/>
        <w:ind w:left="3680" w:right="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предоставления администрацией сельского поселения </w:t>
      </w:r>
      <w:r w:rsidR="001F21A5" w:rsidRPr="00567D4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Александровка</w:t>
      </w:r>
      <w:r w:rsidRPr="00567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Большеглушицкий Самарской области муниципальной услуги "Предоставление технических условий подключения (технологического присоединения) к сетям инженерно-технического обеспечения"</w:t>
      </w:r>
    </w:p>
    <w:p w:rsidR="003B2B1C" w:rsidRPr="003B2B1C" w:rsidRDefault="003B2B1C" w:rsidP="003B2B1C">
      <w:pPr>
        <w:spacing w:after="341" w:line="322" w:lineRule="exact"/>
        <w:ind w:right="30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Форма запроса в организации, осуществляющие теплоснабжение водоснабжение, водоотведение</w:t>
      </w:r>
    </w:p>
    <w:p w:rsidR="003B2B1C" w:rsidRPr="003B2B1C" w:rsidRDefault="003B2B1C" w:rsidP="00567D43">
      <w:pPr>
        <w:spacing w:after="291" w:line="27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Бланк уполномоченного </w:t>
      </w:r>
      <w:proofErr w:type="spellStart"/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органанаименование</w:t>
      </w:r>
      <w:proofErr w:type="spellEnd"/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и почтовый адрес организации, осуществляющей эксплуатацию сетей инженерно-технического обеспечения, к которым планируется подключение объектов капитального строительства</w:t>
      </w:r>
    </w:p>
    <w:p w:rsidR="003B2B1C" w:rsidRPr="003B2B1C" w:rsidRDefault="003B2B1C" w:rsidP="003B2B1C">
      <w:pPr>
        <w:spacing w:after="0" w:line="322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proofErr w:type="gramStart"/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В соответствии с пунктами 5, 8, 9, 10, 11 Правил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утвержденных постановлением Правительства Российской Федерации от 13.02.2006 № 83, просим предоставить технические условия и информацию о плате за подключение к сетям инженерно-технического обеспечения объекта (объектов) капитального строительства, планируемого (планируемых) к строительству на следующем земельном участке.</w:t>
      </w:r>
      <w:proofErr w:type="gramEnd"/>
    </w:p>
    <w:p w:rsidR="003B2B1C" w:rsidRPr="003B2B1C" w:rsidRDefault="003B2B1C" w:rsidP="003B2B1C">
      <w:pPr>
        <w:tabs>
          <w:tab w:val="left" w:leader="underscore" w:pos="9369"/>
        </w:tabs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Границы и местоположение земельного участка:</w:t>
      </w: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ab/>
      </w:r>
    </w:p>
    <w:p w:rsidR="003B2B1C" w:rsidRPr="003B2B1C" w:rsidRDefault="003B2B1C" w:rsidP="003B2B1C">
      <w:pPr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B1C">
        <w:rPr>
          <w:rFonts w:ascii="Times New Roman" w:eastAsia="Times New Roman" w:hAnsi="Times New Roman" w:cs="Times New Roman"/>
          <w:sz w:val="27"/>
          <w:szCs w:val="27"/>
          <w:lang w:eastAsia="ru-RU"/>
        </w:rPr>
        <w:t>(указывается адрес земельного участка и кадастровый номер; адрес земельного участка указывается в соответствии с его кадастровым паспортом, также указываются координаты характерных точек границ территории)</w:t>
      </w:r>
    </w:p>
    <w:p w:rsidR="003B2B1C" w:rsidRPr="003B2B1C" w:rsidRDefault="003B2B1C" w:rsidP="003B2B1C">
      <w:pPr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Разрешённое использование земельного участка (земли)</w:t>
      </w:r>
    </w:p>
    <w:p w:rsidR="003B2B1C" w:rsidRPr="003B2B1C" w:rsidRDefault="003B2B1C" w:rsidP="003B2B1C">
      <w:pPr>
        <w:tabs>
          <w:tab w:val="left" w:leader="underscore" w:pos="7330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эксплуатацию объекта капитального строительства:</w:t>
      </w: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ab/>
      </w:r>
      <w:r w:rsidRPr="003B2B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" w:eastAsia="ru-RU"/>
        </w:rPr>
        <w:t>(указать месяц)</w:t>
      </w:r>
    </w:p>
    <w:p w:rsidR="003B2B1C" w:rsidRPr="003B2B1C" w:rsidRDefault="003B2B1C" w:rsidP="003B2B1C">
      <w:pPr>
        <w:tabs>
          <w:tab w:val="right" w:leader="underscore" w:pos="1332"/>
        </w:tabs>
        <w:spacing w:after="0" w:line="322" w:lineRule="exac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B1C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3B2B1C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TOC \o "1-3" \h \z </w:instrText>
      </w:r>
      <w:r w:rsidRPr="003B2B1C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3B2B1C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Pr="003B2B1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года.</w:t>
      </w:r>
    </w:p>
    <w:p w:rsidR="003B2B1C" w:rsidRPr="003B2B1C" w:rsidRDefault="003B2B1C" w:rsidP="003B2B1C">
      <w:pPr>
        <w:spacing w:after="0" w:line="322" w:lineRule="exact"/>
        <w:ind w:left="5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B1C">
        <w:rPr>
          <w:rFonts w:ascii="Times New Roman" w:eastAsia="Times New Roman" w:hAnsi="Times New Roman" w:cs="Times New Roman"/>
          <w:sz w:val="27"/>
          <w:szCs w:val="27"/>
          <w:lang w:eastAsia="ru-RU"/>
        </w:rPr>
        <w:t>Планируемая величина необходимой подключаемой нагрузки:</w:t>
      </w:r>
    </w:p>
    <w:p w:rsidR="003B2B1C" w:rsidRPr="003B2B1C" w:rsidRDefault="003B2B1C" w:rsidP="003B2B1C">
      <w:pPr>
        <w:tabs>
          <w:tab w:val="left" w:pos="858"/>
          <w:tab w:val="right" w:leader="underscore" w:pos="4496"/>
        </w:tabs>
        <w:spacing w:after="0" w:line="322" w:lineRule="exact"/>
        <w:ind w:left="5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B1C">
        <w:rPr>
          <w:rFonts w:ascii="Times New Roman" w:eastAsia="Times New Roman" w:hAnsi="Times New Roman" w:cs="Times New Roman"/>
          <w:sz w:val="27"/>
          <w:szCs w:val="27"/>
          <w:lang w:eastAsia="ru-RU"/>
        </w:rPr>
        <w:t>а)</w:t>
      </w:r>
      <w:r w:rsidRPr="003B2B1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теплоснабжения</w:t>
      </w:r>
      <w:r w:rsidRPr="003B2B1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;</w:t>
      </w:r>
    </w:p>
    <w:p w:rsidR="003B2B1C" w:rsidRPr="003B2B1C" w:rsidRDefault="003B2B1C" w:rsidP="003B2B1C">
      <w:pPr>
        <w:tabs>
          <w:tab w:val="left" w:pos="878"/>
          <w:tab w:val="right" w:leader="underscore" w:pos="6123"/>
        </w:tabs>
        <w:spacing w:after="0" w:line="322" w:lineRule="exact"/>
        <w:ind w:left="5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B1C">
        <w:rPr>
          <w:rFonts w:ascii="Times New Roman" w:eastAsia="Times New Roman" w:hAnsi="Times New Roman" w:cs="Times New Roman"/>
          <w:sz w:val="27"/>
          <w:szCs w:val="27"/>
          <w:lang w:eastAsia="ru-RU"/>
        </w:rPr>
        <w:t>б)</w:t>
      </w:r>
      <w:r w:rsidRPr="003B2B1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холодного водоснабжения</w:t>
      </w:r>
      <w:r w:rsidRPr="003B2B1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;</w:t>
      </w:r>
    </w:p>
    <w:p w:rsidR="003B2B1C" w:rsidRPr="003B2B1C" w:rsidRDefault="003B2B1C" w:rsidP="003B2B1C">
      <w:pPr>
        <w:tabs>
          <w:tab w:val="left" w:pos="873"/>
          <w:tab w:val="right" w:leader="underscore" w:pos="6334"/>
        </w:tabs>
        <w:spacing w:after="0" w:line="322" w:lineRule="exact"/>
        <w:ind w:left="5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B1C">
        <w:rPr>
          <w:rFonts w:ascii="Times New Roman" w:eastAsia="Times New Roman" w:hAnsi="Times New Roman" w:cs="Times New Roman"/>
          <w:sz w:val="27"/>
          <w:szCs w:val="27"/>
          <w:lang w:eastAsia="ru-RU"/>
        </w:rPr>
        <w:t>в)</w:t>
      </w:r>
      <w:r w:rsidRPr="003B2B1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горячего водоснабжения</w:t>
      </w:r>
      <w:r w:rsidRPr="003B2B1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;</w:t>
      </w:r>
    </w:p>
    <w:p w:rsidR="003B2B1C" w:rsidRPr="003B2B1C" w:rsidRDefault="003B2B1C" w:rsidP="003B2B1C">
      <w:pPr>
        <w:spacing w:after="0" w:line="170" w:lineRule="exact"/>
        <w:ind w:left="500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B2B1C">
        <w:rPr>
          <w:rFonts w:ascii="Times New Roman" w:eastAsia="Times New Roman" w:hAnsi="Times New Roman" w:cs="Times New Roman"/>
          <w:sz w:val="17"/>
          <w:szCs w:val="17"/>
          <w:lang w:eastAsia="ru-RU"/>
        </w:rPr>
        <w:t>23</w:t>
      </w:r>
    </w:p>
    <w:p w:rsidR="003B2B1C" w:rsidRPr="003B2B1C" w:rsidRDefault="003B2B1C" w:rsidP="003B2B1C">
      <w:pPr>
        <w:tabs>
          <w:tab w:val="left" w:pos="858"/>
          <w:tab w:val="right" w:leader="underscore" w:pos="4976"/>
        </w:tabs>
        <w:spacing w:after="835" w:line="270" w:lineRule="exact"/>
        <w:ind w:left="58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B1C">
        <w:rPr>
          <w:rFonts w:ascii="Times New Roman" w:eastAsia="Times New Roman" w:hAnsi="Times New Roman" w:cs="Times New Roman"/>
          <w:sz w:val="27"/>
          <w:szCs w:val="27"/>
          <w:lang w:eastAsia="ru-RU"/>
        </w:rPr>
        <w:t>г)</w:t>
      </w:r>
      <w:r w:rsidRPr="003B2B1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водоотведения</w:t>
      </w:r>
      <w:r w:rsidRPr="003B2B1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.</w:t>
      </w:r>
      <w:r w:rsidRPr="003B2B1C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</w:p>
    <w:p w:rsidR="003B2B1C" w:rsidRPr="003B2B1C" w:rsidRDefault="003B2B1C" w:rsidP="003B2B1C">
      <w:pPr>
        <w:spacing w:after="0" w:line="170" w:lineRule="exact"/>
        <w:ind w:left="3200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3B2B1C">
        <w:rPr>
          <w:rFonts w:ascii="Times New Roman" w:eastAsia="Times New Roman" w:hAnsi="Times New Roman" w:cs="Times New Roman"/>
          <w:sz w:val="17"/>
          <w:szCs w:val="17"/>
          <w:lang w:eastAsia="ru-RU"/>
        </w:rPr>
        <w:t>24</w:t>
      </w:r>
    </w:p>
    <w:p w:rsidR="003B2B1C" w:rsidRPr="003B2B1C" w:rsidRDefault="003B2B1C" w:rsidP="003B2B1C">
      <w:pPr>
        <w:tabs>
          <w:tab w:val="left" w:leader="underscore" w:pos="8923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Глава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сельского поселения </w:t>
      </w:r>
      <w:r w:rsidR="001F21A5">
        <w:rPr>
          <w:rFonts w:ascii="Times New Roman" w:eastAsia="Times New Roman" w:hAnsi="Times New Roman" w:cs="Times New Roman"/>
          <w:color w:val="000000"/>
          <w:sz w:val="27"/>
          <w:szCs w:val="28"/>
          <w:lang w:val="ru" w:eastAsia="ru-RU"/>
        </w:rPr>
        <w:t>Александровка</w:t>
      </w: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Большеглушицкий Самарской области</w:t>
      </w: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ab/>
      </w:r>
    </w:p>
    <w:p w:rsidR="003B2B1C" w:rsidRPr="003B2B1C" w:rsidRDefault="003B2B1C" w:rsidP="003B2B1C">
      <w:pPr>
        <w:tabs>
          <w:tab w:val="left" w:pos="4934"/>
        </w:tabs>
        <w:spacing w:after="0" w:line="322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ab/>
        <w:t>(подпись) (фамилия, инициалы)</w:t>
      </w:r>
    </w:p>
    <w:p w:rsidR="003B2B1C" w:rsidRPr="003B2B1C" w:rsidRDefault="003B2B1C" w:rsidP="003B2B1C">
      <w:pPr>
        <w:spacing w:after="0" w:line="322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М.П.</w:t>
      </w:r>
    </w:p>
    <w:p w:rsidR="003B2B1C" w:rsidRPr="003B2B1C" w:rsidRDefault="003B2B1C" w:rsidP="003B2B1C">
      <w:pPr>
        <w:spacing w:after="341" w:line="322" w:lineRule="exact"/>
        <w:ind w:left="5160" w:right="48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67D43" w:rsidRDefault="00567D43" w:rsidP="003B2B1C">
      <w:pPr>
        <w:spacing w:after="341" w:line="322" w:lineRule="exact"/>
        <w:ind w:left="5160" w:right="48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567D43" w:rsidRDefault="00567D43" w:rsidP="003B2B1C">
      <w:pPr>
        <w:spacing w:after="341" w:line="322" w:lineRule="exact"/>
        <w:ind w:left="5160" w:right="48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</w:p>
    <w:p w:rsidR="003B2B1C" w:rsidRPr="003B2B1C" w:rsidRDefault="003B2B1C" w:rsidP="003B2B1C">
      <w:pPr>
        <w:spacing w:after="341" w:line="322" w:lineRule="exact"/>
        <w:ind w:left="5160" w:right="48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lastRenderedPageBreak/>
        <w:t>Форма запроса в организации, осуществляющие газоснабжение</w:t>
      </w:r>
    </w:p>
    <w:p w:rsidR="003B2B1C" w:rsidRPr="003B2B1C" w:rsidRDefault="00567D43" w:rsidP="003B2B1C">
      <w:pPr>
        <w:spacing w:after="291" w:line="27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                                                                     </w:t>
      </w:r>
      <w:r w:rsidR="003B2B1C"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Бланк уполномоченного органа</w:t>
      </w:r>
    </w:p>
    <w:p w:rsidR="003B2B1C" w:rsidRPr="003B2B1C" w:rsidRDefault="003B2B1C" w:rsidP="003B2B1C">
      <w:pPr>
        <w:spacing w:after="600" w:line="322" w:lineRule="exact"/>
        <w:ind w:left="3940" w:right="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наименование и почтовый адрес организации, осуществляющей эксплуатацию сетей инженерно-технического обеспечения, к которым планируется подключение объектов капитального строительства</w:t>
      </w:r>
    </w:p>
    <w:p w:rsidR="003B2B1C" w:rsidRPr="003B2B1C" w:rsidRDefault="003B2B1C" w:rsidP="003B2B1C">
      <w:pPr>
        <w:spacing w:after="0" w:line="322" w:lineRule="exact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Просим предоставить информацию о технической возможности подключения (технологического присоединения) к сетям газоснабжения объекта (объектов) капитального строительства, планируемого (планируемых) к строительству на следующем земельном участке.</w:t>
      </w:r>
    </w:p>
    <w:p w:rsidR="003B2B1C" w:rsidRPr="003B2B1C" w:rsidRDefault="003B2B1C" w:rsidP="003B2B1C">
      <w:pPr>
        <w:tabs>
          <w:tab w:val="left" w:leader="underscore" w:pos="9369"/>
        </w:tabs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Границы и местоположение земельного участка:</w:t>
      </w: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ab/>
      </w:r>
    </w:p>
    <w:p w:rsidR="003B2B1C" w:rsidRPr="003B2B1C" w:rsidRDefault="003B2B1C" w:rsidP="003B2B1C">
      <w:pPr>
        <w:spacing w:after="0" w:line="322" w:lineRule="exact"/>
        <w:ind w:left="20" w:righ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B1C">
        <w:rPr>
          <w:rFonts w:ascii="Times New Roman" w:eastAsia="Times New Roman" w:hAnsi="Times New Roman" w:cs="Times New Roman"/>
          <w:sz w:val="27"/>
          <w:szCs w:val="27"/>
          <w:lang w:eastAsia="ru-RU"/>
        </w:rPr>
        <w:t>(указывается адрес земельного участка и кадастровый номер; адрес земельного участка указывается в соответствии с его кадастровым паспортом, также указываются координаты характерных точек границ территории)</w:t>
      </w:r>
    </w:p>
    <w:p w:rsidR="003B2B1C" w:rsidRPr="003B2B1C" w:rsidRDefault="003B2B1C" w:rsidP="003B2B1C">
      <w:pPr>
        <w:tabs>
          <w:tab w:val="left" w:leader="underscore" w:pos="9249"/>
        </w:tabs>
        <w:spacing w:after="0" w:line="322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Разрешённое использование земельного участка</w:t>
      </w: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ab/>
      </w:r>
    </w:p>
    <w:p w:rsidR="003B2B1C" w:rsidRPr="003B2B1C" w:rsidRDefault="003B2B1C" w:rsidP="003B2B1C">
      <w:pPr>
        <w:tabs>
          <w:tab w:val="left" w:leader="underscore" w:pos="9351"/>
        </w:tabs>
        <w:spacing w:after="304" w:line="322" w:lineRule="exact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Предельные параметры разрешённого строительства объекта капитального строительства</w:t>
      </w: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ab/>
      </w:r>
    </w:p>
    <w:p w:rsidR="003B2B1C" w:rsidRPr="003B2B1C" w:rsidRDefault="003B2B1C" w:rsidP="003B2B1C">
      <w:pPr>
        <w:spacing w:after="0" w:line="317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На указанном земельном участке планируется строительство</w:t>
      </w:r>
    </w:p>
    <w:p w:rsidR="003B2B1C" w:rsidRPr="003B2B1C" w:rsidRDefault="003B2B1C" w:rsidP="003B2B1C">
      <w:pPr>
        <w:tabs>
          <w:tab w:val="left" w:leader="underscore" w:pos="3385"/>
        </w:tabs>
        <w:spacing w:after="0" w:line="317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B1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Pr="003B2B1C">
        <w:rPr>
          <w:rFonts w:ascii="Times New Roman" w:eastAsia="Times New Roman" w:hAnsi="Times New Roman" w:cs="Times New Roman"/>
          <w:sz w:val="27"/>
          <w:szCs w:val="27"/>
          <w:lang w:eastAsia="ru-RU"/>
        </w:rPr>
        <w:t>(указывается наименование объекта (объектов)</w:t>
      </w:r>
      <w:proofErr w:type="gramEnd"/>
    </w:p>
    <w:p w:rsidR="003B2B1C" w:rsidRPr="003B2B1C" w:rsidRDefault="003B2B1C" w:rsidP="003B2B1C">
      <w:pPr>
        <w:tabs>
          <w:tab w:val="left" w:leader="underscore" w:pos="5814"/>
          <w:tab w:val="left" w:leader="underscore" w:pos="8588"/>
        </w:tabs>
        <w:spacing w:after="338" w:line="317" w:lineRule="exact"/>
        <w:ind w:left="20" w:right="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B2B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" w:eastAsia="ru-RU"/>
        </w:rPr>
        <w:t>капитального строительства).</w:t>
      </w: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Планируемый срок ввода в эксплуатацию объекта капитального строительства:</w:t>
      </w: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ab/>
      </w:r>
      <w:r w:rsidRPr="003B2B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" w:eastAsia="ru-RU"/>
        </w:rPr>
        <w:t>(указать месяц)</w:t>
      </w: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20</w:t>
      </w: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ab/>
        <w:t>года.</w:t>
      </w:r>
    </w:p>
    <w:p w:rsidR="003B2B1C" w:rsidRPr="003B2B1C" w:rsidRDefault="003B2B1C" w:rsidP="003B2B1C">
      <w:pPr>
        <w:tabs>
          <w:tab w:val="left" w:leader="underscore" w:pos="7238"/>
        </w:tabs>
        <w:spacing w:after="147" w:line="270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Назначение использования газа</w:t>
      </w: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ab/>
      </w:r>
    </w:p>
    <w:p w:rsidR="003B2B1C" w:rsidRPr="003B2B1C" w:rsidRDefault="003B2B1C" w:rsidP="003B2B1C">
      <w:pPr>
        <w:spacing w:after="0" w:line="190" w:lineRule="exact"/>
        <w:ind w:left="8440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3B2B1C" w:rsidRPr="003B2B1C" w:rsidRDefault="003B2B1C" w:rsidP="003B2B1C">
      <w:pPr>
        <w:tabs>
          <w:tab w:val="left" w:leader="underscore" w:pos="8188"/>
        </w:tabs>
        <w:spacing w:after="543" w:line="270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Планируемая подключаемая нагрузка:</w:t>
      </w: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ab/>
      </w:r>
      <w:proofErr w:type="gramStart"/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м</w:t>
      </w:r>
      <w:proofErr w:type="gramEnd"/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/ч.</w:t>
      </w:r>
    </w:p>
    <w:p w:rsidR="003B2B1C" w:rsidRPr="003B2B1C" w:rsidRDefault="003B2B1C" w:rsidP="003B2B1C">
      <w:pPr>
        <w:tabs>
          <w:tab w:val="left" w:leader="underscore" w:pos="8943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сельского поселения </w:t>
      </w:r>
      <w:r w:rsidR="001F21A5">
        <w:rPr>
          <w:rFonts w:ascii="Times New Roman" w:eastAsia="Times New Roman" w:hAnsi="Times New Roman" w:cs="Times New Roman"/>
          <w:color w:val="000000"/>
          <w:sz w:val="27"/>
          <w:szCs w:val="28"/>
          <w:lang w:val="ru" w:eastAsia="ru-RU"/>
        </w:rPr>
        <w:t>Александровка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района Большеглушицкий Самарской области</w:t>
      </w: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ab/>
      </w:r>
    </w:p>
    <w:p w:rsidR="003B2B1C" w:rsidRPr="003B2B1C" w:rsidRDefault="003B2B1C" w:rsidP="003B2B1C">
      <w:pPr>
        <w:tabs>
          <w:tab w:val="left" w:pos="4950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ab/>
        <w:t>(подпись) (фамилия, инициалы)</w:t>
      </w:r>
    </w:p>
    <w:p w:rsidR="003B2B1C" w:rsidRPr="003B2B1C" w:rsidRDefault="003B2B1C" w:rsidP="003B2B1C">
      <w:pPr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М.П.</w:t>
      </w:r>
    </w:p>
    <w:p w:rsidR="003B2B1C" w:rsidRPr="003B2B1C" w:rsidRDefault="003B2B1C" w:rsidP="003B2B1C">
      <w:pPr>
        <w:spacing w:after="0" w:line="322" w:lineRule="exact"/>
        <w:ind w:right="48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B2B1C" w:rsidRPr="003B2B1C" w:rsidRDefault="003B2B1C" w:rsidP="003B2B1C">
      <w:pPr>
        <w:spacing w:after="0" w:line="322" w:lineRule="exact"/>
        <w:ind w:right="48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B2B1C" w:rsidRPr="003B2B1C" w:rsidRDefault="003B2B1C" w:rsidP="003B2B1C">
      <w:pPr>
        <w:spacing w:after="0" w:line="322" w:lineRule="exact"/>
        <w:ind w:right="48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B2B1C" w:rsidRPr="003B2B1C" w:rsidRDefault="003B2B1C" w:rsidP="003B2B1C">
      <w:pPr>
        <w:spacing w:after="0" w:line="322" w:lineRule="exact"/>
        <w:ind w:right="48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B2B1C" w:rsidRPr="003B2B1C" w:rsidRDefault="003B2B1C" w:rsidP="003B2B1C">
      <w:pPr>
        <w:spacing w:after="0" w:line="322" w:lineRule="exact"/>
        <w:ind w:right="48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B2B1C" w:rsidRPr="003B2B1C" w:rsidRDefault="003B2B1C" w:rsidP="003B2B1C">
      <w:pPr>
        <w:spacing w:after="0" w:line="322" w:lineRule="exact"/>
        <w:ind w:right="48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B2B1C" w:rsidRPr="003B2B1C" w:rsidRDefault="003B2B1C" w:rsidP="003B2B1C">
      <w:pPr>
        <w:spacing w:after="0" w:line="322" w:lineRule="exact"/>
        <w:ind w:right="48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B2B1C" w:rsidRPr="003B2B1C" w:rsidRDefault="003B2B1C" w:rsidP="003B2B1C">
      <w:pPr>
        <w:spacing w:after="0" w:line="322" w:lineRule="exact"/>
        <w:ind w:right="48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B2B1C" w:rsidRPr="003B2B1C" w:rsidRDefault="003B2B1C" w:rsidP="003B2B1C">
      <w:pPr>
        <w:spacing w:after="0" w:line="322" w:lineRule="exact"/>
        <w:ind w:right="48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B2B1C" w:rsidRPr="003B2B1C" w:rsidRDefault="003B2B1C" w:rsidP="003B2B1C">
      <w:pPr>
        <w:spacing w:after="0" w:line="322" w:lineRule="exact"/>
        <w:ind w:right="48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B2B1C" w:rsidRPr="003B2B1C" w:rsidRDefault="003B2B1C" w:rsidP="003B2B1C">
      <w:pPr>
        <w:spacing w:after="0" w:line="322" w:lineRule="exact"/>
        <w:ind w:right="48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lastRenderedPageBreak/>
        <w:t>Форма запроса в организации,</w:t>
      </w:r>
    </w:p>
    <w:p w:rsidR="003B2B1C" w:rsidRPr="003B2B1C" w:rsidRDefault="003B2B1C" w:rsidP="003B2B1C">
      <w:pPr>
        <w:spacing w:after="344" w:line="270" w:lineRule="exact"/>
        <w:ind w:right="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proofErr w:type="gramStart"/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осуществляющие</w:t>
      </w:r>
      <w:proofErr w:type="gramEnd"/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электроснабжение</w:t>
      </w:r>
    </w:p>
    <w:p w:rsidR="003B2B1C" w:rsidRPr="003B2B1C" w:rsidRDefault="00567D43" w:rsidP="003B2B1C">
      <w:pPr>
        <w:spacing w:after="231" w:line="27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                                                                            </w:t>
      </w:r>
      <w:r w:rsidR="003B2B1C"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Бланк уполномоченного органа</w:t>
      </w:r>
    </w:p>
    <w:p w:rsidR="003B2B1C" w:rsidRPr="003B2B1C" w:rsidRDefault="003B2B1C" w:rsidP="003B2B1C">
      <w:pPr>
        <w:spacing w:after="600" w:line="322" w:lineRule="exact"/>
        <w:ind w:left="580" w:right="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наименование и почтовый адрес организации, осуществляющей эксплуатацию сетей инженерно-технического обеспечения, к которым планируется подключение объектов капитального строительства</w:t>
      </w:r>
    </w:p>
    <w:p w:rsidR="003B2B1C" w:rsidRPr="003B2B1C" w:rsidRDefault="003B2B1C" w:rsidP="003B2B1C">
      <w:pPr>
        <w:spacing w:after="0" w:line="322" w:lineRule="exact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Просим предоставить информацию о технической возможности подключения (технологического присоединения) к сетям электроснабжения объекта (объектов) капитального строительства, планируемого (планируемых) к строительству на следующем земельном участке.</w:t>
      </w:r>
    </w:p>
    <w:p w:rsidR="003B2B1C" w:rsidRPr="003B2B1C" w:rsidRDefault="003B2B1C" w:rsidP="003B2B1C">
      <w:pPr>
        <w:tabs>
          <w:tab w:val="left" w:leader="underscore" w:pos="9369"/>
        </w:tabs>
        <w:spacing w:after="0" w:line="317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Границы и местоположение земельного участка:</w:t>
      </w: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ab/>
      </w:r>
    </w:p>
    <w:p w:rsidR="003B2B1C" w:rsidRPr="003B2B1C" w:rsidRDefault="003B2B1C" w:rsidP="003B2B1C">
      <w:pPr>
        <w:spacing w:after="0" w:line="317" w:lineRule="exact"/>
        <w:ind w:left="20" w:right="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B1C">
        <w:rPr>
          <w:rFonts w:ascii="Times New Roman" w:eastAsia="Times New Roman" w:hAnsi="Times New Roman" w:cs="Times New Roman"/>
          <w:sz w:val="27"/>
          <w:szCs w:val="27"/>
          <w:lang w:eastAsia="ru-RU"/>
        </w:rPr>
        <w:t>(указывается адрес земельного участка и кадастровый номер; адрес земельного участка указывается в соответствии с его кадастровым паспортом, если он имеется, также указываются координаты характерных точек границ территории)</w:t>
      </w:r>
    </w:p>
    <w:p w:rsidR="003B2B1C" w:rsidRPr="003B2B1C" w:rsidRDefault="003B2B1C" w:rsidP="003B2B1C">
      <w:pPr>
        <w:tabs>
          <w:tab w:val="left" w:leader="underscore" w:pos="9249"/>
        </w:tabs>
        <w:spacing w:after="0" w:line="317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Разрешённое использование земельного участка</w:t>
      </w: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ab/>
      </w:r>
    </w:p>
    <w:p w:rsidR="003B2B1C" w:rsidRPr="003B2B1C" w:rsidRDefault="003B2B1C" w:rsidP="003B2B1C">
      <w:pPr>
        <w:tabs>
          <w:tab w:val="left" w:leader="underscore" w:pos="9351"/>
        </w:tabs>
        <w:spacing w:after="296" w:line="317" w:lineRule="exact"/>
        <w:ind w:left="20" w:right="4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Предельные параметры разрешенного строительства объекта капитального строительства</w:t>
      </w: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ab/>
      </w:r>
    </w:p>
    <w:p w:rsidR="003B2B1C" w:rsidRPr="003B2B1C" w:rsidRDefault="003B2B1C" w:rsidP="003B2B1C">
      <w:pPr>
        <w:spacing w:after="0" w:line="322" w:lineRule="exact"/>
        <w:ind w:right="40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На указанном земельном участке планируется строительство</w:t>
      </w:r>
    </w:p>
    <w:p w:rsidR="003B2B1C" w:rsidRPr="003B2B1C" w:rsidRDefault="003B2B1C" w:rsidP="003B2B1C">
      <w:pPr>
        <w:tabs>
          <w:tab w:val="left" w:leader="underscore" w:pos="3385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B2B1C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gramStart"/>
      <w:r w:rsidRPr="003B2B1C">
        <w:rPr>
          <w:rFonts w:ascii="Times New Roman" w:eastAsia="Times New Roman" w:hAnsi="Times New Roman" w:cs="Times New Roman"/>
          <w:sz w:val="27"/>
          <w:szCs w:val="27"/>
          <w:lang w:eastAsia="ru-RU"/>
        </w:rPr>
        <w:t>(указывается наименование объекта (объектов)</w:t>
      </w:r>
      <w:proofErr w:type="gramEnd"/>
    </w:p>
    <w:p w:rsidR="003B2B1C" w:rsidRPr="003B2B1C" w:rsidRDefault="003B2B1C" w:rsidP="003B2B1C">
      <w:pPr>
        <w:tabs>
          <w:tab w:val="left" w:leader="underscore" w:pos="5814"/>
          <w:tab w:val="left" w:leader="underscore" w:pos="8588"/>
        </w:tabs>
        <w:spacing w:after="641" w:line="322" w:lineRule="exact"/>
        <w:ind w:left="20" w:right="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B2B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" w:eastAsia="ru-RU"/>
        </w:rPr>
        <w:t>капитального строительства).</w:t>
      </w: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Планируемый срок ввода в эксплуатацию объекта капитального строительства:</w:t>
      </w: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ab/>
      </w:r>
      <w:r w:rsidRPr="003B2B1C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ru" w:eastAsia="ru-RU"/>
        </w:rPr>
        <w:t>(указать месяц)</w:t>
      </w: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 xml:space="preserve"> 20</w:t>
      </w: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ab/>
        <w:t>года.</w:t>
      </w:r>
    </w:p>
    <w:p w:rsidR="003B2B1C" w:rsidRPr="003B2B1C" w:rsidRDefault="003B2B1C" w:rsidP="003B2B1C">
      <w:pPr>
        <w:tabs>
          <w:tab w:val="left" w:leader="underscore" w:pos="8188"/>
        </w:tabs>
        <w:spacing w:after="295" w:line="270" w:lineRule="exact"/>
        <w:ind w:left="2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Планируемая подключаемая нагрузка:</w:t>
      </w: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ab/>
        <w:t>кВт.</w:t>
      </w:r>
    </w:p>
    <w:p w:rsidR="003B2B1C" w:rsidRPr="003B2B1C" w:rsidRDefault="003B2B1C" w:rsidP="003B2B1C">
      <w:pPr>
        <w:tabs>
          <w:tab w:val="left" w:leader="underscore" w:pos="8943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сельского поселения </w:t>
      </w:r>
      <w:r w:rsidR="001F21A5">
        <w:rPr>
          <w:rFonts w:ascii="Times New Roman" w:eastAsia="Times New Roman" w:hAnsi="Times New Roman" w:cs="Times New Roman"/>
          <w:color w:val="000000"/>
          <w:sz w:val="27"/>
          <w:szCs w:val="28"/>
          <w:lang w:val="ru" w:eastAsia="ru-RU"/>
        </w:rPr>
        <w:t>Александровка</w:t>
      </w:r>
      <w:r w:rsidRPr="003B2B1C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района Большеглушицкий Самарской области</w:t>
      </w: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ab/>
      </w:r>
    </w:p>
    <w:p w:rsidR="003B2B1C" w:rsidRPr="003B2B1C" w:rsidRDefault="003B2B1C" w:rsidP="003B2B1C">
      <w:pPr>
        <w:tabs>
          <w:tab w:val="left" w:pos="4950"/>
        </w:tabs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ab/>
        <w:t>(подпись) (фамилия, инициалы)</w:t>
      </w:r>
    </w:p>
    <w:p w:rsidR="003B2B1C" w:rsidRPr="003B2B1C" w:rsidRDefault="003B2B1C" w:rsidP="003B2B1C">
      <w:pPr>
        <w:spacing w:after="0" w:line="322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</w:pPr>
      <w:r w:rsidRPr="003B2B1C">
        <w:rPr>
          <w:rFonts w:ascii="Times New Roman" w:eastAsia="Times New Roman" w:hAnsi="Times New Roman" w:cs="Times New Roman"/>
          <w:color w:val="000000"/>
          <w:sz w:val="27"/>
          <w:szCs w:val="27"/>
          <w:lang w:val="ru" w:eastAsia="ru-RU"/>
        </w:rPr>
        <w:t>М.П.</w:t>
      </w:r>
    </w:p>
    <w:p w:rsidR="003B2B1C" w:rsidRPr="003B2B1C" w:rsidRDefault="003B2B1C" w:rsidP="003B2B1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"/>
        </w:rPr>
      </w:pPr>
    </w:p>
    <w:p w:rsidR="009E2EC4" w:rsidRPr="003B2B1C" w:rsidRDefault="009E2EC4">
      <w:pPr>
        <w:rPr>
          <w:lang w:val="ru"/>
        </w:rPr>
      </w:pPr>
    </w:p>
    <w:sectPr w:rsidR="009E2EC4" w:rsidRPr="003B2B1C" w:rsidSect="00944F8F">
      <w:pgSz w:w="11906" w:h="16838"/>
      <w:pgMar w:top="851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033"/>
    <w:multiLevelType w:val="hybridMultilevel"/>
    <w:tmpl w:val="8140D186"/>
    <w:lvl w:ilvl="0" w:tplc="ECF8A8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479FF"/>
    <w:multiLevelType w:val="hybridMultilevel"/>
    <w:tmpl w:val="0F8E1CF6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75334"/>
    <w:multiLevelType w:val="hybridMultilevel"/>
    <w:tmpl w:val="EBFA8FD4"/>
    <w:lvl w:ilvl="0" w:tplc="CF1AAFA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23BCF"/>
    <w:multiLevelType w:val="hybridMultilevel"/>
    <w:tmpl w:val="B4387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F3096"/>
    <w:multiLevelType w:val="hybridMultilevel"/>
    <w:tmpl w:val="716E11A2"/>
    <w:lvl w:ilvl="0" w:tplc="59D22AE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12254E"/>
    <w:multiLevelType w:val="hybridMultilevel"/>
    <w:tmpl w:val="6A1AECD8"/>
    <w:lvl w:ilvl="0" w:tplc="61289BDA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CFC6C06"/>
    <w:multiLevelType w:val="hybridMultilevel"/>
    <w:tmpl w:val="90581AEE"/>
    <w:lvl w:ilvl="0" w:tplc="6C0A27BA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E2110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7CCEA2">
      <w:start w:val="5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190382"/>
    <w:multiLevelType w:val="multilevel"/>
    <w:tmpl w:val="9328F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2E27BB"/>
    <w:multiLevelType w:val="hybridMultilevel"/>
    <w:tmpl w:val="DCAC4CA8"/>
    <w:lvl w:ilvl="0" w:tplc="A590FF5E">
      <w:start w:val="3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9C440D"/>
    <w:multiLevelType w:val="hybridMultilevel"/>
    <w:tmpl w:val="2E803E68"/>
    <w:lvl w:ilvl="0" w:tplc="B896DC68">
      <w:start w:val="1"/>
      <w:numFmt w:val="decimal"/>
      <w:lvlText w:val="%1."/>
      <w:lvlJc w:val="left"/>
      <w:pPr>
        <w:ind w:left="54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6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  <w:rPr>
        <w:rFonts w:cs="Times New Roman"/>
      </w:rPr>
    </w:lvl>
  </w:abstractNum>
  <w:abstractNum w:abstractNumId="10">
    <w:nsid w:val="5C811280"/>
    <w:multiLevelType w:val="multilevel"/>
    <w:tmpl w:val="F6D289E4"/>
    <w:lvl w:ilvl="0">
      <w:start w:val="1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121F38"/>
    <w:multiLevelType w:val="multilevel"/>
    <w:tmpl w:val="B204EA0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22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2160"/>
      </w:pPr>
      <w:rPr>
        <w:rFonts w:hint="default"/>
      </w:rPr>
    </w:lvl>
  </w:abstractNum>
  <w:abstractNum w:abstractNumId="12">
    <w:nsid w:val="745B08A5"/>
    <w:multiLevelType w:val="hybridMultilevel"/>
    <w:tmpl w:val="99DC2A32"/>
    <w:lvl w:ilvl="0" w:tplc="626AE19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74D01735"/>
    <w:multiLevelType w:val="hybridMultilevel"/>
    <w:tmpl w:val="6D4EC49A"/>
    <w:lvl w:ilvl="0" w:tplc="034AB0E2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77B7250"/>
    <w:multiLevelType w:val="multilevel"/>
    <w:tmpl w:val="6DDACCA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DC05F4"/>
    <w:multiLevelType w:val="multilevel"/>
    <w:tmpl w:val="8788CC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786622C1"/>
    <w:multiLevelType w:val="hybridMultilevel"/>
    <w:tmpl w:val="F5AAFDEC"/>
    <w:lvl w:ilvl="0" w:tplc="FDC0576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923F4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291E78"/>
    <w:multiLevelType w:val="multilevel"/>
    <w:tmpl w:val="4B00B3B2"/>
    <w:lvl w:ilvl="0">
      <w:start w:val="3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"/>
  </w:num>
  <w:num w:numId="5">
    <w:abstractNumId w:val="6"/>
  </w:num>
  <w:num w:numId="6">
    <w:abstractNumId w:val="12"/>
  </w:num>
  <w:num w:numId="7">
    <w:abstractNumId w:val="8"/>
  </w:num>
  <w:num w:numId="8">
    <w:abstractNumId w:val="4"/>
  </w:num>
  <w:num w:numId="9">
    <w:abstractNumId w:val="2"/>
  </w:num>
  <w:num w:numId="10">
    <w:abstractNumId w:val="3"/>
  </w:num>
  <w:num w:numId="11">
    <w:abstractNumId w:val="16"/>
  </w:num>
  <w:num w:numId="12">
    <w:abstractNumId w:val="5"/>
  </w:num>
  <w:num w:numId="13">
    <w:abstractNumId w:val="15"/>
  </w:num>
  <w:num w:numId="14">
    <w:abstractNumId w:val="10"/>
  </w:num>
  <w:num w:numId="15">
    <w:abstractNumId w:val="7"/>
  </w:num>
  <w:num w:numId="16">
    <w:abstractNumId w:val="11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B1C"/>
    <w:rsid w:val="000010E1"/>
    <w:rsid w:val="00001577"/>
    <w:rsid w:val="000053B5"/>
    <w:rsid w:val="00010E38"/>
    <w:rsid w:val="00013717"/>
    <w:rsid w:val="00013E8E"/>
    <w:rsid w:val="00014655"/>
    <w:rsid w:val="000220B3"/>
    <w:rsid w:val="00022A54"/>
    <w:rsid w:val="00024945"/>
    <w:rsid w:val="00024F74"/>
    <w:rsid w:val="00025251"/>
    <w:rsid w:val="00026260"/>
    <w:rsid w:val="0002780B"/>
    <w:rsid w:val="00033D68"/>
    <w:rsid w:val="0003488F"/>
    <w:rsid w:val="00037F45"/>
    <w:rsid w:val="00040AD3"/>
    <w:rsid w:val="0004254A"/>
    <w:rsid w:val="00044175"/>
    <w:rsid w:val="00045C2C"/>
    <w:rsid w:val="00052168"/>
    <w:rsid w:val="0005240C"/>
    <w:rsid w:val="00054136"/>
    <w:rsid w:val="000549E4"/>
    <w:rsid w:val="0005536D"/>
    <w:rsid w:val="00061311"/>
    <w:rsid w:val="00061C1F"/>
    <w:rsid w:val="000629C7"/>
    <w:rsid w:val="0006441A"/>
    <w:rsid w:val="0006455F"/>
    <w:rsid w:val="000663DC"/>
    <w:rsid w:val="000670D7"/>
    <w:rsid w:val="000702C6"/>
    <w:rsid w:val="00070D30"/>
    <w:rsid w:val="00071D3A"/>
    <w:rsid w:val="00072299"/>
    <w:rsid w:val="00077B09"/>
    <w:rsid w:val="0008094D"/>
    <w:rsid w:val="00082236"/>
    <w:rsid w:val="0008298B"/>
    <w:rsid w:val="00082FDE"/>
    <w:rsid w:val="00085888"/>
    <w:rsid w:val="000872B2"/>
    <w:rsid w:val="000906BB"/>
    <w:rsid w:val="000908F4"/>
    <w:rsid w:val="00092A44"/>
    <w:rsid w:val="000943D6"/>
    <w:rsid w:val="000947FF"/>
    <w:rsid w:val="0009499F"/>
    <w:rsid w:val="00094B13"/>
    <w:rsid w:val="00097B40"/>
    <w:rsid w:val="00097EAB"/>
    <w:rsid w:val="000A0B19"/>
    <w:rsid w:val="000A5033"/>
    <w:rsid w:val="000A5689"/>
    <w:rsid w:val="000B01F0"/>
    <w:rsid w:val="000B25C2"/>
    <w:rsid w:val="000B3E32"/>
    <w:rsid w:val="000C1A2D"/>
    <w:rsid w:val="000C695C"/>
    <w:rsid w:val="000D2826"/>
    <w:rsid w:val="000D2C79"/>
    <w:rsid w:val="000D2CF8"/>
    <w:rsid w:val="000D519B"/>
    <w:rsid w:val="000E3C47"/>
    <w:rsid w:val="000F0084"/>
    <w:rsid w:val="000F1F6C"/>
    <w:rsid w:val="000F2AA5"/>
    <w:rsid w:val="000F43D8"/>
    <w:rsid w:val="00100111"/>
    <w:rsid w:val="00101250"/>
    <w:rsid w:val="0010181B"/>
    <w:rsid w:val="001059E2"/>
    <w:rsid w:val="0010633F"/>
    <w:rsid w:val="001066FC"/>
    <w:rsid w:val="00107586"/>
    <w:rsid w:val="00111942"/>
    <w:rsid w:val="00111CD0"/>
    <w:rsid w:val="00116BA2"/>
    <w:rsid w:val="0012190B"/>
    <w:rsid w:val="00131FAC"/>
    <w:rsid w:val="00136118"/>
    <w:rsid w:val="001364FE"/>
    <w:rsid w:val="001369D0"/>
    <w:rsid w:val="00143560"/>
    <w:rsid w:val="0014435B"/>
    <w:rsid w:val="00144569"/>
    <w:rsid w:val="001476AD"/>
    <w:rsid w:val="00147801"/>
    <w:rsid w:val="00151B51"/>
    <w:rsid w:val="00152384"/>
    <w:rsid w:val="00153469"/>
    <w:rsid w:val="0015371A"/>
    <w:rsid w:val="00161F6F"/>
    <w:rsid w:val="00163D00"/>
    <w:rsid w:val="00167D88"/>
    <w:rsid w:val="00170161"/>
    <w:rsid w:val="00181D91"/>
    <w:rsid w:val="00182DC7"/>
    <w:rsid w:val="001838CB"/>
    <w:rsid w:val="00183929"/>
    <w:rsid w:val="001841BA"/>
    <w:rsid w:val="001848D5"/>
    <w:rsid w:val="0018630B"/>
    <w:rsid w:val="001865B8"/>
    <w:rsid w:val="001865E6"/>
    <w:rsid w:val="00187210"/>
    <w:rsid w:val="00190896"/>
    <w:rsid w:val="001950A9"/>
    <w:rsid w:val="00196BC7"/>
    <w:rsid w:val="001A1827"/>
    <w:rsid w:val="001A47EF"/>
    <w:rsid w:val="001A4951"/>
    <w:rsid w:val="001A6C94"/>
    <w:rsid w:val="001C0B5E"/>
    <w:rsid w:val="001C0FD9"/>
    <w:rsid w:val="001C41F4"/>
    <w:rsid w:val="001C473C"/>
    <w:rsid w:val="001C7534"/>
    <w:rsid w:val="001D0FCB"/>
    <w:rsid w:val="001D2911"/>
    <w:rsid w:val="001D467A"/>
    <w:rsid w:val="001D46E9"/>
    <w:rsid w:val="001D6703"/>
    <w:rsid w:val="001D677D"/>
    <w:rsid w:val="001D6870"/>
    <w:rsid w:val="001E55BC"/>
    <w:rsid w:val="001E5B20"/>
    <w:rsid w:val="001E6900"/>
    <w:rsid w:val="001F00B8"/>
    <w:rsid w:val="001F0DC6"/>
    <w:rsid w:val="001F21A5"/>
    <w:rsid w:val="001F2C67"/>
    <w:rsid w:val="001F497B"/>
    <w:rsid w:val="001F7E07"/>
    <w:rsid w:val="0020654A"/>
    <w:rsid w:val="00207A9F"/>
    <w:rsid w:val="00212444"/>
    <w:rsid w:val="00212B48"/>
    <w:rsid w:val="00220481"/>
    <w:rsid w:val="00220C8E"/>
    <w:rsid w:val="00221F30"/>
    <w:rsid w:val="00222489"/>
    <w:rsid w:val="0022343D"/>
    <w:rsid w:val="00224188"/>
    <w:rsid w:val="00227BEA"/>
    <w:rsid w:val="0023034F"/>
    <w:rsid w:val="002303BD"/>
    <w:rsid w:val="00230DFA"/>
    <w:rsid w:val="00231DC7"/>
    <w:rsid w:val="0023251F"/>
    <w:rsid w:val="00234656"/>
    <w:rsid w:val="002357CA"/>
    <w:rsid w:val="00241353"/>
    <w:rsid w:val="0024479E"/>
    <w:rsid w:val="002468A4"/>
    <w:rsid w:val="00246E72"/>
    <w:rsid w:val="002515B2"/>
    <w:rsid w:val="0025200F"/>
    <w:rsid w:val="0025514F"/>
    <w:rsid w:val="002551E3"/>
    <w:rsid w:val="00256E94"/>
    <w:rsid w:val="0026522F"/>
    <w:rsid w:val="00271A66"/>
    <w:rsid w:val="00273D32"/>
    <w:rsid w:val="00275DAA"/>
    <w:rsid w:val="002779E7"/>
    <w:rsid w:val="00282CE4"/>
    <w:rsid w:val="00283CE2"/>
    <w:rsid w:val="00284381"/>
    <w:rsid w:val="00290540"/>
    <w:rsid w:val="0029303F"/>
    <w:rsid w:val="00295679"/>
    <w:rsid w:val="00295D21"/>
    <w:rsid w:val="002A1C0D"/>
    <w:rsid w:val="002B4B69"/>
    <w:rsid w:val="002B6217"/>
    <w:rsid w:val="002C0889"/>
    <w:rsid w:val="002C1F09"/>
    <w:rsid w:val="002C2D2B"/>
    <w:rsid w:val="002C353D"/>
    <w:rsid w:val="002C5089"/>
    <w:rsid w:val="002D0B9C"/>
    <w:rsid w:val="002D223E"/>
    <w:rsid w:val="002D243C"/>
    <w:rsid w:val="002D2D10"/>
    <w:rsid w:val="002D39D2"/>
    <w:rsid w:val="002D6BC6"/>
    <w:rsid w:val="002D74FE"/>
    <w:rsid w:val="002E199E"/>
    <w:rsid w:val="002E4D84"/>
    <w:rsid w:val="002E6D48"/>
    <w:rsid w:val="002F13F6"/>
    <w:rsid w:val="002F52AA"/>
    <w:rsid w:val="002F6A98"/>
    <w:rsid w:val="00301541"/>
    <w:rsid w:val="0030171F"/>
    <w:rsid w:val="00301EEA"/>
    <w:rsid w:val="00302508"/>
    <w:rsid w:val="00302E90"/>
    <w:rsid w:val="00305472"/>
    <w:rsid w:val="00306A2C"/>
    <w:rsid w:val="00306E69"/>
    <w:rsid w:val="0031184D"/>
    <w:rsid w:val="00311AAA"/>
    <w:rsid w:val="00311E27"/>
    <w:rsid w:val="00312A28"/>
    <w:rsid w:val="0032091B"/>
    <w:rsid w:val="00320F87"/>
    <w:rsid w:val="00323BEF"/>
    <w:rsid w:val="00326D6D"/>
    <w:rsid w:val="00327129"/>
    <w:rsid w:val="00331D43"/>
    <w:rsid w:val="00331EA9"/>
    <w:rsid w:val="00333EA7"/>
    <w:rsid w:val="003341F7"/>
    <w:rsid w:val="0033453C"/>
    <w:rsid w:val="00336DE8"/>
    <w:rsid w:val="00340175"/>
    <w:rsid w:val="0034073B"/>
    <w:rsid w:val="00341F5B"/>
    <w:rsid w:val="00345513"/>
    <w:rsid w:val="00346D49"/>
    <w:rsid w:val="00347CF5"/>
    <w:rsid w:val="003505C8"/>
    <w:rsid w:val="00352B0D"/>
    <w:rsid w:val="00354EFC"/>
    <w:rsid w:val="0035533B"/>
    <w:rsid w:val="00356C6E"/>
    <w:rsid w:val="003576A5"/>
    <w:rsid w:val="00362CA6"/>
    <w:rsid w:val="00370F0B"/>
    <w:rsid w:val="00371BA0"/>
    <w:rsid w:val="00372087"/>
    <w:rsid w:val="00372577"/>
    <w:rsid w:val="00374F16"/>
    <w:rsid w:val="003762C9"/>
    <w:rsid w:val="00377CCB"/>
    <w:rsid w:val="003804F2"/>
    <w:rsid w:val="00382732"/>
    <w:rsid w:val="0039229C"/>
    <w:rsid w:val="00396BC4"/>
    <w:rsid w:val="003A0AF3"/>
    <w:rsid w:val="003A6A87"/>
    <w:rsid w:val="003A70AE"/>
    <w:rsid w:val="003A75BC"/>
    <w:rsid w:val="003B04F9"/>
    <w:rsid w:val="003B1AB5"/>
    <w:rsid w:val="003B2B1C"/>
    <w:rsid w:val="003B3888"/>
    <w:rsid w:val="003B41DE"/>
    <w:rsid w:val="003B524E"/>
    <w:rsid w:val="003B694A"/>
    <w:rsid w:val="003C08FE"/>
    <w:rsid w:val="003C439D"/>
    <w:rsid w:val="003C741D"/>
    <w:rsid w:val="003C7B6C"/>
    <w:rsid w:val="003D10BE"/>
    <w:rsid w:val="003D11CC"/>
    <w:rsid w:val="003D1B1D"/>
    <w:rsid w:val="003D3E8B"/>
    <w:rsid w:val="003D5ED9"/>
    <w:rsid w:val="003D6A72"/>
    <w:rsid w:val="003D77C1"/>
    <w:rsid w:val="003E0ED5"/>
    <w:rsid w:val="003E2D32"/>
    <w:rsid w:val="003E4AF7"/>
    <w:rsid w:val="003E69EE"/>
    <w:rsid w:val="003F1511"/>
    <w:rsid w:val="003F1FF0"/>
    <w:rsid w:val="003F5AFD"/>
    <w:rsid w:val="003F5C6E"/>
    <w:rsid w:val="003F60D0"/>
    <w:rsid w:val="003F790E"/>
    <w:rsid w:val="00405EA3"/>
    <w:rsid w:val="004063F3"/>
    <w:rsid w:val="00406424"/>
    <w:rsid w:val="004111E0"/>
    <w:rsid w:val="00411CB0"/>
    <w:rsid w:val="00417CA5"/>
    <w:rsid w:val="00422113"/>
    <w:rsid w:val="00422256"/>
    <w:rsid w:val="0042333E"/>
    <w:rsid w:val="00426DDB"/>
    <w:rsid w:val="004315B8"/>
    <w:rsid w:val="00434A21"/>
    <w:rsid w:val="0043711F"/>
    <w:rsid w:val="0043739B"/>
    <w:rsid w:val="00440D03"/>
    <w:rsid w:val="00444458"/>
    <w:rsid w:val="00446C3B"/>
    <w:rsid w:val="00450DD6"/>
    <w:rsid w:val="00450F27"/>
    <w:rsid w:val="00451BFE"/>
    <w:rsid w:val="0045256D"/>
    <w:rsid w:val="004535C7"/>
    <w:rsid w:val="004564CF"/>
    <w:rsid w:val="00461DE1"/>
    <w:rsid w:val="00462829"/>
    <w:rsid w:val="00466240"/>
    <w:rsid w:val="0046793C"/>
    <w:rsid w:val="00470420"/>
    <w:rsid w:val="004709CF"/>
    <w:rsid w:val="00471C84"/>
    <w:rsid w:val="0047360C"/>
    <w:rsid w:val="00475483"/>
    <w:rsid w:val="00476345"/>
    <w:rsid w:val="004765FC"/>
    <w:rsid w:val="00480E4D"/>
    <w:rsid w:val="004814D7"/>
    <w:rsid w:val="00482E62"/>
    <w:rsid w:val="00484541"/>
    <w:rsid w:val="00485D55"/>
    <w:rsid w:val="004875F2"/>
    <w:rsid w:val="00491CE9"/>
    <w:rsid w:val="004924B6"/>
    <w:rsid w:val="00496C16"/>
    <w:rsid w:val="004A0999"/>
    <w:rsid w:val="004A2274"/>
    <w:rsid w:val="004A385C"/>
    <w:rsid w:val="004A472B"/>
    <w:rsid w:val="004A4FD0"/>
    <w:rsid w:val="004A6911"/>
    <w:rsid w:val="004A6C9D"/>
    <w:rsid w:val="004A70D6"/>
    <w:rsid w:val="004B63B8"/>
    <w:rsid w:val="004C1BCD"/>
    <w:rsid w:val="004C4A24"/>
    <w:rsid w:val="004C5EA1"/>
    <w:rsid w:val="004C60BD"/>
    <w:rsid w:val="004C7D7C"/>
    <w:rsid w:val="004D3DDC"/>
    <w:rsid w:val="004D61BD"/>
    <w:rsid w:val="004D666A"/>
    <w:rsid w:val="004E0701"/>
    <w:rsid w:val="004E3C77"/>
    <w:rsid w:val="004E51D4"/>
    <w:rsid w:val="004E6156"/>
    <w:rsid w:val="004E6786"/>
    <w:rsid w:val="004F29DD"/>
    <w:rsid w:val="0050054E"/>
    <w:rsid w:val="005019F2"/>
    <w:rsid w:val="00503711"/>
    <w:rsid w:val="005061E3"/>
    <w:rsid w:val="005077AD"/>
    <w:rsid w:val="00510DFE"/>
    <w:rsid w:val="005125E3"/>
    <w:rsid w:val="005126BE"/>
    <w:rsid w:val="0051412B"/>
    <w:rsid w:val="00520452"/>
    <w:rsid w:val="005215C9"/>
    <w:rsid w:val="005227B8"/>
    <w:rsid w:val="005232A1"/>
    <w:rsid w:val="00525227"/>
    <w:rsid w:val="005349D7"/>
    <w:rsid w:val="00541D85"/>
    <w:rsid w:val="00543C42"/>
    <w:rsid w:val="0054453B"/>
    <w:rsid w:val="005452A7"/>
    <w:rsid w:val="00551566"/>
    <w:rsid w:val="005527F0"/>
    <w:rsid w:val="00554D2A"/>
    <w:rsid w:val="005622D7"/>
    <w:rsid w:val="00562F41"/>
    <w:rsid w:val="00565759"/>
    <w:rsid w:val="005670AE"/>
    <w:rsid w:val="00567D43"/>
    <w:rsid w:val="00572207"/>
    <w:rsid w:val="005727CB"/>
    <w:rsid w:val="005746C3"/>
    <w:rsid w:val="005770D1"/>
    <w:rsid w:val="0058043E"/>
    <w:rsid w:val="00581EC4"/>
    <w:rsid w:val="00581ECA"/>
    <w:rsid w:val="00585FD9"/>
    <w:rsid w:val="00587383"/>
    <w:rsid w:val="00594A47"/>
    <w:rsid w:val="00595342"/>
    <w:rsid w:val="00596C16"/>
    <w:rsid w:val="005979C7"/>
    <w:rsid w:val="005A36D8"/>
    <w:rsid w:val="005A3995"/>
    <w:rsid w:val="005A3AE4"/>
    <w:rsid w:val="005A4926"/>
    <w:rsid w:val="005B0261"/>
    <w:rsid w:val="005B2EB3"/>
    <w:rsid w:val="005B3438"/>
    <w:rsid w:val="005B4AE5"/>
    <w:rsid w:val="005B4D35"/>
    <w:rsid w:val="005C2428"/>
    <w:rsid w:val="005C4378"/>
    <w:rsid w:val="005C49DD"/>
    <w:rsid w:val="005C6220"/>
    <w:rsid w:val="005D688B"/>
    <w:rsid w:val="005D7477"/>
    <w:rsid w:val="005D751B"/>
    <w:rsid w:val="005E1788"/>
    <w:rsid w:val="005F04D4"/>
    <w:rsid w:val="005F37A9"/>
    <w:rsid w:val="005F4747"/>
    <w:rsid w:val="005F6268"/>
    <w:rsid w:val="005F7509"/>
    <w:rsid w:val="005F7522"/>
    <w:rsid w:val="006017F7"/>
    <w:rsid w:val="00604B77"/>
    <w:rsid w:val="006120AA"/>
    <w:rsid w:val="006130F4"/>
    <w:rsid w:val="00616375"/>
    <w:rsid w:val="00616DB8"/>
    <w:rsid w:val="006210CE"/>
    <w:rsid w:val="0062131B"/>
    <w:rsid w:val="00627E9F"/>
    <w:rsid w:val="006332EA"/>
    <w:rsid w:val="00635320"/>
    <w:rsid w:val="006404B7"/>
    <w:rsid w:val="0064090E"/>
    <w:rsid w:val="00640A45"/>
    <w:rsid w:val="0064213E"/>
    <w:rsid w:val="00645FAE"/>
    <w:rsid w:val="0064703A"/>
    <w:rsid w:val="0065042C"/>
    <w:rsid w:val="00652606"/>
    <w:rsid w:val="006526BD"/>
    <w:rsid w:val="006530F2"/>
    <w:rsid w:val="00653B1F"/>
    <w:rsid w:val="006541CD"/>
    <w:rsid w:val="0065733C"/>
    <w:rsid w:val="00660B18"/>
    <w:rsid w:val="006679CA"/>
    <w:rsid w:val="0067109D"/>
    <w:rsid w:val="006743B6"/>
    <w:rsid w:val="00674ADC"/>
    <w:rsid w:val="00676F44"/>
    <w:rsid w:val="00677ABF"/>
    <w:rsid w:val="00683817"/>
    <w:rsid w:val="006860E6"/>
    <w:rsid w:val="006865E2"/>
    <w:rsid w:val="00686E51"/>
    <w:rsid w:val="00691083"/>
    <w:rsid w:val="0069769D"/>
    <w:rsid w:val="00697C52"/>
    <w:rsid w:val="006A2BF0"/>
    <w:rsid w:val="006A63D3"/>
    <w:rsid w:val="006A6AB5"/>
    <w:rsid w:val="006B03D8"/>
    <w:rsid w:val="006B0B53"/>
    <w:rsid w:val="006B31D5"/>
    <w:rsid w:val="006B3FF7"/>
    <w:rsid w:val="006B488A"/>
    <w:rsid w:val="006B69DA"/>
    <w:rsid w:val="006C0853"/>
    <w:rsid w:val="006C148C"/>
    <w:rsid w:val="006C19EA"/>
    <w:rsid w:val="006C2861"/>
    <w:rsid w:val="006C516D"/>
    <w:rsid w:val="006D12A8"/>
    <w:rsid w:val="006D5271"/>
    <w:rsid w:val="006D62A4"/>
    <w:rsid w:val="006D79A7"/>
    <w:rsid w:val="006D7D68"/>
    <w:rsid w:val="006E4117"/>
    <w:rsid w:val="006E5A18"/>
    <w:rsid w:val="006E7443"/>
    <w:rsid w:val="006E7AF8"/>
    <w:rsid w:val="006F056F"/>
    <w:rsid w:val="006F1F37"/>
    <w:rsid w:val="006F6C10"/>
    <w:rsid w:val="006F6D10"/>
    <w:rsid w:val="006F6D30"/>
    <w:rsid w:val="00704254"/>
    <w:rsid w:val="00704E57"/>
    <w:rsid w:val="0070698B"/>
    <w:rsid w:val="00714123"/>
    <w:rsid w:val="0072527B"/>
    <w:rsid w:val="00725F5A"/>
    <w:rsid w:val="00731A13"/>
    <w:rsid w:val="00734002"/>
    <w:rsid w:val="00735886"/>
    <w:rsid w:val="007362EE"/>
    <w:rsid w:val="007369B5"/>
    <w:rsid w:val="007375A3"/>
    <w:rsid w:val="00740BFC"/>
    <w:rsid w:val="00741118"/>
    <w:rsid w:val="00743A8C"/>
    <w:rsid w:val="00747BD7"/>
    <w:rsid w:val="0075061A"/>
    <w:rsid w:val="007517DE"/>
    <w:rsid w:val="0075399C"/>
    <w:rsid w:val="00753B48"/>
    <w:rsid w:val="00760E2C"/>
    <w:rsid w:val="00761688"/>
    <w:rsid w:val="00761F1E"/>
    <w:rsid w:val="00770E4B"/>
    <w:rsid w:val="0077381C"/>
    <w:rsid w:val="0077471D"/>
    <w:rsid w:val="0078091B"/>
    <w:rsid w:val="00780935"/>
    <w:rsid w:val="00782446"/>
    <w:rsid w:val="007861D0"/>
    <w:rsid w:val="00787C67"/>
    <w:rsid w:val="00791597"/>
    <w:rsid w:val="007918C7"/>
    <w:rsid w:val="0079334E"/>
    <w:rsid w:val="00793C7B"/>
    <w:rsid w:val="00795140"/>
    <w:rsid w:val="007A26FD"/>
    <w:rsid w:val="007A44EB"/>
    <w:rsid w:val="007B07E5"/>
    <w:rsid w:val="007B3B4C"/>
    <w:rsid w:val="007B428D"/>
    <w:rsid w:val="007C0638"/>
    <w:rsid w:val="007C0FFD"/>
    <w:rsid w:val="007C1028"/>
    <w:rsid w:val="007C1C20"/>
    <w:rsid w:val="007C4CC7"/>
    <w:rsid w:val="007C70E4"/>
    <w:rsid w:val="007D15D4"/>
    <w:rsid w:val="007D2879"/>
    <w:rsid w:val="007D354E"/>
    <w:rsid w:val="007D370A"/>
    <w:rsid w:val="007D4E64"/>
    <w:rsid w:val="007D78DE"/>
    <w:rsid w:val="007E11D3"/>
    <w:rsid w:val="007E3440"/>
    <w:rsid w:val="007E77E3"/>
    <w:rsid w:val="007E7D67"/>
    <w:rsid w:val="007F061A"/>
    <w:rsid w:val="007F3889"/>
    <w:rsid w:val="007F5E72"/>
    <w:rsid w:val="007F6340"/>
    <w:rsid w:val="008031F2"/>
    <w:rsid w:val="00803BA5"/>
    <w:rsid w:val="00803D03"/>
    <w:rsid w:val="00804285"/>
    <w:rsid w:val="00812D70"/>
    <w:rsid w:val="00814B14"/>
    <w:rsid w:val="00820672"/>
    <w:rsid w:val="00820760"/>
    <w:rsid w:val="00820B29"/>
    <w:rsid w:val="008242F6"/>
    <w:rsid w:val="008269D1"/>
    <w:rsid w:val="0082727B"/>
    <w:rsid w:val="00832987"/>
    <w:rsid w:val="00836CC1"/>
    <w:rsid w:val="00836DB6"/>
    <w:rsid w:val="00837D17"/>
    <w:rsid w:val="008414D1"/>
    <w:rsid w:val="00842377"/>
    <w:rsid w:val="00842417"/>
    <w:rsid w:val="00842B69"/>
    <w:rsid w:val="00844D9A"/>
    <w:rsid w:val="00847D37"/>
    <w:rsid w:val="00847E25"/>
    <w:rsid w:val="00850111"/>
    <w:rsid w:val="0085047A"/>
    <w:rsid w:val="0085115C"/>
    <w:rsid w:val="0085153A"/>
    <w:rsid w:val="008515E4"/>
    <w:rsid w:val="00852D32"/>
    <w:rsid w:val="00852FC1"/>
    <w:rsid w:val="00855C9D"/>
    <w:rsid w:val="00857C55"/>
    <w:rsid w:val="0086111F"/>
    <w:rsid w:val="00861845"/>
    <w:rsid w:val="0086483C"/>
    <w:rsid w:val="00865482"/>
    <w:rsid w:val="00867FD5"/>
    <w:rsid w:val="00872664"/>
    <w:rsid w:val="008727BE"/>
    <w:rsid w:val="00884905"/>
    <w:rsid w:val="00885629"/>
    <w:rsid w:val="0088771F"/>
    <w:rsid w:val="00892273"/>
    <w:rsid w:val="00893B2B"/>
    <w:rsid w:val="00893F2A"/>
    <w:rsid w:val="008966B8"/>
    <w:rsid w:val="00896E30"/>
    <w:rsid w:val="008A0337"/>
    <w:rsid w:val="008A0FBE"/>
    <w:rsid w:val="008A1615"/>
    <w:rsid w:val="008A33B4"/>
    <w:rsid w:val="008A61A7"/>
    <w:rsid w:val="008A6FE6"/>
    <w:rsid w:val="008B39D9"/>
    <w:rsid w:val="008B63E1"/>
    <w:rsid w:val="008B71B8"/>
    <w:rsid w:val="008C024D"/>
    <w:rsid w:val="008C0A60"/>
    <w:rsid w:val="008C157B"/>
    <w:rsid w:val="008C17A8"/>
    <w:rsid w:val="008C322E"/>
    <w:rsid w:val="008C5237"/>
    <w:rsid w:val="008C7BEB"/>
    <w:rsid w:val="008D2C32"/>
    <w:rsid w:val="008D3682"/>
    <w:rsid w:val="008D37BA"/>
    <w:rsid w:val="008D4D7A"/>
    <w:rsid w:val="008D50F0"/>
    <w:rsid w:val="008D5702"/>
    <w:rsid w:val="008D5B82"/>
    <w:rsid w:val="008D5D14"/>
    <w:rsid w:val="008D7483"/>
    <w:rsid w:val="008D7C72"/>
    <w:rsid w:val="008E0545"/>
    <w:rsid w:val="008F2119"/>
    <w:rsid w:val="008F245C"/>
    <w:rsid w:val="008F2C0B"/>
    <w:rsid w:val="008F2C89"/>
    <w:rsid w:val="008F3934"/>
    <w:rsid w:val="008F6ABD"/>
    <w:rsid w:val="008F6C78"/>
    <w:rsid w:val="008F7F7A"/>
    <w:rsid w:val="00900FC3"/>
    <w:rsid w:val="00902FAF"/>
    <w:rsid w:val="00904254"/>
    <w:rsid w:val="009104D2"/>
    <w:rsid w:val="00915EC3"/>
    <w:rsid w:val="00916160"/>
    <w:rsid w:val="00916DFC"/>
    <w:rsid w:val="009172DB"/>
    <w:rsid w:val="00917953"/>
    <w:rsid w:val="00922315"/>
    <w:rsid w:val="0092479E"/>
    <w:rsid w:val="0093056C"/>
    <w:rsid w:val="0093243B"/>
    <w:rsid w:val="0093356C"/>
    <w:rsid w:val="00933D8C"/>
    <w:rsid w:val="009340D2"/>
    <w:rsid w:val="00934E55"/>
    <w:rsid w:val="00940715"/>
    <w:rsid w:val="009427E6"/>
    <w:rsid w:val="00943007"/>
    <w:rsid w:val="00944B32"/>
    <w:rsid w:val="00944F8F"/>
    <w:rsid w:val="00945B75"/>
    <w:rsid w:val="00946223"/>
    <w:rsid w:val="00947BD6"/>
    <w:rsid w:val="009502A5"/>
    <w:rsid w:val="009541E9"/>
    <w:rsid w:val="00954604"/>
    <w:rsid w:val="00955177"/>
    <w:rsid w:val="00956639"/>
    <w:rsid w:val="0096139D"/>
    <w:rsid w:val="0096734E"/>
    <w:rsid w:val="0097633C"/>
    <w:rsid w:val="00983529"/>
    <w:rsid w:val="00984F04"/>
    <w:rsid w:val="0098777A"/>
    <w:rsid w:val="0098783E"/>
    <w:rsid w:val="0099147C"/>
    <w:rsid w:val="0099185E"/>
    <w:rsid w:val="00991D76"/>
    <w:rsid w:val="00992E4C"/>
    <w:rsid w:val="009938DE"/>
    <w:rsid w:val="009A053C"/>
    <w:rsid w:val="009A0717"/>
    <w:rsid w:val="009A0FE7"/>
    <w:rsid w:val="009A11BA"/>
    <w:rsid w:val="009A5972"/>
    <w:rsid w:val="009B05F6"/>
    <w:rsid w:val="009B1837"/>
    <w:rsid w:val="009B38BF"/>
    <w:rsid w:val="009B4191"/>
    <w:rsid w:val="009B7F72"/>
    <w:rsid w:val="009C2242"/>
    <w:rsid w:val="009C6177"/>
    <w:rsid w:val="009C7B36"/>
    <w:rsid w:val="009D42B5"/>
    <w:rsid w:val="009D5CBF"/>
    <w:rsid w:val="009D6BD0"/>
    <w:rsid w:val="009E1814"/>
    <w:rsid w:val="009E2EC4"/>
    <w:rsid w:val="009E2FFD"/>
    <w:rsid w:val="009E4723"/>
    <w:rsid w:val="009E693F"/>
    <w:rsid w:val="009F14DD"/>
    <w:rsid w:val="009F4343"/>
    <w:rsid w:val="009F4A36"/>
    <w:rsid w:val="00A028E8"/>
    <w:rsid w:val="00A06C0F"/>
    <w:rsid w:val="00A07940"/>
    <w:rsid w:val="00A12409"/>
    <w:rsid w:val="00A136F3"/>
    <w:rsid w:val="00A15EB1"/>
    <w:rsid w:val="00A17D82"/>
    <w:rsid w:val="00A32965"/>
    <w:rsid w:val="00A33C77"/>
    <w:rsid w:val="00A365A4"/>
    <w:rsid w:val="00A36825"/>
    <w:rsid w:val="00A36E93"/>
    <w:rsid w:val="00A40A88"/>
    <w:rsid w:val="00A41109"/>
    <w:rsid w:val="00A41952"/>
    <w:rsid w:val="00A42350"/>
    <w:rsid w:val="00A42401"/>
    <w:rsid w:val="00A45821"/>
    <w:rsid w:val="00A47DFF"/>
    <w:rsid w:val="00A52E23"/>
    <w:rsid w:val="00A53F04"/>
    <w:rsid w:val="00A55F77"/>
    <w:rsid w:val="00A613D0"/>
    <w:rsid w:val="00A6257D"/>
    <w:rsid w:val="00A63842"/>
    <w:rsid w:val="00A66171"/>
    <w:rsid w:val="00A679CA"/>
    <w:rsid w:val="00A72986"/>
    <w:rsid w:val="00A73506"/>
    <w:rsid w:val="00A75935"/>
    <w:rsid w:val="00A77003"/>
    <w:rsid w:val="00A7796E"/>
    <w:rsid w:val="00A77BA9"/>
    <w:rsid w:val="00A80274"/>
    <w:rsid w:val="00A821A7"/>
    <w:rsid w:val="00A84B2E"/>
    <w:rsid w:val="00A84BEB"/>
    <w:rsid w:val="00A857D8"/>
    <w:rsid w:val="00A90596"/>
    <w:rsid w:val="00A90A4C"/>
    <w:rsid w:val="00A93E40"/>
    <w:rsid w:val="00AA0DCA"/>
    <w:rsid w:val="00AA47A1"/>
    <w:rsid w:val="00AA4F9A"/>
    <w:rsid w:val="00AB1BD8"/>
    <w:rsid w:val="00AB20C4"/>
    <w:rsid w:val="00AB7178"/>
    <w:rsid w:val="00AC20BE"/>
    <w:rsid w:val="00AC2B44"/>
    <w:rsid w:val="00AC41E4"/>
    <w:rsid w:val="00AC7CD4"/>
    <w:rsid w:val="00AD3830"/>
    <w:rsid w:val="00AD3C10"/>
    <w:rsid w:val="00AD3FD6"/>
    <w:rsid w:val="00AD57FF"/>
    <w:rsid w:val="00AE436C"/>
    <w:rsid w:val="00AE7568"/>
    <w:rsid w:val="00AE7DC8"/>
    <w:rsid w:val="00AF08B5"/>
    <w:rsid w:val="00AF2655"/>
    <w:rsid w:val="00AF3C17"/>
    <w:rsid w:val="00AF3DAE"/>
    <w:rsid w:val="00AF5871"/>
    <w:rsid w:val="00AF64A7"/>
    <w:rsid w:val="00B0018D"/>
    <w:rsid w:val="00B0469A"/>
    <w:rsid w:val="00B0495E"/>
    <w:rsid w:val="00B065D7"/>
    <w:rsid w:val="00B07343"/>
    <w:rsid w:val="00B07699"/>
    <w:rsid w:val="00B10C8B"/>
    <w:rsid w:val="00B131A3"/>
    <w:rsid w:val="00B1471C"/>
    <w:rsid w:val="00B1610C"/>
    <w:rsid w:val="00B20445"/>
    <w:rsid w:val="00B258D5"/>
    <w:rsid w:val="00B25FBB"/>
    <w:rsid w:val="00B26261"/>
    <w:rsid w:val="00B2764D"/>
    <w:rsid w:val="00B30BE2"/>
    <w:rsid w:val="00B332B9"/>
    <w:rsid w:val="00B372BB"/>
    <w:rsid w:val="00B402CE"/>
    <w:rsid w:val="00B43491"/>
    <w:rsid w:val="00B44ABA"/>
    <w:rsid w:val="00B46D62"/>
    <w:rsid w:val="00B50B57"/>
    <w:rsid w:val="00B60F81"/>
    <w:rsid w:val="00B622FC"/>
    <w:rsid w:val="00B67F96"/>
    <w:rsid w:val="00B704B7"/>
    <w:rsid w:val="00B7060C"/>
    <w:rsid w:val="00B70D8E"/>
    <w:rsid w:val="00B713E2"/>
    <w:rsid w:val="00B73742"/>
    <w:rsid w:val="00B74E53"/>
    <w:rsid w:val="00B757C1"/>
    <w:rsid w:val="00B7589D"/>
    <w:rsid w:val="00B76AC4"/>
    <w:rsid w:val="00B81A1B"/>
    <w:rsid w:val="00B81A86"/>
    <w:rsid w:val="00B859D8"/>
    <w:rsid w:val="00B87E82"/>
    <w:rsid w:val="00B9143B"/>
    <w:rsid w:val="00B96288"/>
    <w:rsid w:val="00B97680"/>
    <w:rsid w:val="00BA0ACC"/>
    <w:rsid w:val="00BA102E"/>
    <w:rsid w:val="00BA1DCC"/>
    <w:rsid w:val="00BA66BB"/>
    <w:rsid w:val="00BB004F"/>
    <w:rsid w:val="00BB12F8"/>
    <w:rsid w:val="00BB4F6D"/>
    <w:rsid w:val="00BB5B33"/>
    <w:rsid w:val="00BC091A"/>
    <w:rsid w:val="00BC258B"/>
    <w:rsid w:val="00BC278B"/>
    <w:rsid w:val="00BC36BD"/>
    <w:rsid w:val="00BC3C5B"/>
    <w:rsid w:val="00BC40BE"/>
    <w:rsid w:val="00BC5572"/>
    <w:rsid w:val="00BC776B"/>
    <w:rsid w:val="00BC7BC0"/>
    <w:rsid w:val="00BD0932"/>
    <w:rsid w:val="00BD0B53"/>
    <w:rsid w:val="00BD1008"/>
    <w:rsid w:val="00BD3852"/>
    <w:rsid w:val="00BD407D"/>
    <w:rsid w:val="00BD4403"/>
    <w:rsid w:val="00BD4931"/>
    <w:rsid w:val="00BD604D"/>
    <w:rsid w:val="00BE1D81"/>
    <w:rsid w:val="00BE216B"/>
    <w:rsid w:val="00BE4DB9"/>
    <w:rsid w:val="00BE6567"/>
    <w:rsid w:val="00BE668F"/>
    <w:rsid w:val="00BE6BA4"/>
    <w:rsid w:val="00BF1F82"/>
    <w:rsid w:val="00BF2204"/>
    <w:rsid w:val="00BF3CE4"/>
    <w:rsid w:val="00BF7060"/>
    <w:rsid w:val="00C0027C"/>
    <w:rsid w:val="00C025C5"/>
    <w:rsid w:val="00C031C5"/>
    <w:rsid w:val="00C03EFC"/>
    <w:rsid w:val="00C07576"/>
    <w:rsid w:val="00C1223A"/>
    <w:rsid w:val="00C1278F"/>
    <w:rsid w:val="00C12891"/>
    <w:rsid w:val="00C133AB"/>
    <w:rsid w:val="00C175D4"/>
    <w:rsid w:val="00C227FB"/>
    <w:rsid w:val="00C23D8E"/>
    <w:rsid w:val="00C2432E"/>
    <w:rsid w:val="00C27CF9"/>
    <w:rsid w:val="00C337E2"/>
    <w:rsid w:val="00C3389F"/>
    <w:rsid w:val="00C34622"/>
    <w:rsid w:val="00C34920"/>
    <w:rsid w:val="00C358F6"/>
    <w:rsid w:val="00C3692A"/>
    <w:rsid w:val="00C440F2"/>
    <w:rsid w:val="00C44C91"/>
    <w:rsid w:val="00C478DD"/>
    <w:rsid w:val="00C47942"/>
    <w:rsid w:val="00C47A21"/>
    <w:rsid w:val="00C52E40"/>
    <w:rsid w:val="00C551BE"/>
    <w:rsid w:val="00C5575A"/>
    <w:rsid w:val="00C56474"/>
    <w:rsid w:val="00C56BBC"/>
    <w:rsid w:val="00C6046A"/>
    <w:rsid w:val="00C613F5"/>
    <w:rsid w:val="00C62E9E"/>
    <w:rsid w:val="00C647DB"/>
    <w:rsid w:val="00C650E4"/>
    <w:rsid w:val="00C652C6"/>
    <w:rsid w:val="00C65F1F"/>
    <w:rsid w:val="00C67385"/>
    <w:rsid w:val="00C714B2"/>
    <w:rsid w:val="00C7168E"/>
    <w:rsid w:val="00C749C2"/>
    <w:rsid w:val="00C76D88"/>
    <w:rsid w:val="00C77304"/>
    <w:rsid w:val="00C84196"/>
    <w:rsid w:val="00C90DB2"/>
    <w:rsid w:val="00C92198"/>
    <w:rsid w:val="00C92C2C"/>
    <w:rsid w:val="00C94E6B"/>
    <w:rsid w:val="00C96DB6"/>
    <w:rsid w:val="00C97E9C"/>
    <w:rsid w:val="00CA05E1"/>
    <w:rsid w:val="00CA4FB6"/>
    <w:rsid w:val="00CA5A86"/>
    <w:rsid w:val="00CA6EF3"/>
    <w:rsid w:val="00CB0A7E"/>
    <w:rsid w:val="00CB2863"/>
    <w:rsid w:val="00CB3A30"/>
    <w:rsid w:val="00CB42CE"/>
    <w:rsid w:val="00CB7036"/>
    <w:rsid w:val="00CB7DEB"/>
    <w:rsid w:val="00CC1B50"/>
    <w:rsid w:val="00CC780F"/>
    <w:rsid w:val="00CC7817"/>
    <w:rsid w:val="00CD1342"/>
    <w:rsid w:val="00CD19DF"/>
    <w:rsid w:val="00CD4907"/>
    <w:rsid w:val="00CD6606"/>
    <w:rsid w:val="00CE0B6D"/>
    <w:rsid w:val="00CE4F54"/>
    <w:rsid w:val="00CE6788"/>
    <w:rsid w:val="00CF0161"/>
    <w:rsid w:val="00CF1479"/>
    <w:rsid w:val="00CF1EAB"/>
    <w:rsid w:val="00D03F9B"/>
    <w:rsid w:val="00D11063"/>
    <w:rsid w:val="00D1350E"/>
    <w:rsid w:val="00D16178"/>
    <w:rsid w:val="00D217BF"/>
    <w:rsid w:val="00D22D8A"/>
    <w:rsid w:val="00D24BE4"/>
    <w:rsid w:val="00D24DF3"/>
    <w:rsid w:val="00D25F52"/>
    <w:rsid w:val="00D261E4"/>
    <w:rsid w:val="00D272A7"/>
    <w:rsid w:val="00D34BFE"/>
    <w:rsid w:val="00D357AF"/>
    <w:rsid w:val="00D35B32"/>
    <w:rsid w:val="00D35D1E"/>
    <w:rsid w:val="00D375F9"/>
    <w:rsid w:val="00D401EC"/>
    <w:rsid w:val="00D45017"/>
    <w:rsid w:val="00D478AA"/>
    <w:rsid w:val="00D551F7"/>
    <w:rsid w:val="00D579FC"/>
    <w:rsid w:val="00D612EB"/>
    <w:rsid w:val="00D624EE"/>
    <w:rsid w:val="00D65670"/>
    <w:rsid w:val="00D720E6"/>
    <w:rsid w:val="00D76B39"/>
    <w:rsid w:val="00D86778"/>
    <w:rsid w:val="00D91C33"/>
    <w:rsid w:val="00D92DB9"/>
    <w:rsid w:val="00D9475C"/>
    <w:rsid w:val="00D9623A"/>
    <w:rsid w:val="00D972A2"/>
    <w:rsid w:val="00DA082D"/>
    <w:rsid w:val="00DA104F"/>
    <w:rsid w:val="00DA250C"/>
    <w:rsid w:val="00DA2AE1"/>
    <w:rsid w:val="00DA3E61"/>
    <w:rsid w:val="00DA4305"/>
    <w:rsid w:val="00DA7594"/>
    <w:rsid w:val="00DB0A6B"/>
    <w:rsid w:val="00DB1F6C"/>
    <w:rsid w:val="00DB26BF"/>
    <w:rsid w:val="00DB3A5B"/>
    <w:rsid w:val="00DB7E52"/>
    <w:rsid w:val="00DC406E"/>
    <w:rsid w:val="00DC6A96"/>
    <w:rsid w:val="00DD074F"/>
    <w:rsid w:val="00DD211B"/>
    <w:rsid w:val="00DD43DF"/>
    <w:rsid w:val="00DE6466"/>
    <w:rsid w:val="00DF0106"/>
    <w:rsid w:val="00DF02A3"/>
    <w:rsid w:val="00DF069E"/>
    <w:rsid w:val="00DF7D30"/>
    <w:rsid w:val="00E05512"/>
    <w:rsid w:val="00E05816"/>
    <w:rsid w:val="00E07F1D"/>
    <w:rsid w:val="00E1168B"/>
    <w:rsid w:val="00E11ADB"/>
    <w:rsid w:val="00E2095D"/>
    <w:rsid w:val="00E245EE"/>
    <w:rsid w:val="00E24B0C"/>
    <w:rsid w:val="00E24DE4"/>
    <w:rsid w:val="00E267F3"/>
    <w:rsid w:val="00E30320"/>
    <w:rsid w:val="00E32802"/>
    <w:rsid w:val="00E334BA"/>
    <w:rsid w:val="00E34DE2"/>
    <w:rsid w:val="00E3687A"/>
    <w:rsid w:val="00E3739F"/>
    <w:rsid w:val="00E3745E"/>
    <w:rsid w:val="00E40E59"/>
    <w:rsid w:val="00E42148"/>
    <w:rsid w:val="00E4224D"/>
    <w:rsid w:val="00E42879"/>
    <w:rsid w:val="00E42B20"/>
    <w:rsid w:val="00E473AC"/>
    <w:rsid w:val="00E52AA7"/>
    <w:rsid w:val="00E579CC"/>
    <w:rsid w:val="00E6101E"/>
    <w:rsid w:val="00E62551"/>
    <w:rsid w:val="00E62B4B"/>
    <w:rsid w:val="00E667EE"/>
    <w:rsid w:val="00E66BD2"/>
    <w:rsid w:val="00E73B68"/>
    <w:rsid w:val="00E749FA"/>
    <w:rsid w:val="00E75367"/>
    <w:rsid w:val="00E7567E"/>
    <w:rsid w:val="00E83224"/>
    <w:rsid w:val="00E90D30"/>
    <w:rsid w:val="00E90DC2"/>
    <w:rsid w:val="00E92D96"/>
    <w:rsid w:val="00E9435E"/>
    <w:rsid w:val="00E94729"/>
    <w:rsid w:val="00E95960"/>
    <w:rsid w:val="00E97ED5"/>
    <w:rsid w:val="00EA24C9"/>
    <w:rsid w:val="00EA435E"/>
    <w:rsid w:val="00EA55B7"/>
    <w:rsid w:val="00EA57AE"/>
    <w:rsid w:val="00EB283E"/>
    <w:rsid w:val="00EB2961"/>
    <w:rsid w:val="00EB430C"/>
    <w:rsid w:val="00EB4698"/>
    <w:rsid w:val="00EB49BF"/>
    <w:rsid w:val="00EB593F"/>
    <w:rsid w:val="00EB62C6"/>
    <w:rsid w:val="00EB6EE3"/>
    <w:rsid w:val="00EC61CA"/>
    <w:rsid w:val="00EC657A"/>
    <w:rsid w:val="00EC6B7C"/>
    <w:rsid w:val="00EC74DD"/>
    <w:rsid w:val="00ED0CD3"/>
    <w:rsid w:val="00EE0DBC"/>
    <w:rsid w:val="00EE11D1"/>
    <w:rsid w:val="00EE1253"/>
    <w:rsid w:val="00EE2C3A"/>
    <w:rsid w:val="00EE34E6"/>
    <w:rsid w:val="00EF177F"/>
    <w:rsid w:val="00EF183A"/>
    <w:rsid w:val="00EF39AA"/>
    <w:rsid w:val="00EF4F37"/>
    <w:rsid w:val="00EF5A02"/>
    <w:rsid w:val="00EF691B"/>
    <w:rsid w:val="00F01EE1"/>
    <w:rsid w:val="00F027F0"/>
    <w:rsid w:val="00F05D54"/>
    <w:rsid w:val="00F070FF"/>
    <w:rsid w:val="00F074D9"/>
    <w:rsid w:val="00F1067D"/>
    <w:rsid w:val="00F16A09"/>
    <w:rsid w:val="00F16BB4"/>
    <w:rsid w:val="00F17990"/>
    <w:rsid w:val="00F20566"/>
    <w:rsid w:val="00F22E36"/>
    <w:rsid w:val="00F252DF"/>
    <w:rsid w:val="00F27B4A"/>
    <w:rsid w:val="00F304AE"/>
    <w:rsid w:val="00F30C6F"/>
    <w:rsid w:val="00F32722"/>
    <w:rsid w:val="00F32BED"/>
    <w:rsid w:val="00F355C7"/>
    <w:rsid w:val="00F35D52"/>
    <w:rsid w:val="00F37BC5"/>
    <w:rsid w:val="00F45B96"/>
    <w:rsid w:val="00F4634D"/>
    <w:rsid w:val="00F46B7C"/>
    <w:rsid w:val="00F569E1"/>
    <w:rsid w:val="00F616E1"/>
    <w:rsid w:val="00F626C2"/>
    <w:rsid w:val="00F63FD8"/>
    <w:rsid w:val="00F66430"/>
    <w:rsid w:val="00F720EE"/>
    <w:rsid w:val="00F748DE"/>
    <w:rsid w:val="00F75000"/>
    <w:rsid w:val="00F7551F"/>
    <w:rsid w:val="00F80AF6"/>
    <w:rsid w:val="00F823B6"/>
    <w:rsid w:val="00F829C9"/>
    <w:rsid w:val="00F85707"/>
    <w:rsid w:val="00F91373"/>
    <w:rsid w:val="00F91F0A"/>
    <w:rsid w:val="00F92580"/>
    <w:rsid w:val="00FA3A10"/>
    <w:rsid w:val="00FA3E85"/>
    <w:rsid w:val="00FB0464"/>
    <w:rsid w:val="00FB2339"/>
    <w:rsid w:val="00FB352B"/>
    <w:rsid w:val="00FB4625"/>
    <w:rsid w:val="00FB475D"/>
    <w:rsid w:val="00FB733D"/>
    <w:rsid w:val="00FC2E76"/>
    <w:rsid w:val="00FC30FD"/>
    <w:rsid w:val="00FC505B"/>
    <w:rsid w:val="00FC553F"/>
    <w:rsid w:val="00FC569B"/>
    <w:rsid w:val="00FD19D7"/>
    <w:rsid w:val="00FD1D2B"/>
    <w:rsid w:val="00FD629D"/>
    <w:rsid w:val="00FE7D02"/>
    <w:rsid w:val="00FF5207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2B1C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B2B1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B1C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2B1C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semiHidden/>
    <w:rsid w:val="003B2B1C"/>
  </w:style>
  <w:style w:type="paragraph" w:customStyle="1" w:styleId="ConsPlusNonformat">
    <w:name w:val="ConsPlusNonformat"/>
    <w:rsid w:val="003B2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2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2">
    <w:name w:val="Абзац списка1"/>
    <w:basedOn w:val="a"/>
    <w:rsid w:val="003B2B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table" w:styleId="a3">
    <w:name w:val="Table Grid"/>
    <w:basedOn w:val="a1"/>
    <w:rsid w:val="003B2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B2B1C"/>
    <w:rPr>
      <w:rFonts w:cs="Times New Roman"/>
      <w:color w:val="0000FF"/>
      <w:u w:val="single"/>
    </w:rPr>
  </w:style>
  <w:style w:type="character" w:customStyle="1" w:styleId="a5">
    <w:name w:val="Название Знак"/>
    <w:link w:val="a6"/>
    <w:locked/>
    <w:rsid w:val="003B2B1C"/>
    <w:rPr>
      <w:sz w:val="28"/>
      <w:szCs w:val="28"/>
      <w:lang w:eastAsia="ru-RU"/>
    </w:rPr>
  </w:style>
  <w:style w:type="paragraph" w:styleId="a6">
    <w:name w:val="Title"/>
    <w:basedOn w:val="a"/>
    <w:link w:val="a5"/>
    <w:qFormat/>
    <w:rsid w:val="003B2B1C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13">
    <w:name w:val="Название Знак1"/>
    <w:basedOn w:val="a0"/>
    <w:uiPriority w:val="10"/>
    <w:rsid w:val="003B2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4">
    <w:name w:val="Знак1 Знак Знак Знак Знак Знак Знак"/>
    <w:basedOn w:val="a"/>
    <w:rsid w:val="003B2B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"/>
    <w:basedOn w:val="a"/>
    <w:rsid w:val="003B2B1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8">
    <w:name w:val="Normal (Web)"/>
    <w:basedOn w:val="a"/>
    <w:rsid w:val="003B2B1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3B2B1C"/>
    <w:rPr>
      <w:b/>
      <w:bCs/>
      <w:color w:val="008000"/>
    </w:rPr>
  </w:style>
  <w:style w:type="paragraph" w:customStyle="1" w:styleId="aa">
    <w:name w:val="Таблицы (моноширинный)"/>
    <w:basedOn w:val="a"/>
    <w:next w:val="a"/>
    <w:uiPriority w:val="99"/>
    <w:rsid w:val="003B2B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rsid w:val="003B2B1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B2B1C"/>
    <w:rPr>
      <w:rFonts w:ascii="Tahoma" w:eastAsia="Times New Roman" w:hAnsi="Tahoma" w:cs="Tahoma"/>
      <w:sz w:val="16"/>
      <w:szCs w:val="16"/>
    </w:rPr>
  </w:style>
  <w:style w:type="paragraph" w:customStyle="1" w:styleId="31">
    <w:name w:val="Основной текст 31"/>
    <w:basedOn w:val="a"/>
    <w:rsid w:val="003B2B1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1">
    <w:name w:val="s_1"/>
    <w:basedOn w:val="a"/>
    <w:rsid w:val="003B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B2B1C"/>
    <w:pPr>
      <w:widowControl w:val="0"/>
      <w:autoSpaceDE w:val="0"/>
      <w:autoSpaceDN w:val="0"/>
      <w:adjustRightInd w:val="0"/>
      <w:spacing w:after="0" w:line="323" w:lineRule="exact"/>
      <w:ind w:firstLine="5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B2B1C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3B2B1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B2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3B2B1C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3B2B1C"/>
    <w:rPr>
      <w:rFonts w:ascii="Times New Roman" w:hAnsi="Times New Roman" w:cs="Times New Roman"/>
      <w:sz w:val="22"/>
      <w:szCs w:val="22"/>
    </w:rPr>
  </w:style>
  <w:style w:type="character" w:customStyle="1" w:styleId="85pt">
    <w:name w:val="Основной текст + 8;5 pt"/>
    <w:rsid w:val="003B2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d"/>
    <w:rsid w:val="003B2B1C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  <w:lang w:val="ru" w:eastAsia="ru-RU"/>
    </w:rPr>
  </w:style>
  <w:style w:type="character" w:customStyle="1" w:styleId="ad">
    <w:name w:val="Основной текст_"/>
    <w:link w:val="5"/>
    <w:rsid w:val="003B2B1C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ru-RU"/>
    </w:rPr>
  </w:style>
  <w:style w:type="paragraph" w:styleId="ae">
    <w:name w:val="List Paragraph"/>
    <w:basedOn w:val="a"/>
    <w:uiPriority w:val="34"/>
    <w:qFormat/>
    <w:rsid w:val="003B2B1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4">
    <w:name w:val="Основной текст4"/>
    <w:rsid w:val="003B2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link w:val="41"/>
    <w:rsid w:val="003B2B1C"/>
    <w:rPr>
      <w:rFonts w:eastAsia="Times New Roman"/>
      <w:shd w:val="clear" w:color="auto" w:fill="FFFFFF"/>
    </w:rPr>
  </w:style>
  <w:style w:type="character" w:customStyle="1" w:styleId="6">
    <w:name w:val="Основной текст (6)_"/>
    <w:link w:val="60"/>
    <w:rsid w:val="003B2B1C"/>
    <w:rPr>
      <w:rFonts w:eastAsia="Times New Roman"/>
      <w:sz w:val="19"/>
      <w:szCs w:val="19"/>
      <w:shd w:val="clear" w:color="auto" w:fill="FFFFFF"/>
    </w:rPr>
  </w:style>
  <w:style w:type="character" w:customStyle="1" w:styleId="af">
    <w:name w:val="Оглавление_"/>
    <w:link w:val="af0"/>
    <w:rsid w:val="003B2B1C"/>
    <w:rPr>
      <w:rFonts w:eastAsia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link w:val="90"/>
    <w:rsid w:val="003B2B1C"/>
    <w:rPr>
      <w:rFonts w:eastAsia="Times New Roman"/>
      <w:sz w:val="17"/>
      <w:szCs w:val="17"/>
      <w:shd w:val="clear" w:color="auto" w:fill="FFFFFF"/>
    </w:rPr>
  </w:style>
  <w:style w:type="character" w:customStyle="1" w:styleId="120">
    <w:name w:val="Основной текст (12)_"/>
    <w:link w:val="121"/>
    <w:rsid w:val="003B2B1C"/>
    <w:rPr>
      <w:rFonts w:eastAsia="Times New Roman"/>
      <w:sz w:val="27"/>
      <w:szCs w:val="27"/>
      <w:shd w:val="clear" w:color="auto" w:fill="FFFFFF"/>
    </w:rPr>
  </w:style>
  <w:style w:type="character" w:customStyle="1" w:styleId="af1">
    <w:name w:val="Основной текст + Курсив"/>
    <w:rsid w:val="003B2B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1">
    <w:name w:val="Оглавление (2)_"/>
    <w:link w:val="22"/>
    <w:rsid w:val="003B2B1C"/>
    <w:rPr>
      <w:rFonts w:eastAsia="Times New Roman"/>
      <w:sz w:val="17"/>
      <w:szCs w:val="1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B2B1C"/>
    <w:pPr>
      <w:shd w:val="clear" w:color="auto" w:fill="FFFFFF"/>
      <w:spacing w:after="0" w:line="250" w:lineRule="exact"/>
      <w:jc w:val="right"/>
    </w:pPr>
    <w:rPr>
      <w:rFonts w:eastAsia="Times New Roman"/>
    </w:rPr>
  </w:style>
  <w:style w:type="paragraph" w:customStyle="1" w:styleId="60">
    <w:name w:val="Основной текст (6)"/>
    <w:basedOn w:val="a"/>
    <w:link w:val="6"/>
    <w:rsid w:val="003B2B1C"/>
    <w:pPr>
      <w:shd w:val="clear" w:color="auto" w:fill="FFFFFF"/>
      <w:spacing w:after="0" w:line="0" w:lineRule="atLeast"/>
    </w:pPr>
    <w:rPr>
      <w:rFonts w:eastAsia="Times New Roman"/>
      <w:sz w:val="19"/>
      <w:szCs w:val="19"/>
    </w:rPr>
  </w:style>
  <w:style w:type="paragraph" w:customStyle="1" w:styleId="af0">
    <w:name w:val="Оглавление"/>
    <w:basedOn w:val="a"/>
    <w:link w:val="af"/>
    <w:rsid w:val="003B2B1C"/>
    <w:pPr>
      <w:shd w:val="clear" w:color="auto" w:fill="FFFFFF"/>
      <w:spacing w:after="0" w:line="322" w:lineRule="exact"/>
      <w:jc w:val="both"/>
    </w:pPr>
    <w:rPr>
      <w:rFonts w:eastAsia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3B2B1C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paragraph" w:customStyle="1" w:styleId="121">
    <w:name w:val="Основной текст (12)"/>
    <w:basedOn w:val="a"/>
    <w:link w:val="120"/>
    <w:rsid w:val="003B2B1C"/>
    <w:pPr>
      <w:shd w:val="clear" w:color="auto" w:fill="FFFFFF"/>
      <w:spacing w:after="900" w:line="322" w:lineRule="exact"/>
      <w:jc w:val="right"/>
    </w:pPr>
    <w:rPr>
      <w:rFonts w:eastAsia="Times New Roman"/>
      <w:sz w:val="27"/>
      <w:szCs w:val="27"/>
    </w:rPr>
  </w:style>
  <w:style w:type="paragraph" w:customStyle="1" w:styleId="22">
    <w:name w:val="Оглавление (2)"/>
    <w:basedOn w:val="a"/>
    <w:link w:val="21"/>
    <w:rsid w:val="003B2B1C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2B1C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B2B1C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B1C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B2B1C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semiHidden/>
    <w:rsid w:val="003B2B1C"/>
  </w:style>
  <w:style w:type="paragraph" w:customStyle="1" w:styleId="ConsPlusNonformat">
    <w:name w:val="ConsPlusNonformat"/>
    <w:rsid w:val="003B2B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2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12">
    <w:name w:val="Абзац списка1"/>
    <w:basedOn w:val="a"/>
    <w:rsid w:val="003B2B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table" w:styleId="a3">
    <w:name w:val="Table Grid"/>
    <w:basedOn w:val="a1"/>
    <w:rsid w:val="003B2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B2B1C"/>
    <w:rPr>
      <w:rFonts w:cs="Times New Roman"/>
      <w:color w:val="0000FF"/>
      <w:u w:val="single"/>
    </w:rPr>
  </w:style>
  <w:style w:type="character" w:customStyle="1" w:styleId="a5">
    <w:name w:val="Название Знак"/>
    <w:link w:val="a6"/>
    <w:locked/>
    <w:rsid w:val="003B2B1C"/>
    <w:rPr>
      <w:sz w:val="28"/>
      <w:szCs w:val="28"/>
      <w:lang w:eastAsia="ru-RU"/>
    </w:rPr>
  </w:style>
  <w:style w:type="paragraph" w:styleId="a6">
    <w:name w:val="Title"/>
    <w:basedOn w:val="a"/>
    <w:link w:val="a5"/>
    <w:qFormat/>
    <w:rsid w:val="003B2B1C"/>
    <w:pPr>
      <w:spacing w:after="0" w:line="240" w:lineRule="auto"/>
      <w:jc w:val="center"/>
    </w:pPr>
    <w:rPr>
      <w:sz w:val="28"/>
      <w:szCs w:val="28"/>
      <w:lang w:eastAsia="ru-RU"/>
    </w:rPr>
  </w:style>
  <w:style w:type="character" w:customStyle="1" w:styleId="13">
    <w:name w:val="Название Знак1"/>
    <w:basedOn w:val="a0"/>
    <w:uiPriority w:val="10"/>
    <w:rsid w:val="003B2B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4">
    <w:name w:val="Знак1 Знак Знак Знак Знак Знак Знак"/>
    <w:basedOn w:val="a"/>
    <w:rsid w:val="003B2B1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7">
    <w:name w:val="Знак"/>
    <w:basedOn w:val="a"/>
    <w:rsid w:val="003B2B1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8">
    <w:name w:val="Normal (Web)"/>
    <w:basedOn w:val="a"/>
    <w:rsid w:val="003B2B1C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3B2B1C"/>
    <w:rPr>
      <w:b/>
      <w:bCs/>
      <w:color w:val="008000"/>
    </w:rPr>
  </w:style>
  <w:style w:type="paragraph" w:customStyle="1" w:styleId="aa">
    <w:name w:val="Таблицы (моноширинный)"/>
    <w:basedOn w:val="a"/>
    <w:next w:val="a"/>
    <w:uiPriority w:val="99"/>
    <w:rsid w:val="003B2B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rsid w:val="003B2B1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B2B1C"/>
    <w:rPr>
      <w:rFonts w:ascii="Tahoma" w:eastAsia="Times New Roman" w:hAnsi="Tahoma" w:cs="Tahoma"/>
      <w:sz w:val="16"/>
      <w:szCs w:val="16"/>
    </w:rPr>
  </w:style>
  <w:style w:type="paragraph" w:customStyle="1" w:styleId="31">
    <w:name w:val="Основной текст 31"/>
    <w:basedOn w:val="a"/>
    <w:rsid w:val="003B2B1C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1">
    <w:name w:val="s_1"/>
    <w:basedOn w:val="a"/>
    <w:rsid w:val="003B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B2B1C"/>
    <w:pPr>
      <w:widowControl w:val="0"/>
      <w:autoSpaceDE w:val="0"/>
      <w:autoSpaceDN w:val="0"/>
      <w:adjustRightInd w:val="0"/>
      <w:spacing w:after="0" w:line="323" w:lineRule="exact"/>
      <w:ind w:firstLine="5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B2B1C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3B2B1C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B2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3B2B1C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3B2B1C"/>
    <w:rPr>
      <w:rFonts w:ascii="Times New Roman" w:hAnsi="Times New Roman" w:cs="Times New Roman"/>
      <w:sz w:val="22"/>
      <w:szCs w:val="22"/>
    </w:rPr>
  </w:style>
  <w:style w:type="character" w:customStyle="1" w:styleId="85pt">
    <w:name w:val="Основной текст + 8;5 pt"/>
    <w:rsid w:val="003B2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d"/>
    <w:rsid w:val="003B2B1C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  <w:lang w:val="ru" w:eastAsia="ru-RU"/>
    </w:rPr>
  </w:style>
  <w:style w:type="character" w:customStyle="1" w:styleId="ad">
    <w:name w:val="Основной текст_"/>
    <w:link w:val="5"/>
    <w:rsid w:val="003B2B1C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val="ru" w:eastAsia="ru-RU"/>
    </w:rPr>
  </w:style>
  <w:style w:type="paragraph" w:styleId="ae">
    <w:name w:val="List Paragraph"/>
    <w:basedOn w:val="a"/>
    <w:uiPriority w:val="34"/>
    <w:qFormat/>
    <w:rsid w:val="003B2B1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4">
    <w:name w:val="Основной текст4"/>
    <w:rsid w:val="003B2B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0">
    <w:name w:val="Основной текст (4)_"/>
    <w:link w:val="41"/>
    <w:rsid w:val="003B2B1C"/>
    <w:rPr>
      <w:rFonts w:eastAsia="Times New Roman"/>
      <w:shd w:val="clear" w:color="auto" w:fill="FFFFFF"/>
    </w:rPr>
  </w:style>
  <w:style w:type="character" w:customStyle="1" w:styleId="6">
    <w:name w:val="Основной текст (6)_"/>
    <w:link w:val="60"/>
    <w:rsid w:val="003B2B1C"/>
    <w:rPr>
      <w:rFonts w:eastAsia="Times New Roman"/>
      <w:sz w:val="19"/>
      <w:szCs w:val="19"/>
      <w:shd w:val="clear" w:color="auto" w:fill="FFFFFF"/>
    </w:rPr>
  </w:style>
  <w:style w:type="character" w:customStyle="1" w:styleId="af">
    <w:name w:val="Оглавление_"/>
    <w:link w:val="af0"/>
    <w:rsid w:val="003B2B1C"/>
    <w:rPr>
      <w:rFonts w:eastAsia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link w:val="90"/>
    <w:rsid w:val="003B2B1C"/>
    <w:rPr>
      <w:rFonts w:eastAsia="Times New Roman"/>
      <w:sz w:val="17"/>
      <w:szCs w:val="17"/>
      <w:shd w:val="clear" w:color="auto" w:fill="FFFFFF"/>
    </w:rPr>
  </w:style>
  <w:style w:type="character" w:customStyle="1" w:styleId="120">
    <w:name w:val="Основной текст (12)_"/>
    <w:link w:val="121"/>
    <w:rsid w:val="003B2B1C"/>
    <w:rPr>
      <w:rFonts w:eastAsia="Times New Roman"/>
      <w:sz w:val="27"/>
      <w:szCs w:val="27"/>
      <w:shd w:val="clear" w:color="auto" w:fill="FFFFFF"/>
    </w:rPr>
  </w:style>
  <w:style w:type="character" w:customStyle="1" w:styleId="af1">
    <w:name w:val="Основной текст + Курсив"/>
    <w:rsid w:val="003B2B1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1">
    <w:name w:val="Оглавление (2)_"/>
    <w:link w:val="22"/>
    <w:rsid w:val="003B2B1C"/>
    <w:rPr>
      <w:rFonts w:eastAsia="Times New Roman"/>
      <w:sz w:val="17"/>
      <w:szCs w:val="17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3B2B1C"/>
    <w:pPr>
      <w:shd w:val="clear" w:color="auto" w:fill="FFFFFF"/>
      <w:spacing w:after="0" w:line="250" w:lineRule="exact"/>
      <w:jc w:val="right"/>
    </w:pPr>
    <w:rPr>
      <w:rFonts w:eastAsia="Times New Roman"/>
    </w:rPr>
  </w:style>
  <w:style w:type="paragraph" w:customStyle="1" w:styleId="60">
    <w:name w:val="Основной текст (6)"/>
    <w:basedOn w:val="a"/>
    <w:link w:val="6"/>
    <w:rsid w:val="003B2B1C"/>
    <w:pPr>
      <w:shd w:val="clear" w:color="auto" w:fill="FFFFFF"/>
      <w:spacing w:after="0" w:line="0" w:lineRule="atLeast"/>
    </w:pPr>
    <w:rPr>
      <w:rFonts w:eastAsia="Times New Roman"/>
      <w:sz w:val="19"/>
      <w:szCs w:val="19"/>
    </w:rPr>
  </w:style>
  <w:style w:type="paragraph" w:customStyle="1" w:styleId="af0">
    <w:name w:val="Оглавление"/>
    <w:basedOn w:val="a"/>
    <w:link w:val="af"/>
    <w:rsid w:val="003B2B1C"/>
    <w:pPr>
      <w:shd w:val="clear" w:color="auto" w:fill="FFFFFF"/>
      <w:spacing w:after="0" w:line="322" w:lineRule="exact"/>
      <w:jc w:val="both"/>
    </w:pPr>
    <w:rPr>
      <w:rFonts w:eastAsia="Times New Roman"/>
      <w:sz w:val="27"/>
      <w:szCs w:val="27"/>
    </w:rPr>
  </w:style>
  <w:style w:type="paragraph" w:customStyle="1" w:styleId="90">
    <w:name w:val="Основной текст (9)"/>
    <w:basedOn w:val="a"/>
    <w:link w:val="9"/>
    <w:rsid w:val="003B2B1C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paragraph" w:customStyle="1" w:styleId="121">
    <w:name w:val="Основной текст (12)"/>
    <w:basedOn w:val="a"/>
    <w:link w:val="120"/>
    <w:rsid w:val="003B2B1C"/>
    <w:pPr>
      <w:shd w:val="clear" w:color="auto" w:fill="FFFFFF"/>
      <w:spacing w:after="900" w:line="322" w:lineRule="exact"/>
      <w:jc w:val="right"/>
    </w:pPr>
    <w:rPr>
      <w:rFonts w:eastAsia="Times New Roman"/>
      <w:sz w:val="27"/>
      <w:szCs w:val="27"/>
    </w:rPr>
  </w:style>
  <w:style w:type="paragraph" w:customStyle="1" w:styleId="22">
    <w:name w:val="Оглавление (2)"/>
    <w:basedOn w:val="a"/>
    <w:link w:val="21"/>
    <w:rsid w:val="003B2B1C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0DC82E6E16628FDD22DA607150A25DCE621B5EFCA14E3AE7FE779A37252254D69A4EF930FF951B93DBF93AFC559C6846C0BCC341ED23E1P4H3K" TargetMode="External"/><Relationship Id="rId13" Type="http://schemas.openxmlformats.org/officeDocument/2006/relationships/hyperlink" Target="consultantplus://offline/ref=FEF760E00FCDF11F1CC83780768EF917765C23263B30EF3403AD517FE85E30162C7E94BBF0A1DEA848E391F4867AB9F2D807EC49IDKCG" TargetMode="External"/><Relationship Id="rId18" Type="http://schemas.openxmlformats.org/officeDocument/2006/relationships/hyperlink" Target="consultantplus://offline/ref=C18106DD17A2578ECECDC7B33FBFAFC94402DB7A1BD4BED897F6CD6C9AC4B99C1AF21E1F7D966A8Bp2kAG" TargetMode="External"/><Relationship Id="rId26" Type="http://schemas.openxmlformats.org/officeDocument/2006/relationships/hyperlink" Target="consultantplus://offline/ref=79E670B64D4F6501AD7241007FD175AA13C17DA97871851E21917900C4DD61AD12F30C4C16255359A583D7DA229E6B87E17A775F192D05D6D4IE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B357B178F0A84F0F26746C6CE32720551A8BEBBE4D9A5615A1813E55B07A5C4A043B2B95B696647i6y5H" TargetMode="External"/><Relationship Id="rId34" Type="http://schemas.openxmlformats.org/officeDocument/2006/relationships/hyperlink" Target="consultantplus://offline/ref=C2DFE5DE8505B1D92E2F24F50E24F8B2CBCB96A73485C0B7906F0F6A93F5658A062069724CEDABB0EDUBH" TargetMode="External"/><Relationship Id="rId7" Type="http://schemas.openxmlformats.org/officeDocument/2006/relationships/hyperlink" Target="consultantplus://offline/ref=A80DC82E6E16628FDD22DA607150A25DCE621B5EFCA14E3AE7FE779A37252254D69A4EF930FF951B92DBF93AFC559C6846C0BCC341ED23E1P4H3K" TargetMode="External"/><Relationship Id="rId12" Type="http://schemas.openxmlformats.org/officeDocument/2006/relationships/hyperlink" Target="consultantplus://offline/ref=8F63B317547DBD76B4A22591D07109287DA10BFF98135EE4EC1383FEA3FCBB67B8593A49E20029B3B5A79Fr7M7N" TargetMode="External"/><Relationship Id="rId17" Type="http://schemas.openxmlformats.org/officeDocument/2006/relationships/hyperlink" Target="consultantplus://offline/ref=C18106DD17A2578ECECDC7B33FBFAFC94402DB7A1BD4BED897F6CD6C9AC4B99C1AF21E1F7D966A8Bp2kAG" TargetMode="External"/><Relationship Id="rId25" Type="http://schemas.openxmlformats.org/officeDocument/2006/relationships/hyperlink" Target="consultantplus://offline/ref=79E670B64D4F6501AD7241007FD175AA13C17DA97871851E21917900C4DD61AD12F30C4F1F255B08F0CCD68667C87886E17A755C06D2I6K" TargetMode="External"/><Relationship Id="rId33" Type="http://schemas.openxmlformats.org/officeDocument/2006/relationships/hyperlink" Target="consultantplus://offline/ref=C2DFE5DE8505B1D92E2F24F50E24F8B2CBCB96A73485C0B7906F0F6A93F5658A062069724CEDABB0EDUBH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B4C960610038CA01A08F2A3DC62BD2ADE012045BBD44B321541E46946B20E1089DA3C06E6A219F3EA688B46DBD312909CE5CE6C8KCI5I" TargetMode="External"/><Relationship Id="rId20" Type="http://schemas.openxmlformats.org/officeDocument/2006/relationships/hyperlink" Target="consultantplus://offline/ref=DB357B178F0A84F0F26746C6CE32720551A8BEBBE4D9A5615A1813E55B07A5C4A043B2B95B696647i6y5H" TargetMode="External"/><Relationship Id="rId29" Type="http://schemas.openxmlformats.org/officeDocument/2006/relationships/hyperlink" Target="consultantplus://offline/ref=EAA390271FD7DDB2CF6F5F6E9ACEDF5C40AA861C46C01FA61D1AF4E14873A23F3064D34FA5E08599gDp8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80DC82E6E16628FDD22DA607150A25DCE621B5EFCA14E3AE7FE779A37252254D69A4EF930FF951B93DBF93AFC559C6846C0BCC341ED23E1P4H3K" TargetMode="External"/><Relationship Id="rId11" Type="http://schemas.openxmlformats.org/officeDocument/2006/relationships/hyperlink" Target="http://adm-aleksandrovka.ru" TargetMode="External"/><Relationship Id="rId24" Type="http://schemas.openxmlformats.org/officeDocument/2006/relationships/hyperlink" Target="consultantplus://offline/ref=354E5E8F12DB748DBF625F782151121C6CB74966624E31C5217E156825DE94D7529FC8F7B1EEB879HFT8G" TargetMode="External"/><Relationship Id="rId32" Type="http://schemas.openxmlformats.org/officeDocument/2006/relationships/hyperlink" Target="consultantplus://offline/ref=BB71E6A3A0FBE152DCE4CACC23F882462748510EBFC687E6D057DE7E78125D6086BED12EAF988568lFS4H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EF760E00FCDF11F1CC83780768EF917765C23263B30EF3403AD517FE85E30162C7E94BDFAAA81AD5DF2C9F98765A7FBCF1BEE4BDEIBKFG" TargetMode="External"/><Relationship Id="rId23" Type="http://schemas.openxmlformats.org/officeDocument/2006/relationships/hyperlink" Target="consultantplus://offline/ref=03A1775B91AA0E9794017FD69E136815CF67420087D04D49BD6B6C90E19921CB2CD662BE3CW6Q6G" TargetMode="External"/><Relationship Id="rId28" Type="http://schemas.openxmlformats.org/officeDocument/2006/relationships/hyperlink" Target="consultantplus://offline/ref=C18106DD17A2578ECECDC7B33FBFAFC94402DB7A1BD4BED897F6CD6C9AC4B99C1AF21E1F7D966A8Bp2kAG" TargetMode="External"/><Relationship Id="rId36" Type="http://schemas.openxmlformats.org/officeDocument/2006/relationships/hyperlink" Target="consultantplus://offline/ref=45386E710EFE9907324A2F352CD533A2CEDCA683658936C96713C0970CD822CDF2F3B9E19A5DC8D2e0m0H" TargetMode="External"/><Relationship Id="rId10" Type="http://schemas.openxmlformats.org/officeDocument/2006/relationships/hyperlink" Target="consultantplus://offline/ref=4F0473F21918F4DFB1A12974FC05F8AA5727D22B2D771A7DA50C7C06EE22842065307CB71ABA2F8FD64D4CW9eAM" TargetMode="External"/><Relationship Id="rId19" Type="http://schemas.openxmlformats.org/officeDocument/2006/relationships/hyperlink" Target="consultantplus://offline/ref=C18106DD17A2578ECECDC7B33FBFAFC94402DB7A1BD4BED897F6CD6C9AC4B99C1AF21E1F7D966A8Bp2kAG" TargetMode="External"/><Relationship Id="rId31" Type="http://schemas.openxmlformats.org/officeDocument/2006/relationships/hyperlink" Target="consultantplus://offline/ref=DB357B178F0A84F0F26746C6CE32720551A8BEBBE4D9A5615A1813E55B07A5C4A043B2B95B696647i6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0DC82E6E16628FDD22DA607150A25DCE621B5EFCA14E3AE7FE779A37252254D69A4EF930FF951B92DBF93AFC559C6846C0BCC341ED23E1P4H3K" TargetMode="External"/><Relationship Id="rId14" Type="http://schemas.openxmlformats.org/officeDocument/2006/relationships/hyperlink" Target="consultantplus://offline/ref=FA79FA44058D12CCB1BB312264575B7381EE0862DBD7F724C4AF906E8F6A9E5979A8C00878E7573BFFDB056AA2883BB0BBCFD6F22CDD9B11ZEb8L" TargetMode="External"/><Relationship Id="rId22" Type="http://schemas.openxmlformats.org/officeDocument/2006/relationships/hyperlink" Target="consultantplus://offline/ref=BF0D6DE6B4A932EE603267A533A0A0F6ABBE8802488608F22565E26B72C8DE7E4B24A6BAF1DD9BB6S7L0H" TargetMode="External"/><Relationship Id="rId27" Type="http://schemas.openxmlformats.org/officeDocument/2006/relationships/hyperlink" Target="consultantplus://offline/ref=D306948517067C3F75BDC6CB5D86BF54A36208E8AF9B03BF46D4ACDB3C74C7D6B40ACAF48D29F3EBWCj2G" TargetMode="External"/><Relationship Id="rId30" Type="http://schemas.openxmlformats.org/officeDocument/2006/relationships/hyperlink" Target="consultantplus://offline/ref=8A4E37E76C2E6315FA5BCB36530BECA4EC61CD629280B95120003E6F51ABF5214D60621717C21C71jEq8G" TargetMode="External"/><Relationship Id="rId35" Type="http://schemas.openxmlformats.org/officeDocument/2006/relationships/hyperlink" Target="consultantplus://offline/ref=45386E710EFE9907324A2F352CD533A2CEDCA683658936C96713C0970CD822CDF2F3B9E19A5DC8D2e0m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32</Pages>
  <Words>10447</Words>
  <Characters>59551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9</cp:revision>
  <cp:lastPrinted>2021-03-04T11:34:00Z</cp:lastPrinted>
  <dcterms:created xsi:type="dcterms:W3CDTF">2021-02-25T05:45:00Z</dcterms:created>
  <dcterms:modified xsi:type="dcterms:W3CDTF">2021-03-04T11:37:00Z</dcterms:modified>
</cp:coreProperties>
</file>