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D3" w:rsidRDefault="00991DD3" w:rsidP="00991DD3">
      <w:pPr>
        <w:widowControl/>
        <w:spacing w:line="276" w:lineRule="auto"/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 xml:space="preserve">         МУНИЦИПАЛЬНОЕ                                                                                          </w:t>
      </w:r>
    </w:p>
    <w:p w:rsidR="00991DD3" w:rsidRDefault="00991DD3" w:rsidP="00991DD3">
      <w:pPr>
        <w:keepNext/>
        <w:widowControl/>
        <w:tabs>
          <w:tab w:val="left" w:pos="5919"/>
        </w:tabs>
        <w:spacing w:line="276" w:lineRule="auto"/>
        <w:outlineLvl w:val="2"/>
        <w:rPr>
          <w:b/>
        </w:rPr>
      </w:pPr>
      <w:r>
        <w:rPr>
          <w:b/>
        </w:rPr>
        <w:t xml:space="preserve">            УЧРЕЖДЕНИЕ</w:t>
      </w:r>
    </w:p>
    <w:p w:rsidR="00991DD3" w:rsidRDefault="00991DD3" w:rsidP="00991DD3">
      <w:pPr>
        <w:keepNext/>
        <w:widowControl/>
        <w:tabs>
          <w:tab w:val="left" w:pos="5919"/>
        </w:tabs>
        <w:spacing w:line="276" w:lineRule="auto"/>
        <w:outlineLvl w:val="2"/>
        <w:rPr>
          <w:b/>
        </w:rPr>
      </w:pPr>
      <w:r>
        <w:rPr>
          <w:b/>
        </w:rPr>
        <w:t xml:space="preserve">         АДМИНИСТРАЦИЯ</w:t>
      </w:r>
    </w:p>
    <w:p w:rsidR="00991DD3" w:rsidRDefault="00991DD3" w:rsidP="00991DD3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СЕЛЬСКОГО ПОСЕЛЕНИЯ</w:t>
      </w:r>
    </w:p>
    <w:p w:rsidR="00991DD3" w:rsidRDefault="00991DD3" w:rsidP="00991DD3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     АЛЕКСАНДРОВКА</w:t>
      </w:r>
    </w:p>
    <w:p w:rsidR="00991DD3" w:rsidRDefault="00991DD3" w:rsidP="00991DD3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МУНИЦИПАЛЬНОГО РАЙОНА</w:t>
      </w:r>
    </w:p>
    <w:p w:rsidR="00991DD3" w:rsidRDefault="00991DD3" w:rsidP="00991DD3">
      <w:pPr>
        <w:keepNext/>
        <w:widowControl/>
        <w:spacing w:line="276" w:lineRule="auto"/>
        <w:outlineLvl w:val="2"/>
      </w:pPr>
      <w:r>
        <w:rPr>
          <w:b/>
        </w:rPr>
        <w:t xml:space="preserve">       БОЛЬШЕГЛУШИЦКИЙ</w:t>
      </w:r>
    </w:p>
    <w:p w:rsidR="00991DD3" w:rsidRDefault="00991DD3" w:rsidP="00991DD3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САМАРСКОЙ ОБЛАСТИ</w:t>
      </w:r>
    </w:p>
    <w:p w:rsidR="00991DD3" w:rsidRDefault="00991DD3" w:rsidP="00991DD3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>Россия,  446194, Самарская область,</w:t>
      </w:r>
    </w:p>
    <w:p w:rsidR="00991DD3" w:rsidRDefault="00991DD3" w:rsidP="00991DD3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>Большеглушицкий район,</w:t>
      </w:r>
    </w:p>
    <w:p w:rsidR="00991DD3" w:rsidRDefault="00991DD3" w:rsidP="00991DD3">
      <w:pPr>
        <w:keepNext/>
        <w:widowControl/>
        <w:spacing w:line="276" w:lineRule="auto"/>
        <w:outlineLvl w:val="2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Александровка, ул. Центральная, д. 5</w:t>
      </w:r>
    </w:p>
    <w:p w:rsidR="00991DD3" w:rsidRDefault="00991DD3" w:rsidP="00991DD3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     тел.  43-2-56; 43-2-86</w:t>
      </w:r>
    </w:p>
    <w:p w:rsidR="00991DD3" w:rsidRDefault="00991DD3" w:rsidP="00991DD3">
      <w:pPr>
        <w:widowControl/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факс:43-2-42</w:t>
      </w:r>
    </w:p>
    <w:p w:rsidR="00991DD3" w:rsidRDefault="00991DD3" w:rsidP="00991DD3">
      <w:pPr>
        <w:widowControl/>
        <w:spacing w:after="200"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ПОСТАНОВЛЕНИЕ</w:t>
      </w:r>
    </w:p>
    <w:p w:rsidR="00991DD3" w:rsidRDefault="00991DD3" w:rsidP="00991DD3">
      <w:pPr>
        <w:widowControl/>
        <w:spacing w:after="200" w:line="276" w:lineRule="auto"/>
        <w:jc w:val="both"/>
        <w:rPr>
          <w:b/>
        </w:rPr>
      </w:pPr>
      <w:r>
        <w:rPr>
          <w:rFonts w:eastAsia="Calibri"/>
          <w:b/>
        </w:rPr>
        <w:t xml:space="preserve">       от 14 апреля 2023 г.  № 36</w:t>
      </w:r>
    </w:p>
    <w:p w:rsidR="00991DD3" w:rsidRDefault="00991DD3" w:rsidP="00991DD3">
      <w:pPr>
        <w:pStyle w:val="1"/>
      </w:pPr>
      <w:r>
        <w:rPr>
          <w:bCs w:val="0"/>
        </w:rPr>
        <w:t xml:space="preserve">О внесении изменений в постановление администрации сельского поселения Александровка </w:t>
      </w:r>
      <w:r>
        <w:t>муниципального района Большеглушицкий Самарской области</w:t>
      </w:r>
      <w:r>
        <w:rPr>
          <w:bCs w:val="0"/>
        </w:rPr>
        <w:t xml:space="preserve"> от 15.02.2023 г № 24  «Об утверждении административного регламента предоставления муниципальной услуги «</w:t>
      </w:r>
      <w:r>
        <w:t>Признание</w:t>
      </w:r>
      <w:r>
        <w:rPr>
          <w:spacing w:val="-15"/>
        </w:rPr>
        <w:t xml:space="preserve"> </w:t>
      </w:r>
      <w:r>
        <w:t>садового</w:t>
      </w:r>
      <w:r>
        <w:rPr>
          <w:spacing w:val="-14"/>
        </w:rPr>
        <w:t xml:space="preserve"> </w:t>
      </w:r>
      <w:r>
        <w:t>дома</w:t>
      </w:r>
      <w:r>
        <w:rPr>
          <w:spacing w:val="-15"/>
        </w:rPr>
        <w:t xml:space="preserve"> </w:t>
      </w:r>
      <w:r>
        <w:t>жилым</w:t>
      </w:r>
      <w:r>
        <w:rPr>
          <w:spacing w:val="-67"/>
        </w:rPr>
        <w:t xml:space="preserve"> </w:t>
      </w:r>
      <w:r>
        <w:t>домом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5"/>
        </w:rPr>
        <w:t xml:space="preserve"> </w:t>
      </w:r>
      <w:r>
        <w:t>домом на</w:t>
      </w:r>
      <w:r>
        <w:rPr>
          <w:spacing w:val="-5"/>
        </w:rPr>
        <w:t xml:space="preserve"> </w:t>
      </w:r>
      <w:r>
        <w:t>территории сельского поселения Александровка муниципального района Большеглушицкий Самарской области»</w:t>
      </w:r>
    </w:p>
    <w:p w:rsidR="00991DD3" w:rsidRDefault="00991DD3" w:rsidP="00991DD3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991DD3" w:rsidRDefault="00991DD3" w:rsidP="00991DD3">
      <w:pPr>
        <w:suppressAutoHyphens/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>
        <w:rPr>
          <w:bCs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руководствуясь Уставом сельского поселения Александровка муниципального района Большеглушицкий Самарской области, постановлением администрации сельского поселения Александровка муниципального района Большеглушицкий Самарской области от 25.11.2022 г. № 90 «Об утверждении Порядка разработки и утверждения административных</w:t>
      </w:r>
      <w:proofErr w:type="gramEnd"/>
      <w:r>
        <w:rPr>
          <w:sz w:val="28"/>
          <w:szCs w:val="28"/>
        </w:rPr>
        <w:t xml:space="preserve"> регламентов предоставления  муниципальных услуг администрацией сельского поселения Александровка муниципального района Большеглушицкий Самарской области», администрация сельского поселения Александровка муниципального района Большеглушицкий Самарской области</w:t>
      </w:r>
    </w:p>
    <w:p w:rsidR="00991DD3" w:rsidRDefault="00991DD3" w:rsidP="00991DD3">
      <w:pPr>
        <w:widowControl/>
        <w:suppressAutoHyphens/>
        <w:spacing w:line="276" w:lineRule="auto"/>
        <w:ind w:firstLine="540"/>
        <w:jc w:val="both"/>
        <w:rPr>
          <w:kern w:val="2"/>
          <w:sz w:val="28"/>
          <w:szCs w:val="28"/>
        </w:rPr>
      </w:pPr>
    </w:p>
    <w:p w:rsidR="00991DD3" w:rsidRDefault="00991DD3" w:rsidP="00991DD3">
      <w:pPr>
        <w:widowControl/>
        <w:suppressAutoHyphens/>
        <w:spacing w:line="276" w:lineRule="auto"/>
        <w:ind w:firstLine="720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ПОСТАНОВЛЯЕТ:</w:t>
      </w:r>
    </w:p>
    <w:p w:rsidR="00991DD3" w:rsidRDefault="00991DD3" w:rsidP="00991DD3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  <w:bCs w:val="0"/>
        </w:rPr>
        <w:t xml:space="preserve">1.  </w:t>
      </w:r>
      <w:proofErr w:type="gramStart"/>
      <w:r>
        <w:rPr>
          <w:b w:val="0"/>
          <w:bCs w:val="0"/>
        </w:rPr>
        <w:t xml:space="preserve">Внести в постановление администрации сельского поселения Александровка </w:t>
      </w:r>
      <w:r>
        <w:rPr>
          <w:b w:val="0"/>
        </w:rPr>
        <w:t>муниципального района Большеглушицкий Самарской области</w:t>
      </w:r>
      <w:r>
        <w:rPr>
          <w:b w:val="0"/>
          <w:bCs w:val="0"/>
        </w:rPr>
        <w:t xml:space="preserve"> от 15.02.2023 г № 24  «Об утверждении административного регламента предоставления муниципальной услуги «</w:t>
      </w:r>
      <w:r>
        <w:rPr>
          <w:b w:val="0"/>
        </w:rPr>
        <w:t>Признание</w:t>
      </w:r>
      <w:r>
        <w:rPr>
          <w:b w:val="0"/>
          <w:spacing w:val="-15"/>
        </w:rPr>
        <w:t xml:space="preserve"> </w:t>
      </w:r>
      <w:r>
        <w:rPr>
          <w:b w:val="0"/>
        </w:rPr>
        <w:t>садового</w:t>
      </w:r>
      <w:r>
        <w:rPr>
          <w:b w:val="0"/>
          <w:spacing w:val="-14"/>
        </w:rPr>
        <w:t xml:space="preserve"> </w:t>
      </w:r>
      <w:r>
        <w:rPr>
          <w:b w:val="0"/>
        </w:rPr>
        <w:t>дома</w:t>
      </w:r>
      <w:r>
        <w:rPr>
          <w:b w:val="0"/>
          <w:spacing w:val="-15"/>
        </w:rPr>
        <w:t xml:space="preserve"> </w:t>
      </w:r>
      <w:r>
        <w:rPr>
          <w:b w:val="0"/>
        </w:rPr>
        <w:t>жилым</w:t>
      </w:r>
      <w:r>
        <w:rPr>
          <w:b w:val="0"/>
          <w:spacing w:val="-67"/>
        </w:rPr>
        <w:t xml:space="preserve">             </w:t>
      </w:r>
      <w:r>
        <w:rPr>
          <w:b w:val="0"/>
        </w:rPr>
        <w:t>домом</w:t>
      </w:r>
      <w:r>
        <w:rPr>
          <w:b w:val="0"/>
          <w:spacing w:val="-6"/>
        </w:rPr>
        <w:t xml:space="preserve"> </w:t>
      </w:r>
      <w:r>
        <w:rPr>
          <w:b w:val="0"/>
        </w:rPr>
        <w:t>и</w:t>
      </w:r>
      <w:r>
        <w:rPr>
          <w:b w:val="0"/>
          <w:spacing w:val="-5"/>
        </w:rPr>
        <w:t xml:space="preserve"> </w:t>
      </w:r>
      <w:r>
        <w:rPr>
          <w:b w:val="0"/>
        </w:rPr>
        <w:t>жилого</w:t>
      </w:r>
      <w:r>
        <w:rPr>
          <w:b w:val="0"/>
          <w:spacing w:val="-5"/>
        </w:rPr>
        <w:t xml:space="preserve"> </w:t>
      </w:r>
      <w:r>
        <w:rPr>
          <w:b w:val="0"/>
        </w:rPr>
        <w:t>дома</w:t>
      </w:r>
      <w:r>
        <w:rPr>
          <w:b w:val="0"/>
          <w:spacing w:val="-6"/>
        </w:rPr>
        <w:t xml:space="preserve"> </w:t>
      </w:r>
      <w:r>
        <w:rPr>
          <w:b w:val="0"/>
        </w:rPr>
        <w:t>садовым</w:t>
      </w:r>
      <w:r>
        <w:rPr>
          <w:b w:val="0"/>
          <w:spacing w:val="-5"/>
        </w:rPr>
        <w:t xml:space="preserve"> </w:t>
      </w:r>
      <w:r>
        <w:rPr>
          <w:b w:val="0"/>
        </w:rPr>
        <w:t>домом на</w:t>
      </w:r>
      <w:r>
        <w:rPr>
          <w:b w:val="0"/>
          <w:spacing w:val="-5"/>
        </w:rPr>
        <w:t xml:space="preserve"> </w:t>
      </w:r>
      <w:r>
        <w:rPr>
          <w:b w:val="0"/>
        </w:rPr>
        <w:t>территории сельского поселения Александровка муниципального района Большеглушицкий Самарской области» (Александровские Вести, 2023, 16 февраль, № 4(359)) (далее – постановление) следующие изменения:</w:t>
      </w:r>
      <w:proofErr w:type="gramEnd"/>
    </w:p>
    <w:p w:rsidR="00991DD3" w:rsidRDefault="00991DD3" w:rsidP="00991DD3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lastRenderedPageBreak/>
        <w:t>1.1 наименование постановления изложить в следующей редакции:</w:t>
      </w:r>
    </w:p>
    <w:p w:rsidR="00991DD3" w:rsidRDefault="00991DD3" w:rsidP="00991DD3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«</w:t>
      </w:r>
      <w:r>
        <w:rPr>
          <w:b w:val="0"/>
          <w:bCs w:val="0"/>
        </w:rPr>
        <w:t>Об утверждении административного регламента предоставления муниципальной услуги «</w:t>
      </w:r>
      <w:r>
        <w:rPr>
          <w:b w:val="0"/>
        </w:rPr>
        <w:t>Признание</w:t>
      </w:r>
      <w:r>
        <w:rPr>
          <w:b w:val="0"/>
          <w:spacing w:val="-15"/>
        </w:rPr>
        <w:t xml:space="preserve"> </w:t>
      </w:r>
      <w:r>
        <w:rPr>
          <w:b w:val="0"/>
        </w:rPr>
        <w:t>садового</w:t>
      </w:r>
      <w:r>
        <w:rPr>
          <w:b w:val="0"/>
          <w:spacing w:val="-14"/>
        </w:rPr>
        <w:t xml:space="preserve"> </w:t>
      </w:r>
      <w:r>
        <w:rPr>
          <w:b w:val="0"/>
        </w:rPr>
        <w:t>дома</w:t>
      </w:r>
      <w:r>
        <w:rPr>
          <w:b w:val="0"/>
          <w:spacing w:val="-15"/>
        </w:rPr>
        <w:t xml:space="preserve"> </w:t>
      </w:r>
      <w:r>
        <w:rPr>
          <w:b w:val="0"/>
        </w:rPr>
        <w:t>жилым домом</w:t>
      </w:r>
      <w:r>
        <w:rPr>
          <w:b w:val="0"/>
          <w:spacing w:val="-6"/>
        </w:rPr>
        <w:t xml:space="preserve"> </w:t>
      </w:r>
      <w:r>
        <w:rPr>
          <w:b w:val="0"/>
        </w:rPr>
        <w:t>и</w:t>
      </w:r>
      <w:r>
        <w:rPr>
          <w:b w:val="0"/>
          <w:spacing w:val="-5"/>
        </w:rPr>
        <w:t xml:space="preserve"> </w:t>
      </w:r>
      <w:r>
        <w:rPr>
          <w:b w:val="0"/>
        </w:rPr>
        <w:t>жилого</w:t>
      </w:r>
      <w:r>
        <w:rPr>
          <w:b w:val="0"/>
          <w:spacing w:val="-5"/>
        </w:rPr>
        <w:t xml:space="preserve"> </w:t>
      </w:r>
      <w:r>
        <w:rPr>
          <w:b w:val="0"/>
        </w:rPr>
        <w:t>дома</w:t>
      </w:r>
      <w:r>
        <w:rPr>
          <w:b w:val="0"/>
          <w:spacing w:val="-6"/>
        </w:rPr>
        <w:t xml:space="preserve"> </w:t>
      </w:r>
      <w:r>
        <w:rPr>
          <w:b w:val="0"/>
        </w:rPr>
        <w:t>садовым</w:t>
      </w:r>
      <w:r>
        <w:rPr>
          <w:b w:val="0"/>
          <w:spacing w:val="-5"/>
        </w:rPr>
        <w:t xml:space="preserve"> </w:t>
      </w:r>
      <w:r>
        <w:rPr>
          <w:b w:val="0"/>
        </w:rPr>
        <w:t>домом»;</w:t>
      </w:r>
    </w:p>
    <w:p w:rsidR="00991DD3" w:rsidRDefault="00991DD3" w:rsidP="00991DD3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1.2. пункт 1 постановления изложить в следующей редакции:</w:t>
      </w:r>
    </w:p>
    <w:p w:rsidR="00991DD3" w:rsidRDefault="00991DD3" w:rsidP="00991DD3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 xml:space="preserve">«1. </w:t>
      </w:r>
      <w:r>
        <w:rPr>
          <w:b w:val="0"/>
          <w:bCs w:val="0"/>
        </w:rPr>
        <w:t>Утвердить прилагаемый административный регламент предоставления  муниципальной услуги   «</w:t>
      </w:r>
      <w:r>
        <w:rPr>
          <w:b w:val="0"/>
        </w:rPr>
        <w:t>Признание</w:t>
      </w:r>
      <w:r>
        <w:rPr>
          <w:b w:val="0"/>
          <w:spacing w:val="-15"/>
        </w:rPr>
        <w:t xml:space="preserve"> </w:t>
      </w:r>
      <w:r>
        <w:rPr>
          <w:b w:val="0"/>
        </w:rPr>
        <w:t>садового</w:t>
      </w:r>
      <w:r>
        <w:rPr>
          <w:b w:val="0"/>
          <w:spacing w:val="-14"/>
        </w:rPr>
        <w:t xml:space="preserve"> </w:t>
      </w:r>
      <w:r>
        <w:rPr>
          <w:b w:val="0"/>
        </w:rPr>
        <w:t>дома</w:t>
      </w:r>
      <w:r>
        <w:rPr>
          <w:b w:val="0"/>
          <w:spacing w:val="-15"/>
        </w:rPr>
        <w:t xml:space="preserve"> </w:t>
      </w:r>
      <w:r>
        <w:rPr>
          <w:b w:val="0"/>
        </w:rPr>
        <w:t>жилым домом</w:t>
      </w:r>
      <w:r>
        <w:rPr>
          <w:b w:val="0"/>
          <w:spacing w:val="-6"/>
        </w:rPr>
        <w:t xml:space="preserve"> </w:t>
      </w:r>
      <w:r>
        <w:rPr>
          <w:b w:val="0"/>
        </w:rPr>
        <w:t>и</w:t>
      </w:r>
      <w:r>
        <w:rPr>
          <w:b w:val="0"/>
          <w:spacing w:val="-5"/>
        </w:rPr>
        <w:t xml:space="preserve"> </w:t>
      </w:r>
      <w:r>
        <w:rPr>
          <w:b w:val="0"/>
        </w:rPr>
        <w:t>жилого</w:t>
      </w:r>
      <w:r>
        <w:rPr>
          <w:b w:val="0"/>
          <w:spacing w:val="-5"/>
        </w:rPr>
        <w:t xml:space="preserve"> </w:t>
      </w:r>
      <w:r>
        <w:rPr>
          <w:b w:val="0"/>
        </w:rPr>
        <w:t>дома</w:t>
      </w:r>
      <w:r>
        <w:rPr>
          <w:b w:val="0"/>
          <w:spacing w:val="-6"/>
        </w:rPr>
        <w:t xml:space="preserve"> </w:t>
      </w:r>
      <w:r>
        <w:rPr>
          <w:b w:val="0"/>
        </w:rPr>
        <w:t>садовым</w:t>
      </w:r>
      <w:r>
        <w:rPr>
          <w:b w:val="0"/>
          <w:spacing w:val="-5"/>
        </w:rPr>
        <w:t xml:space="preserve"> </w:t>
      </w:r>
      <w:r>
        <w:rPr>
          <w:b w:val="0"/>
        </w:rPr>
        <w:t>домом»</w:t>
      </w:r>
      <w:proofErr w:type="gramStart"/>
      <w:r>
        <w:rPr>
          <w:b w:val="0"/>
        </w:rPr>
        <w:t>.»</w:t>
      </w:r>
      <w:proofErr w:type="gramEnd"/>
      <w:r>
        <w:rPr>
          <w:b w:val="0"/>
        </w:rPr>
        <w:t>;</w:t>
      </w:r>
    </w:p>
    <w:p w:rsidR="00991DD3" w:rsidRDefault="00991DD3" w:rsidP="00991DD3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1.3. гриф приложения к постановлению изложить в следующей редакции:</w:t>
      </w:r>
    </w:p>
    <w:p w:rsidR="00991DD3" w:rsidRDefault="00991DD3" w:rsidP="00991DD3">
      <w:pPr>
        <w:widowControl/>
        <w:spacing w:line="276" w:lineRule="auto"/>
        <w:ind w:firstLine="4678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«Приложение </w:t>
      </w:r>
    </w:p>
    <w:p w:rsidR="00991DD3" w:rsidRDefault="00991DD3" w:rsidP="00991DD3">
      <w:pPr>
        <w:widowControl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91DD3" w:rsidRDefault="00991DD3" w:rsidP="00991DD3">
      <w:pPr>
        <w:widowControl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Александровка муниципального района </w:t>
      </w:r>
    </w:p>
    <w:p w:rsidR="00991DD3" w:rsidRDefault="00991DD3" w:rsidP="00991DD3">
      <w:pPr>
        <w:widowControl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Большеглушицкий Самарской области </w:t>
      </w:r>
    </w:p>
    <w:p w:rsidR="00991DD3" w:rsidRDefault="00991DD3" w:rsidP="00991DD3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991DD3" w:rsidRDefault="00991DD3" w:rsidP="00991DD3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>Признание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садового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жилым домом</w:t>
      </w:r>
    </w:p>
    <w:p w:rsidR="00991DD3" w:rsidRDefault="00991DD3" w:rsidP="00991DD3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садовым домом»</w:t>
      </w:r>
    </w:p>
    <w:p w:rsidR="00991DD3" w:rsidRDefault="00991DD3" w:rsidP="00991DD3">
      <w:pPr>
        <w:pStyle w:val="1"/>
        <w:spacing w:line="276" w:lineRule="auto"/>
        <w:ind w:left="0"/>
        <w:jc w:val="right"/>
        <w:rPr>
          <w:b w:val="0"/>
        </w:rPr>
      </w:pPr>
      <w:r>
        <w:rPr>
          <w:rFonts w:eastAsia="Arial Unicode MS"/>
          <w:b w:val="0"/>
          <w:kern w:val="2"/>
        </w:rPr>
        <w:t>от «15» февраля  2023 г. № 24»;</w:t>
      </w:r>
    </w:p>
    <w:p w:rsidR="00991DD3" w:rsidRDefault="00991DD3" w:rsidP="00991DD3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1.4. наименование приложения к постановлению изложить в следующей редакции:</w:t>
      </w:r>
    </w:p>
    <w:p w:rsidR="00991DD3" w:rsidRDefault="00991DD3" w:rsidP="00991DD3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  <w:bCs w:val="0"/>
        </w:rPr>
        <w:t>«Административный регламент предоставления муниципальной услуги «</w:t>
      </w:r>
      <w:r>
        <w:rPr>
          <w:b w:val="0"/>
        </w:rPr>
        <w:t>Признание</w:t>
      </w:r>
      <w:r>
        <w:rPr>
          <w:b w:val="0"/>
          <w:spacing w:val="-15"/>
        </w:rPr>
        <w:t xml:space="preserve"> </w:t>
      </w:r>
      <w:r>
        <w:rPr>
          <w:b w:val="0"/>
        </w:rPr>
        <w:t>садового</w:t>
      </w:r>
      <w:r>
        <w:rPr>
          <w:b w:val="0"/>
          <w:spacing w:val="-14"/>
        </w:rPr>
        <w:t xml:space="preserve"> </w:t>
      </w:r>
      <w:r>
        <w:rPr>
          <w:b w:val="0"/>
        </w:rPr>
        <w:t>дома</w:t>
      </w:r>
      <w:r>
        <w:rPr>
          <w:b w:val="0"/>
          <w:spacing w:val="-15"/>
        </w:rPr>
        <w:t xml:space="preserve"> </w:t>
      </w:r>
      <w:r>
        <w:rPr>
          <w:b w:val="0"/>
        </w:rPr>
        <w:t>жилым</w:t>
      </w:r>
      <w:r>
        <w:rPr>
          <w:b w:val="0"/>
          <w:spacing w:val="-67"/>
        </w:rPr>
        <w:t xml:space="preserve"> </w:t>
      </w:r>
      <w:r>
        <w:rPr>
          <w:b w:val="0"/>
        </w:rPr>
        <w:t>домом</w:t>
      </w:r>
      <w:r>
        <w:rPr>
          <w:b w:val="0"/>
          <w:spacing w:val="-6"/>
        </w:rPr>
        <w:t xml:space="preserve"> </w:t>
      </w:r>
      <w:r>
        <w:rPr>
          <w:b w:val="0"/>
        </w:rPr>
        <w:t>и</w:t>
      </w:r>
      <w:r>
        <w:rPr>
          <w:b w:val="0"/>
          <w:spacing w:val="-5"/>
        </w:rPr>
        <w:t xml:space="preserve"> </w:t>
      </w:r>
      <w:r>
        <w:rPr>
          <w:b w:val="0"/>
        </w:rPr>
        <w:t>жилого</w:t>
      </w:r>
      <w:r>
        <w:rPr>
          <w:b w:val="0"/>
          <w:spacing w:val="-5"/>
        </w:rPr>
        <w:t xml:space="preserve"> </w:t>
      </w:r>
      <w:r>
        <w:rPr>
          <w:b w:val="0"/>
        </w:rPr>
        <w:t>дома</w:t>
      </w:r>
      <w:r>
        <w:rPr>
          <w:b w:val="0"/>
          <w:spacing w:val="-6"/>
        </w:rPr>
        <w:t xml:space="preserve"> </w:t>
      </w:r>
      <w:r>
        <w:rPr>
          <w:b w:val="0"/>
        </w:rPr>
        <w:t>садовым</w:t>
      </w:r>
      <w:r>
        <w:rPr>
          <w:b w:val="0"/>
          <w:spacing w:val="-5"/>
        </w:rPr>
        <w:t xml:space="preserve"> </w:t>
      </w:r>
      <w:r>
        <w:rPr>
          <w:b w:val="0"/>
        </w:rPr>
        <w:t>домом»;</w:t>
      </w:r>
    </w:p>
    <w:p w:rsidR="00991DD3" w:rsidRDefault="00991DD3" w:rsidP="00991DD3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 xml:space="preserve">1.5. в </w:t>
      </w:r>
      <w:r>
        <w:rPr>
          <w:b w:val="0"/>
          <w:bCs w:val="0"/>
        </w:rPr>
        <w:t>Административном регламенте предоставления муниципальной услуги «</w:t>
      </w:r>
      <w:r>
        <w:rPr>
          <w:b w:val="0"/>
        </w:rPr>
        <w:t>Признание</w:t>
      </w:r>
      <w:r>
        <w:rPr>
          <w:b w:val="0"/>
          <w:spacing w:val="-15"/>
        </w:rPr>
        <w:t xml:space="preserve"> </w:t>
      </w:r>
      <w:r>
        <w:rPr>
          <w:b w:val="0"/>
        </w:rPr>
        <w:t>садового</w:t>
      </w:r>
      <w:r>
        <w:rPr>
          <w:b w:val="0"/>
          <w:spacing w:val="-14"/>
        </w:rPr>
        <w:t xml:space="preserve"> </w:t>
      </w:r>
      <w:r>
        <w:rPr>
          <w:b w:val="0"/>
        </w:rPr>
        <w:t>дома</w:t>
      </w:r>
      <w:r>
        <w:rPr>
          <w:b w:val="0"/>
          <w:spacing w:val="-15"/>
        </w:rPr>
        <w:t xml:space="preserve"> </w:t>
      </w:r>
      <w:r>
        <w:rPr>
          <w:b w:val="0"/>
        </w:rPr>
        <w:t>жилым</w:t>
      </w:r>
      <w:r>
        <w:rPr>
          <w:b w:val="0"/>
          <w:spacing w:val="-67"/>
        </w:rPr>
        <w:t xml:space="preserve"> </w:t>
      </w:r>
      <w:r>
        <w:rPr>
          <w:b w:val="0"/>
        </w:rPr>
        <w:t>домом</w:t>
      </w:r>
      <w:r>
        <w:rPr>
          <w:b w:val="0"/>
          <w:spacing w:val="-6"/>
        </w:rPr>
        <w:t xml:space="preserve"> </w:t>
      </w:r>
      <w:r>
        <w:rPr>
          <w:b w:val="0"/>
        </w:rPr>
        <w:t>и</w:t>
      </w:r>
      <w:r>
        <w:rPr>
          <w:b w:val="0"/>
          <w:spacing w:val="-5"/>
        </w:rPr>
        <w:t xml:space="preserve"> </w:t>
      </w:r>
      <w:r>
        <w:rPr>
          <w:b w:val="0"/>
        </w:rPr>
        <w:t>жилого</w:t>
      </w:r>
      <w:r>
        <w:rPr>
          <w:b w:val="0"/>
          <w:spacing w:val="-5"/>
        </w:rPr>
        <w:t xml:space="preserve"> </w:t>
      </w:r>
      <w:r>
        <w:rPr>
          <w:b w:val="0"/>
        </w:rPr>
        <w:t>дома</w:t>
      </w:r>
      <w:r>
        <w:rPr>
          <w:b w:val="0"/>
          <w:spacing w:val="-6"/>
        </w:rPr>
        <w:t xml:space="preserve"> </w:t>
      </w:r>
      <w:r>
        <w:rPr>
          <w:b w:val="0"/>
        </w:rPr>
        <w:t>садовым</w:t>
      </w:r>
      <w:r>
        <w:rPr>
          <w:b w:val="0"/>
          <w:spacing w:val="-5"/>
        </w:rPr>
        <w:t xml:space="preserve"> </w:t>
      </w:r>
      <w:r>
        <w:rPr>
          <w:b w:val="0"/>
        </w:rPr>
        <w:t>домом»:</w:t>
      </w:r>
    </w:p>
    <w:p w:rsidR="00991DD3" w:rsidRDefault="00991DD3" w:rsidP="00991DD3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1) пункт 1.1. изложить в следующей редакции:</w:t>
      </w:r>
    </w:p>
    <w:p w:rsidR="00991DD3" w:rsidRDefault="00991DD3" w:rsidP="00991DD3">
      <w:pPr>
        <w:tabs>
          <w:tab w:val="left" w:pos="1187"/>
          <w:tab w:val="left" w:pos="1346"/>
          <w:tab w:val="left" w:pos="1456"/>
          <w:tab w:val="left" w:pos="1619"/>
          <w:tab w:val="left" w:pos="2337"/>
          <w:tab w:val="left" w:pos="3903"/>
          <w:tab w:val="left" w:pos="4099"/>
          <w:tab w:val="left" w:pos="4249"/>
          <w:tab w:val="left" w:pos="4295"/>
          <w:tab w:val="left" w:pos="5145"/>
          <w:tab w:val="left" w:pos="5513"/>
          <w:tab w:val="left" w:pos="5698"/>
          <w:tab w:val="left" w:pos="5740"/>
          <w:tab w:val="left" w:pos="6736"/>
          <w:tab w:val="left" w:pos="7428"/>
          <w:tab w:val="left" w:pos="7472"/>
          <w:tab w:val="left" w:pos="7971"/>
          <w:tab w:val="left" w:pos="8047"/>
          <w:tab w:val="left" w:pos="8554"/>
        </w:tabs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«Признание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садового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жилым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домом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садовым</w:t>
      </w:r>
      <w:r>
        <w:rPr>
          <w:sz w:val="28"/>
          <w:szCs w:val="28"/>
        </w:rPr>
        <w:tab/>
        <w:t>домом» (далее соответственно – Административный регламент, муниципальная услуга) разработан в целях повышения качества и доступности 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 определяет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стандарт,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сроки и последовательность действий (административных процедур)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ab/>
        <w:t>полномочий</w:t>
      </w:r>
      <w:r>
        <w:rPr>
          <w:sz w:val="28"/>
          <w:szCs w:val="28"/>
        </w:rPr>
        <w:tab/>
        <w:t>по предоставлению муниципальной услуги в  администрации сельского поселения Александровка муниципального района Большеглушицкий Самарской области.</w:t>
      </w:r>
      <w:proofErr w:type="gramEnd"/>
    </w:p>
    <w:p w:rsidR="00991DD3" w:rsidRDefault="00991DD3" w:rsidP="00991DD3">
      <w:pPr>
        <w:pStyle w:val="a3"/>
        <w:tabs>
          <w:tab w:val="left" w:pos="2701"/>
          <w:tab w:val="left" w:pos="5494"/>
          <w:tab w:val="left" w:pos="7131"/>
          <w:tab w:val="left" w:pos="8886"/>
        </w:tabs>
        <w:spacing w:line="276" w:lineRule="auto"/>
        <w:ind w:left="0" w:firstLine="567"/>
      </w:pPr>
      <w:r>
        <w:t>Настоящий Административный регламент регулирует</w:t>
      </w:r>
      <w:r>
        <w:tab/>
      </w:r>
      <w:r>
        <w:rPr>
          <w:spacing w:val="-1"/>
        </w:rPr>
        <w:t>отношения,</w:t>
      </w:r>
      <w:r>
        <w:rPr>
          <w:spacing w:val="-67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proofErr w:type="gramStart"/>
      <w:r>
        <w:t>следующих</w:t>
      </w:r>
      <w:proofErr w:type="gramEnd"/>
      <w:r>
        <w:rPr>
          <w:spacing w:val="-1"/>
        </w:rPr>
        <w:t xml:space="preserve"> </w:t>
      </w:r>
      <w:proofErr w:type="spellStart"/>
      <w:r>
        <w:t>подуслуг</w:t>
      </w:r>
      <w:proofErr w:type="spellEnd"/>
      <w:r>
        <w:t>:</w:t>
      </w:r>
    </w:p>
    <w:p w:rsidR="00991DD3" w:rsidRDefault="00991DD3" w:rsidP="00991DD3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признания</w:t>
      </w:r>
      <w:r>
        <w:rPr>
          <w:b w:val="0"/>
          <w:spacing w:val="-8"/>
        </w:rPr>
        <w:t xml:space="preserve"> </w:t>
      </w:r>
      <w:r>
        <w:rPr>
          <w:b w:val="0"/>
        </w:rPr>
        <w:t>садового</w:t>
      </w:r>
      <w:r>
        <w:rPr>
          <w:b w:val="0"/>
          <w:spacing w:val="-7"/>
        </w:rPr>
        <w:t xml:space="preserve"> </w:t>
      </w:r>
      <w:r>
        <w:rPr>
          <w:b w:val="0"/>
        </w:rPr>
        <w:t>дома</w:t>
      </w:r>
      <w:r>
        <w:rPr>
          <w:b w:val="0"/>
          <w:spacing w:val="-7"/>
        </w:rPr>
        <w:t xml:space="preserve"> </w:t>
      </w:r>
      <w:r>
        <w:rPr>
          <w:b w:val="0"/>
        </w:rPr>
        <w:t>жилым</w:t>
      </w:r>
      <w:r>
        <w:rPr>
          <w:b w:val="0"/>
          <w:spacing w:val="-7"/>
        </w:rPr>
        <w:t xml:space="preserve"> </w:t>
      </w:r>
      <w:r>
        <w:rPr>
          <w:b w:val="0"/>
        </w:rPr>
        <w:t>домом;</w:t>
      </w:r>
    </w:p>
    <w:p w:rsidR="00991DD3" w:rsidRDefault="00991DD3" w:rsidP="00991DD3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  <w:spacing w:val="-67"/>
        </w:rPr>
        <w:t xml:space="preserve"> п</w:t>
      </w:r>
      <w:r>
        <w:rPr>
          <w:b w:val="0"/>
        </w:rPr>
        <w:t>ризнания</w:t>
      </w:r>
      <w:r>
        <w:rPr>
          <w:b w:val="0"/>
          <w:spacing w:val="-7"/>
        </w:rPr>
        <w:t xml:space="preserve"> </w:t>
      </w:r>
      <w:r>
        <w:rPr>
          <w:b w:val="0"/>
        </w:rPr>
        <w:t>жилого</w:t>
      </w:r>
      <w:r>
        <w:rPr>
          <w:b w:val="0"/>
          <w:spacing w:val="-7"/>
        </w:rPr>
        <w:t xml:space="preserve"> </w:t>
      </w:r>
      <w:r>
        <w:rPr>
          <w:b w:val="0"/>
        </w:rPr>
        <w:t>дома</w:t>
      </w:r>
      <w:r>
        <w:rPr>
          <w:b w:val="0"/>
          <w:spacing w:val="-7"/>
        </w:rPr>
        <w:t xml:space="preserve"> </w:t>
      </w:r>
      <w:r>
        <w:rPr>
          <w:b w:val="0"/>
        </w:rPr>
        <w:t>садовым</w:t>
      </w:r>
      <w:r>
        <w:rPr>
          <w:b w:val="0"/>
          <w:spacing w:val="-7"/>
        </w:rPr>
        <w:t xml:space="preserve"> </w:t>
      </w:r>
      <w:r>
        <w:rPr>
          <w:b w:val="0"/>
        </w:rPr>
        <w:t>домом</w:t>
      </w:r>
      <w:proofErr w:type="gramStart"/>
      <w:r>
        <w:rPr>
          <w:b w:val="0"/>
        </w:rPr>
        <w:t>.»;</w:t>
      </w:r>
      <w:proofErr w:type="gramEnd"/>
    </w:p>
    <w:p w:rsidR="00991DD3" w:rsidRDefault="00991DD3" w:rsidP="00991DD3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2) абзац первый пункта 2.1. изложить в следующей редакции:</w:t>
      </w:r>
    </w:p>
    <w:p w:rsidR="00991DD3" w:rsidRDefault="00991DD3" w:rsidP="00991DD3">
      <w:pPr>
        <w:pStyle w:val="a5"/>
        <w:tabs>
          <w:tab w:val="left" w:pos="134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«2.1. Наименование муниципальной услуги – «Признание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садового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домом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садовым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домом».»;</w:t>
      </w:r>
    </w:p>
    <w:p w:rsidR="00991DD3" w:rsidRDefault="00991DD3" w:rsidP="00991DD3">
      <w:pPr>
        <w:pStyle w:val="a3"/>
        <w:spacing w:before="76" w:line="276" w:lineRule="auto"/>
        <w:ind w:left="0" w:firstLine="567"/>
        <w:jc w:val="both"/>
      </w:pPr>
      <w:r>
        <w:t>3) в грифах приложений №№ 1 – 11 слова «к 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 муниципальной услуги» заменить словами «к Административному регламенту предоставления  муниципальной услуги «Признание</w:t>
      </w:r>
      <w:r>
        <w:rPr>
          <w:spacing w:val="-15"/>
        </w:rPr>
        <w:t xml:space="preserve"> </w:t>
      </w:r>
      <w:r>
        <w:t>садового</w:t>
      </w:r>
      <w:r>
        <w:rPr>
          <w:spacing w:val="-14"/>
        </w:rPr>
        <w:t xml:space="preserve"> </w:t>
      </w:r>
      <w:r>
        <w:t>дома</w:t>
      </w:r>
      <w:r>
        <w:rPr>
          <w:spacing w:val="-15"/>
        </w:rPr>
        <w:t xml:space="preserve"> </w:t>
      </w:r>
      <w:r>
        <w:t xml:space="preserve">жилым </w:t>
      </w:r>
      <w:r>
        <w:lastRenderedPageBreak/>
        <w:t>домом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5"/>
        </w:rPr>
        <w:t xml:space="preserve"> </w:t>
      </w:r>
      <w:r>
        <w:t>домом»».</w:t>
      </w:r>
    </w:p>
    <w:p w:rsidR="00991DD3" w:rsidRDefault="00991DD3" w:rsidP="00991DD3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«Александровские  Вести», разместить на официальном сайте администрации сельского поселения Александровка муниципального района  Большеглушицкий   в сети Интернет.</w:t>
      </w:r>
    </w:p>
    <w:p w:rsidR="00991DD3" w:rsidRDefault="00991DD3" w:rsidP="00991DD3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991DD3" w:rsidRDefault="00991DD3" w:rsidP="00991DD3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</w:t>
      </w:r>
    </w:p>
    <w:p w:rsidR="00991DD3" w:rsidRDefault="00991DD3" w:rsidP="00991DD3">
      <w:pPr>
        <w:widowControl/>
        <w:spacing w:line="360" w:lineRule="auto"/>
        <w:ind w:left="3828"/>
        <w:jc w:val="both"/>
        <w:rPr>
          <w:sz w:val="28"/>
          <w:szCs w:val="28"/>
        </w:rPr>
      </w:pPr>
    </w:p>
    <w:p w:rsidR="00991DD3" w:rsidRDefault="00991DD3" w:rsidP="00991DD3">
      <w:pPr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Глава сельского поселения Александровка</w:t>
      </w:r>
    </w:p>
    <w:p w:rsidR="00991DD3" w:rsidRDefault="00991DD3" w:rsidP="00991DD3">
      <w:pPr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муниципального района Большеглушицкий</w:t>
      </w:r>
    </w:p>
    <w:p w:rsidR="00991DD3" w:rsidRDefault="00991DD3" w:rsidP="00991DD3">
      <w:pPr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Самарской области                                                                         А.И. Горшков</w:t>
      </w:r>
    </w:p>
    <w:p w:rsidR="00991DD3" w:rsidRDefault="00991DD3" w:rsidP="00991DD3">
      <w:pPr>
        <w:widowControl/>
        <w:ind w:firstLine="4678"/>
        <w:jc w:val="both"/>
      </w:pPr>
      <w:r>
        <w:t xml:space="preserve"> </w:t>
      </w:r>
    </w:p>
    <w:p w:rsidR="00991DD3" w:rsidRDefault="00991DD3" w:rsidP="00991DD3">
      <w:pPr>
        <w:widowControl/>
        <w:ind w:firstLine="4678"/>
        <w:jc w:val="both"/>
      </w:pPr>
    </w:p>
    <w:p w:rsidR="00991DD3" w:rsidRDefault="00991DD3" w:rsidP="00991DD3">
      <w:pPr>
        <w:widowControl/>
        <w:ind w:firstLine="4678"/>
        <w:jc w:val="both"/>
      </w:pPr>
    </w:p>
    <w:p w:rsidR="00991DD3" w:rsidRDefault="00991DD3" w:rsidP="00991DD3">
      <w:pPr>
        <w:widowControl/>
        <w:ind w:firstLine="4678"/>
        <w:jc w:val="both"/>
      </w:pPr>
    </w:p>
    <w:p w:rsidR="00991DD3" w:rsidRDefault="00991DD3" w:rsidP="00991DD3"/>
    <w:p w:rsidR="00352550" w:rsidRDefault="00352550">
      <w:pPr>
        <w:pStyle w:val="a3"/>
        <w:ind w:left="0"/>
      </w:pPr>
    </w:p>
    <w:sectPr w:rsidR="00352550" w:rsidSect="00E723E0">
      <w:pgSz w:w="11910" w:h="16840"/>
      <w:pgMar w:top="104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713"/>
    <w:multiLevelType w:val="hybridMultilevel"/>
    <w:tmpl w:val="17DEEC52"/>
    <w:lvl w:ilvl="0" w:tplc="CB8C319C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CC6F008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12F48A3E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F992F246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0436CAA8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0A9C4CD2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6544761A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5EA2C580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504CEAA0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">
    <w:nsid w:val="152974B4"/>
    <w:multiLevelType w:val="multilevel"/>
    <w:tmpl w:val="A524D0D4"/>
    <w:lvl w:ilvl="0">
      <w:start w:val="3"/>
      <w:numFmt w:val="decimal"/>
      <w:lvlText w:val="%1"/>
      <w:lvlJc w:val="left"/>
      <w:pPr>
        <w:ind w:left="134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21"/>
      </w:pPr>
      <w:rPr>
        <w:rFonts w:hint="default"/>
        <w:lang w:val="ru-RU" w:eastAsia="en-US" w:bidi="ar-SA"/>
      </w:rPr>
    </w:lvl>
  </w:abstractNum>
  <w:abstractNum w:abstractNumId="2">
    <w:nsid w:val="37E05DDC"/>
    <w:multiLevelType w:val="multilevel"/>
    <w:tmpl w:val="0FB6FD58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3">
    <w:nsid w:val="38CC316F"/>
    <w:multiLevelType w:val="multilevel"/>
    <w:tmpl w:val="D1AC6C06"/>
    <w:lvl w:ilvl="0">
      <w:start w:val="2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4">
    <w:nsid w:val="3CBA6678"/>
    <w:multiLevelType w:val="hybridMultilevel"/>
    <w:tmpl w:val="A5BCBC5E"/>
    <w:lvl w:ilvl="0" w:tplc="0F14AF66">
      <w:start w:val="2"/>
      <w:numFmt w:val="decimal"/>
      <w:lvlText w:val="%1)"/>
      <w:lvlJc w:val="left"/>
      <w:pPr>
        <w:ind w:left="216" w:hanging="23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0BE19F8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7E76DD46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7F009BC4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30627AC8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D9D8CC24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3D1CC84E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5AA6FE6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4644087C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5">
    <w:nsid w:val="464C1A4B"/>
    <w:multiLevelType w:val="hybridMultilevel"/>
    <w:tmpl w:val="E07A3128"/>
    <w:lvl w:ilvl="0" w:tplc="50F89978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C8AC41A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BC34BED2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FA24003E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9CE21D82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8DDA8218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4EC89EDC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CC9AD292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C2106322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6">
    <w:nsid w:val="4CF16E49"/>
    <w:multiLevelType w:val="hybridMultilevel"/>
    <w:tmpl w:val="81C62636"/>
    <w:lvl w:ilvl="0" w:tplc="2F9CCBEC">
      <w:start w:val="1"/>
      <w:numFmt w:val="upperRoman"/>
      <w:lvlText w:val="%1."/>
      <w:lvlJc w:val="left"/>
      <w:pPr>
        <w:ind w:left="417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CC788B26">
      <w:numFmt w:val="bullet"/>
      <w:lvlText w:val="•"/>
      <w:lvlJc w:val="left"/>
      <w:pPr>
        <w:ind w:left="4812" w:hanging="180"/>
      </w:pPr>
      <w:rPr>
        <w:rFonts w:hint="default"/>
        <w:lang w:val="ru-RU" w:eastAsia="en-US" w:bidi="ar-SA"/>
      </w:rPr>
    </w:lvl>
    <w:lvl w:ilvl="2" w:tplc="BA16659A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3" w:tplc="33361158">
      <w:numFmt w:val="bullet"/>
      <w:lvlText w:val="•"/>
      <w:lvlJc w:val="left"/>
      <w:pPr>
        <w:ind w:left="6077" w:hanging="180"/>
      </w:pPr>
      <w:rPr>
        <w:rFonts w:hint="default"/>
        <w:lang w:val="ru-RU" w:eastAsia="en-US" w:bidi="ar-SA"/>
      </w:rPr>
    </w:lvl>
    <w:lvl w:ilvl="4" w:tplc="B51A591A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5" w:tplc="96EC818C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6" w:tplc="51EA06BE">
      <w:numFmt w:val="bullet"/>
      <w:lvlText w:val="•"/>
      <w:lvlJc w:val="left"/>
      <w:pPr>
        <w:ind w:left="7975" w:hanging="180"/>
      </w:pPr>
      <w:rPr>
        <w:rFonts w:hint="default"/>
        <w:lang w:val="ru-RU" w:eastAsia="en-US" w:bidi="ar-SA"/>
      </w:rPr>
    </w:lvl>
    <w:lvl w:ilvl="7" w:tplc="10A84E12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8" w:tplc="75A0E2A2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7">
    <w:nsid w:val="4CF3595B"/>
    <w:multiLevelType w:val="multilevel"/>
    <w:tmpl w:val="A252A506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8">
    <w:nsid w:val="573265E7"/>
    <w:multiLevelType w:val="multilevel"/>
    <w:tmpl w:val="836C4D84"/>
    <w:lvl w:ilvl="0">
      <w:start w:val="5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9">
    <w:nsid w:val="5F080C4C"/>
    <w:multiLevelType w:val="hybridMultilevel"/>
    <w:tmpl w:val="F6C469E2"/>
    <w:lvl w:ilvl="0" w:tplc="7ED4F234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C824538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FEB8986E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4ACCD9E2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372C25F2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185A8A74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E65624FE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8BC20674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D4345A6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0">
    <w:nsid w:val="61A40EE6"/>
    <w:multiLevelType w:val="multilevel"/>
    <w:tmpl w:val="3CE6C466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1">
    <w:nsid w:val="68AA7F16"/>
    <w:multiLevelType w:val="multilevel"/>
    <w:tmpl w:val="FC1A2284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2">
    <w:nsid w:val="797C589D"/>
    <w:multiLevelType w:val="multilevel"/>
    <w:tmpl w:val="B4B2A376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13">
    <w:nsid w:val="7F5B1A5D"/>
    <w:multiLevelType w:val="multilevel"/>
    <w:tmpl w:val="92D0D586"/>
    <w:lvl w:ilvl="0">
      <w:start w:val="6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0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8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3F87"/>
    <w:rsid w:val="00060B24"/>
    <w:rsid w:val="00073F93"/>
    <w:rsid w:val="000C1DF7"/>
    <w:rsid w:val="000E4973"/>
    <w:rsid w:val="000E711E"/>
    <w:rsid w:val="0016048A"/>
    <w:rsid w:val="00215392"/>
    <w:rsid w:val="002428A5"/>
    <w:rsid w:val="00252F99"/>
    <w:rsid w:val="002F54EB"/>
    <w:rsid w:val="00352550"/>
    <w:rsid w:val="00393AAE"/>
    <w:rsid w:val="003A1BAC"/>
    <w:rsid w:val="003D6142"/>
    <w:rsid w:val="00514D51"/>
    <w:rsid w:val="00521842"/>
    <w:rsid w:val="00570AC6"/>
    <w:rsid w:val="005B34B2"/>
    <w:rsid w:val="0063466C"/>
    <w:rsid w:val="00674DEA"/>
    <w:rsid w:val="006930C7"/>
    <w:rsid w:val="006C739E"/>
    <w:rsid w:val="006F1D64"/>
    <w:rsid w:val="00746CEB"/>
    <w:rsid w:val="00757BB1"/>
    <w:rsid w:val="007A62F8"/>
    <w:rsid w:val="0082485A"/>
    <w:rsid w:val="008B52BA"/>
    <w:rsid w:val="00913F87"/>
    <w:rsid w:val="00930B3A"/>
    <w:rsid w:val="009462E3"/>
    <w:rsid w:val="00991DD3"/>
    <w:rsid w:val="009D3AC2"/>
    <w:rsid w:val="00B0557D"/>
    <w:rsid w:val="00C37629"/>
    <w:rsid w:val="00CA1038"/>
    <w:rsid w:val="00CC043C"/>
    <w:rsid w:val="00D73AF6"/>
    <w:rsid w:val="00E723E0"/>
    <w:rsid w:val="00E96A6D"/>
    <w:rsid w:val="00F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5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basedOn w:val="a0"/>
    <w:link w:val="20"/>
    <w:locked/>
    <w:rsid w:val="003525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550"/>
    <w:pPr>
      <w:shd w:val="clear" w:color="auto" w:fill="FFFFFF"/>
      <w:autoSpaceDE/>
      <w:autoSpaceDN/>
      <w:spacing w:after="200" w:line="288" w:lineRule="exact"/>
      <w:ind w:hanging="1740"/>
      <w:jc w:val="right"/>
    </w:pPr>
    <w:rPr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991D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91DD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5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basedOn w:val="a0"/>
    <w:link w:val="20"/>
    <w:locked/>
    <w:rsid w:val="003525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550"/>
    <w:pPr>
      <w:shd w:val="clear" w:color="auto" w:fill="FFFFFF"/>
      <w:autoSpaceDE/>
      <w:autoSpaceDN/>
      <w:spacing w:after="200" w:line="288" w:lineRule="exact"/>
      <w:ind w:hanging="1740"/>
      <w:jc w:val="right"/>
    </w:pPr>
    <w:rPr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991D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91DD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alex2</cp:lastModifiedBy>
  <cp:revision>25</cp:revision>
  <dcterms:created xsi:type="dcterms:W3CDTF">2023-02-01T06:35:00Z</dcterms:created>
  <dcterms:modified xsi:type="dcterms:W3CDTF">2023-04-14T10:35:00Z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