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3C4" w:rsidRPr="00FE43C4" w:rsidRDefault="00FE43C4" w:rsidP="00FE43C4">
      <w:pPr>
        <w:rPr>
          <w:b/>
          <w:sz w:val="28"/>
          <w:szCs w:val="28"/>
        </w:rPr>
      </w:pPr>
      <w:r>
        <w:rPr>
          <w:b/>
          <w:sz w:val="28"/>
          <w:szCs w:val="28"/>
        </w:rPr>
        <w:t xml:space="preserve">   </w:t>
      </w:r>
      <w:r w:rsidR="00234F6D">
        <w:rPr>
          <w:b/>
          <w:sz w:val="28"/>
          <w:szCs w:val="28"/>
        </w:rPr>
        <w:t xml:space="preserve">   </w:t>
      </w:r>
      <w:r w:rsidRPr="00FE43C4">
        <w:rPr>
          <w:b/>
          <w:sz w:val="28"/>
          <w:szCs w:val="28"/>
        </w:rPr>
        <w:t>МУНИЦИПАЛЬНОЕ</w:t>
      </w:r>
      <w:r>
        <w:rPr>
          <w:b/>
          <w:sz w:val="28"/>
          <w:szCs w:val="28"/>
        </w:rPr>
        <w:t xml:space="preserve">                    </w:t>
      </w:r>
    </w:p>
    <w:p w:rsidR="00FE43C4" w:rsidRPr="00FE43C4" w:rsidRDefault="00FE43C4" w:rsidP="00FE43C4">
      <w:pPr>
        <w:rPr>
          <w:b/>
          <w:sz w:val="28"/>
          <w:szCs w:val="28"/>
        </w:rPr>
      </w:pPr>
      <w:r w:rsidRPr="00FE43C4">
        <w:rPr>
          <w:b/>
          <w:sz w:val="28"/>
          <w:szCs w:val="28"/>
        </w:rPr>
        <w:t xml:space="preserve">         УЧРЕЖДЕНИЕ</w:t>
      </w:r>
    </w:p>
    <w:p w:rsidR="00FE43C4" w:rsidRPr="00FE43C4" w:rsidRDefault="00FE43C4" w:rsidP="00FE43C4">
      <w:pPr>
        <w:rPr>
          <w:b/>
          <w:sz w:val="28"/>
          <w:szCs w:val="28"/>
        </w:rPr>
      </w:pPr>
      <w:r w:rsidRPr="00FE43C4">
        <w:rPr>
          <w:b/>
          <w:sz w:val="28"/>
          <w:szCs w:val="28"/>
        </w:rPr>
        <w:t xml:space="preserve">     АДМИНИСТРАЦИЯ                             </w:t>
      </w:r>
    </w:p>
    <w:p w:rsidR="00FE43C4" w:rsidRPr="00FE43C4" w:rsidRDefault="00FE43C4" w:rsidP="00FE43C4">
      <w:pPr>
        <w:rPr>
          <w:b/>
          <w:sz w:val="28"/>
          <w:szCs w:val="28"/>
        </w:rPr>
      </w:pPr>
      <w:r w:rsidRPr="00FE43C4">
        <w:rPr>
          <w:b/>
          <w:sz w:val="28"/>
          <w:szCs w:val="28"/>
        </w:rPr>
        <w:t xml:space="preserve">СЕЛЬСКОГО ПОСЕЛЕНИЯ                </w:t>
      </w:r>
    </w:p>
    <w:p w:rsidR="00FE43C4" w:rsidRPr="00FE43C4" w:rsidRDefault="00FE43C4" w:rsidP="00FE43C4">
      <w:pPr>
        <w:rPr>
          <w:b/>
          <w:sz w:val="28"/>
          <w:szCs w:val="28"/>
        </w:rPr>
      </w:pPr>
      <w:r w:rsidRPr="00FE43C4">
        <w:rPr>
          <w:b/>
          <w:sz w:val="28"/>
          <w:szCs w:val="28"/>
        </w:rPr>
        <w:t xml:space="preserve">       АЛЕКСАНДРОВКА                                  </w:t>
      </w:r>
    </w:p>
    <w:p w:rsidR="00FE43C4" w:rsidRPr="00FE43C4" w:rsidRDefault="00FE43C4" w:rsidP="00FE43C4">
      <w:pPr>
        <w:rPr>
          <w:b/>
          <w:sz w:val="28"/>
          <w:szCs w:val="28"/>
        </w:rPr>
      </w:pPr>
      <w:r w:rsidRPr="00FE43C4">
        <w:rPr>
          <w:b/>
          <w:sz w:val="28"/>
          <w:szCs w:val="28"/>
        </w:rPr>
        <w:t xml:space="preserve">МУНИЦИПАЛЬНОГО  РАЙОНА                      </w:t>
      </w:r>
    </w:p>
    <w:p w:rsidR="00FE43C4" w:rsidRDefault="003D161C" w:rsidP="00FE43C4">
      <w:pPr>
        <w:rPr>
          <w:b/>
          <w:sz w:val="28"/>
          <w:szCs w:val="28"/>
        </w:rPr>
      </w:pPr>
      <w:r>
        <w:rPr>
          <w:b/>
          <w:sz w:val="28"/>
          <w:szCs w:val="28"/>
        </w:rPr>
        <w:t xml:space="preserve">    </w:t>
      </w:r>
      <w:r w:rsidR="00FE43C4" w:rsidRPr="00FE43C4">
        <w:rPr>
          <w:b/>
          <w:sz w:val="28"/>
          <w:szCs w:val="28"/>
        </w:rPr>
        <w:t>БОЛЬШЕГЛУШИЦКИЙ</w:t>
      </w:r>
    </w:p>
    <w:p w:rsidR="00FE43C4" w:rsidRPr="00FE43C4" w:rsidRDefault="003D161C" w:rsidP="00FE43C4">
      <w:pPr>
        <w:rPr>
          <w:b/>
          <w:sz w:val="28"/>
          <w:szCs w:val="28"/>
        </w:rPr>
      </w:pPr>
      <w:r>
        <w:rPr>
          <w:b/>
          <w:sz w:val="28"/>
          <w:szCs w:val="28"/>
        </w:rPr>
        <w:t xml:space="preserve">   </w:t>
      </w:r>
      <w:r w:rsidR="00FE43C4" w:rsidRPr="00FE43C4">
        <w:rPr>
          <w:b/>
          <w:sz w:val="28"/>
          <w:szCs w:val="28"/>
        </w:rPr>
        <w:t>САМАРСКОЙ ОБЛАСТИ                                                                                  Россия, 446194 Самарская обл.,</w:t>
      </w:r>
    </w:p>
    <w:p w:rsidR="00FE43C4" w:rsidRPr="00FE43C4" w:rsidRDefault="00FE43C4" w:rsidP="00FE43C4">
      <w:pPr>
        <w:rPr>
          <w:b/>
          <w:sz w:val="28"/>
          <w:szCs w:val="28"/>
        </w:rPr>
      </w:pPr>
      <w:r w:rsidRPr="00FE43C4">
        <w:rPr>
          <w:b/>
          <w:sz w:val="28"/>
          <w:szCs w:val="28"/>
        </w:rPr>
        <w:t xml:space="preserve">   Большеглушицкий район, </w:t>
      </w:r>
    </w:p>
    <w:p w:rsidR="00FE43C4" w:rsidRPr="00FE43C4" w:rsidRDefault="00FE43C4" w:rsidP="00FE43C4">
      <w:pPr>
        <w:rPr>
          <w:b/>
          <w:sz w:val="28"/>
          <w:szCs w:val="28"/>
        </w:rPr>
      </w:pPr>
      <w:r w:rsidRPr="00FE43C4">
        <w:rPr>
          <w:b/>
          <w:sz w:val="28"/>
          <w:szCs w:val="28"/>
        </w:rPr>
        <w:t xml:space="preserve">       </w:t>
      </w:r>
      <w:proofErr w:type="spellStart"/>
      <w:r w:rsidRPr="00FE43C4">
        <w:rPr>
          <w:b/>
          <w:sz w:val="28"/>
          <w:szCs w:val="28"/>
        </w:rPr>
        <w:t>с</w:t>
      </w:r>
      <w:proofErr w:type="gramStart"/>
      <w:r w:rsidRPr="00FE43C4">
        <w:rPr>
          <w:b/>
          <w:sz w:val="28"/>
          <w:szCs w:val="28"/>
        </w:rPr>
        <w:t>.А</w:t>
      </w:r>
      <w:proofErr w:type="gramEnd"/>
      <w:r w:rsidRPr="00FE43C4">
        <w:rPr>
          <w:b/>
          <w:sz w:val="28"/>
          <w:szCs w:val="28"/>
        </w:rPr>
        <w:t>лександровка</w:t>
      </w:r>
      <w:proofErr w:type="spellEnd"/>
      <w:r w:rsidRPr="00FE43C4">
        <w:rPr>
          <w:b/>
          <w:sz w:val="28"/>
          <w:szCs w:val="28"/>
        </w:rPr>
        <w:t>,</w:t>
      </w:r>
    </w:p>
    <w:p w:rsidR="00FE43C4" w:rsidRPr="00FE43C4" w:rsidRDefault="00FE43C4" w:rsidP="00FE43C4">
      <w:pPr>
        <w:rPr>
          <w:b/>
          <w:sz w:val="28"/>
          <w:szCs w:val="28"/>
        </w:rPr>
      </w:pPr>
      <w:r w:rsidRPr="00FE43C4">
        <w:rPr>
          <w:b/>
          <w:sz w:val="28"/>
          <w:szCs w:val="28"/>
        </w:rPr>
        <w:t xml:space="preserve">     ул. Центральная, д. 5</w:t>
      </w:r>
    </w:p>
    <w:p w:rsidR="00FE43C4" w:rsidRDefault="00FE43C4" w:rsidP="00FE43C4">
      <w:pPr>
        <w:rPr>
          <w:b/>
          <w:sz w:val="28"/>
          <w:szCs w:val="28"/>
        </w:rPr>
      </w:pPr>
      <w:r w:rsidRPr="00FE43C4">
        <w:rPr>
          <w:b/>
          <w:sz w:val="28"/>
          <w:szCs w:val="28"/>
        </w:rPr>
        <w:t xml:space="preserve">      тел. 43-2-56; 43-2-86</w:t>
      </w:r>
    </w:p>
    <w:p w:rsidR="00FE43C4" w:rsidRDefault="00FE43C4" w:rsidP="00FE43C4">
      <w:pPr>
        <w:jc w:val="both"/>
        <w:rPr>
          <w:b/>
          <w:sz w:val="28"/>
          <w:szCs w:val="28"/>
        </w:rPr>
      </w:pPr>
      <w:r w:rsidRPr="00FE43C4">
        <w:rPr>
          <w:b/>
          <w:sz w:val="28"/>
          <w:szCs w:val="28"/>
        </w:rPr>
        <w:t xml:space="preserve">      </w:t>
      </w:r>
    </w:p>
    <w:p w:rsidR="006D4A71" w:rsidRDefault="00FE43C4" w:rsidP="00FE43C4">
      <w:pPr>
        <w:jc w:val="both"/>
        <w:rPr>
          <w:b/>
          <w:sz w:val="28"/>
          <w:szCs w:val="28"/>
        </w:rPr>
      </w:pPr>
      <w:r>
        <w:rPr>
          <w:b/>
          <w:sz w:val="28"/>
          <w:szCs w:val="28"/>
        </w:rPr>
        <w:t xml:space="preserve">     ПОСТАНОВЛЕНИЕ</w:t>
      </w:r>
    </w:p>
    <w:p w:rsidR="00FE43C4" w:rsidRPr="00FE43C4" w:rsidRDefault="00FE43C4" w:rsidP="00FE43C4">
      <w:pPr>
        <w:jc w:val="both"/>
        <w:rPr>
          <w:b/>
          <w:sz w:val="28"/>
          <w:szCs w:val="28"/>
        </w:rPr>
      </w:pPr>
      <w:r w:rsidRPr="00FE43C4">
        <w:rPr>
          <w:b/>
          <w:sz w:val="28"/>
          <w:szCs w:val="28"/>
        </w:rPr>
        <w:t xml:space="preserve"> от </w:t>
      </w:r>
      <w:r w:rsidR="006D4A71">
        <w:rPr>
          <w:b/>
          <w:sz w:val="28"/>
          <w:szCs w:val="28"/>
        </w:rPr>
        <w:t xml:space="preserve">26 </w:t>
      </w:r>
      <w:r w:rsidR="00365541">
        <w:rPr>
          <w:b/>
          <w:sz w:val="28"/>
          <w:szCs w:val="28"/>
        </w:rPr>
        <w:t>декабря</w:t>
      </w:r>
      <w:bookmarkStart w:id="0" w:name="_GoBack"/>
      <w:bookmarkEnd w:id="0"/>
      <w:r>
        <w:rPr>
          <w:b/>
          <w:sz w:val="28"/>
          <w:szCs w:val="28"/>
        </w:rPr>
        <w:t xml:space="preserve"> 2023</w:t>
      </w:r>
      <w:r w:rsidRPr="00FE43C4">
        <w:rPr>
          <w:b/>
          <w:sz w:val="28"/>
          <w:szCs w:val="28"/>
        </w:rPr>
        <w:t xml:space="preserve"> года  № </w:t>
      </w:r>
      <w:r w:rsidR="006D4A71">
        <w:rPr>
          <w:b/>
          <w:sz w:val="28"/>
          <w:szCs w:val="28"/>
        </w:rPr>
        <w:t>136</w:t>
      </w:r>
    </w:p>
    <w:p w:rsidR="00FE43C4" w:rsidRPr="00FE43C4" w:rsidRDefault="003D161C" w:rsidP="00FE43C4">
      <w:pPr>
        <w:jc w:val="both"/>
        <w:rPr>
          <w:sz w:val="28"/>
          <w:szCs w:val="28"/>
        </w:rPr>
      </w:pPr>
      <w:r>
        <w:rPr>
          <w:b/>
          <w:sz w:val="28"/>
          <w:szCs w:val="28"/>
        </w:rPr>
        <w:t xml:space="preserve">         </w:t>
      </w:r>
      <w:r w:rsidR="006D4A71">
        <w:rPr>
          <w:b/>
          <w:sz w:val="28"/>
          <w:szCs w:val="28"/>
        </w:rPr>
        <w:t xml:space="preserve"> </w:t>
      </w:r>
      <w:r>
        <w:rPr>
          <w:b/>
          <w:sz w:val="28"/>
          <w:szCs w:val="28"/>
        </w:rPr>
        <w:t xml:space="preserve"> </w:t>
      </w:r>
      <w:proofErr w:type="spellStart"/>
      <w:r w:rsidR="00FE43C4" w:rsidRPr="00FE43C4">
        <w:rPr>
          <w:sz w:val="28"/>
          <w:szCs w:val="28"/>
        </w:rPr>
        <w:t>с</w:t>
      </w:r>
      <w:proofErr w:type="gramStart"/>
      <w:r w:rsidR="00FE43C4" w:rsidRPr="00FE43C4">
        <w:rPr>
          <w:sz w:val="28"/>
          <w:szCs w:val="28"/>
        </w:rPr>
        <w:t>.А</w:t>
      </w:r>
      <w:proofErr w:type="gramEnd"/>
      <w:r w:rsidR="00FE43C4" w:rsidRPr="00FE43C4">
        <w:rPr>
          <w:sz w:val="28"/>
          <w:szCs w:val="28"/>
        </w:rPr>
        <w:t>лександровка</w:t>
      </w:r>
      <w:proofErr w:type="spellEnd"/>
      <w:r w:rsidR="00FE43C4" w:rsidRPr="00FE43C4">
        <w:rPr>
          <w:sz w:val="28"/>
          <w:szCs w:val="28"/>
        </w:rPr>
        <w:t xml:space="preserve">  </w:t>
      </w:r>
    </w:p>
    <w:p w:rsidR="00FE43C4" w:rsidRPr="00FE43C4" w:rsidRDefault="00FE43C4" w:rsidP="00FE43C4">
      <w:pPr>
        <w:ind w:left="708"/>
        <w:jc w:val="both"/>
        <w:rPr>
          <w:b/>
          <w:sz w:val="28"/>
          <w:szCs w:val="28"/>
        </w:rPr>
      </w:pPr>
    </w:p>
    <w:p w:rsidR="00FE43C4" w:rsidRPr="00D77FE1" w:rsidRDefault="00D77FE1" w:rsidP="00D77FE1">
      <w:pPr>
        <w:ind w:left="708"/>
        <w:rPr>
          <w:sz w:val="28"/>
          <w:szCs w:val="28"/>
        </w:rPr>
      </w:pPr>
      <w:r w:rsidRPr="00D77FE1">
        <w:rPr>
          <w:b/>
          <w:sz w:val="28"/>
          <w:szCs w:val="28"/>
        </w:rPr>
        <w:t>Об утверждении Порядка разработки и утверждения административных регламентов предоставления  муниципальных услуг администрацией сельского поселения Александровка муниципального района Большеглушицкий Самарской области</w:t>
      </w:r>
    </w:p>
    <w:p w:rsidR="00FE43C4" w:rsidRPr="00FE43C4" w:rsidRDefault="00FE43C4" w:rsidP="00FE43C4">
      <w:pPr>
        <w:ind w:firstLine="708"/>
        <w:jc w:val="both"/>
        <w:rPr>
          <w:sz w:val="26"/>
          <w:szCs w:val="26"/>
        </w:rPr>
      </w:pPr>
    </w:p>
    <w:p w:rsidR="00FE43C4" w:rsidRPr="00FE43C4" w:rsidRDefault="00FE43C4" w:rsidP="00FE43C4">
      <w:pPr>
        <w:ind w:firstLine="708"/>
        <w:jc w:val="both"/>
        <w:rPr>
          <w:sz w:val="28"/>
          <w:szCs w:val="28"/>
        </w:rPr>
      </w:pPr>
      <w:r w:rsidRPr="00FE43C4">
        <w:rPr>
          <w:color w:val="052635"/>
          <w:sz w:val="28"/>
          <w:szCs w:val="28"/>
        </w:rPr>
        <w:t>В целях реализации мероприятий по разработке и утверждению административных регламентов предоставления муниципальных услуг, в соответствии с Федеральным законом от 27.06.2011г. № 210-ФЗ «Об организации предоставления государственных и муниципальных услуг», Уставом  сельского поселения Александровка муниципального района Большеглушицкий Самарской области</w:t>
      </w:r>
      <w:r w:rsidRPr="00FE43C4">
        <w:rPr>
          <w:sz w:val="28"/>
          <w:szCs w:val="28"/>
        </w:rPr>
        <w:t>,</w:t>
      </w:r>
    </w:p>
    <w:p w:rsidR="00FE43C4" w:rsidRPr="00FE43C4" w:rsidRDefault="00FE43C4" w:rsidP="00FE43C4">
      <w:pPr>
        <w:ind w:firstLine="708"/>
        <w:jc w:val="both"/>
        <w:rPr>
          <w:sz w:val="26"/>
          <w:szCs w:val="26"/>
        </w:rPr>
      </w:pPr>
    </w:p>
    <w:p w:rsidR="00FE43C4" w:rsidRPr="00FE43C4" w:rsidRDefault="00FE43C4" w:rsidP="00FE43C4">
      <w:pPr>
        <w:ind w:hanging="187"/>
        <w:jc w:val="center"/>
        <w:rPr>
          <w:b/>
          <w:sz w:val="26"/>
          <w:szCs w:val="26"/>
        </w:rPr>
      </w:pPr>
      <w:r w:rsidRPr="00FE43C4">
        <w:rPr>
          <w:b/>
          <w:sz w:val="26"/>
          <w:szCs w:val="26"/>
        </w:rPr>
        <w:t>ПОСТАНОВЛЯЮ:</w:t>
      </w:r>
    </w:p>
    <w:p w:rsidR="00D77FE1" w:rsidRDefault="00234F6D" w:rsidP="003D161C">
      <w:pPr>
        <w:jc w:val="both"/>
        <w:rPr>
          <w:sz w:val="28"/>
          <w:szCs w:val="28"/>
        </w:rPr>
      </w:pPr>
      <w:r>
        <w:rPr>
          <w:color w:val="052635"/>
          <w:sz w:val="28"/>
          <w:szCs w:val="28"/>
        </w:rPr>
        <w:t>1.</w:t>
      </w:r>
      <w:r w:rsidR="00FE43C4" w:rsidRPr="00234F6D">
        <w:rPr>
          <w:color w:val="052635"/>
          <w:sz w:val="28"/>
          <w:szCs w:val="28"/>
        </w:rPr>
        <w:t>Утвердить Порядок разработки и утверждения административных регламентов предоставления муниципальных услуг</w:t>
      </w:r>
      <w:r w:rsidR="00D77FE1">
        <w:rPr>
          <w:sz w:val="28"/>
          <w:szCs w:val="28"/>
        </w:rPr>
        <w:t xml:space="preserve"> </w:t>
      </w:r>
      <w:r w:rsidR="00D77FE1" w:rsidRPr="00D77FE1">
        <w:rPr>
          <w:sz w:val="28"/>
          <w:szCs w:val="28"/>
        </w:rPr>
        <w:t>администрацией сельского поселения Александровка муниципального района Большеглушицкий Самарской области</w:t>
      </w:r>
      <w:r w:rsidR="00D77FE1">
        <w:rPr>
          <w:sz w:val="28"/>
          <w:szCs w:val="28"/>
        </w:rPr>
        <w:t>.</w:t>
      </w:r>
    </w:p>
    <w:p w:rsidR="00D77FE1" w:rsidRDefault="00FE43C4" w:rsidP="00D77FE1">
      <w:pPr>
        <w:rPr>
          <w:rFonts w:eastAsia="Arial Unicode MS"/>
          <w:kern w:val="1"/>
          <w:sz w:val="28"/>
          <w:szCs w:val="28"/>
          <w:lang w:eastAsia="en-US"/>
        </w:rPr>
      </w:pPr>
      <w:r w:rsidRPr="001F5A34">
        <w:rPr>
          <w:rFonts w:eastAsia="Arial Unicode MS"/>
          <w:kern w:val="1"/>
          <w:sz w:val="28"/>
          <w:szCs w:val="28"/>
          <w:lang w:eastAsia="en-US"/>
        </w:rPr>
        <w:t>2.</w:t>
      </w:r>
      <w:r w:rsidRPr="00FE43C4">
        <w:rPr>
          <w:rFonts w:eastAsia="Arial Unicode MS"/>
          <w:kern w:val="1"/>
          <w:sz w:val="28"/>
          <w:szCs w:val="28"/>
          <w:lang w:eastAsia="en-US"/>
        </w:rPr>
        <w:t xml:space="preserve">Со дня вступления в силу настоящего постановления признать утратившим силу постановление администрации сельского поселения Александровка муниципального района Большеглушицкий Самарской области от </w:t>
      </w:r>
      <w:r w:rsidR="00D77FE1">
        <w:rPr>
          <w:rFonts w:eastAsia="Arial Unicode MS"/>
          <w:kern w:val="1"/>
          <w:sz w:val="28"/>
          <w:szCs w:val="28"/>
          <w:lang w:eastAsia="en-US"/>
        </w:rPr>
        <w:t xml:space="preserve">25.11.2022 </w:t>
      </w:r>
      <w:r w:rsidRPr="00FE43C4">
        <w:rPr>
          <w:rFonts w:eastAsia="Arial Unicode MS"/>
          <w:kern w:val="1"/>
          <w:sz w:val="28"/>
          <w:szCs w:val="28"/>
          <w:lang w:eastAsia="en-US"/>
        </w:rPr>
        <w:t xml:space="preserve">  № </w:t>
      </w:r>
      <w:r w:rsidR="00D77FE1">
        <w:rPr>
          <w:rFonts w:eastAsia="Arial Unicode MS"/>
          <w:kern w:val="1"/>
          <w:sz w:val="28"/>
          <w:szCs w:val="28"/>
          <w:lang w:eastAsia="en-US"/>
        </w:rPr>
        <w:t>90</w:t>
      </w:r>
      <w:r w:rsidRPr="00FE43C4">
        <w:rPr>
          <w:rFonts w:eastAsia="Arial Unicode MS"/>
          <w:kern w:val="1"/>
          <w:sz w:val="28"/>
          <w:szCs w:val="28"/>
          <w:lang w:eastAsia="en-US"/>
        </w:rPr>
        <w:t xml:space="preserve"> «</w:t>
      </w:r>
      <w:r w:rsidR="00234F6D" w:rsidRPr="00FE43C4">
        <w:rPr>
          <w:sz w:val="28"/>
          <w:szCs w:val="28"/>
        </w:rPr>
        <w:t xml:space="preserve">Об утверждении Порядка разработки и утверждения административных </w:t>
      </w:r>
      <w:r w:rsidR="00234F6D" w:rsidRPr="00234F6D">
        <w:rPr>
          <w:sz w:val="28"/>
          <w:szCs w:val="28"/>
        </w:rPr>
        <w:t>р</w:t>
      </w:r>
      <w:r w:rsidR="00234F6D" w:rsidRPr="00FE43C4">
        <w:rPr>
          <w:sz w:val="28"/>
          <w:szCs w:val="28"/>
        </w:rPr>
        <w:t>егламентов предоставления муниципальных услуг</w:t>
      </w:r>
      <w:r w:rsidR="00D77FE1">
        <w:rPr>
          <w:sz w:val="28"/>
          <w:szCs w:val="28"/>
        </w:rPr>
        <w:t xml:space="preserve"> </w:t>
      </w:r>
      <w:r w:rsidR="00D77FE1" w:rsidRPr="00D77FE1">
        <w:rPr>
          <w:sz w:val="28"/>
          <w:szCs w:val="28"/>
        </w:rPr>
        <w:t>администрацией сельского поселения Александровка муниципального района Большеглушицкий Самарской области</w:t>
      </w:r>
      <w:r w:rsidRPr="00FE43C4">
        <w:rPr>
          <w:rFonts w:eastAsia="Arial Unicode MS"/>
          <w:kern w:val="1"/>
          <w:sz w:val="28"/>
          <w:szCs w:val="28"/>
          <w:lang w:eastAsia="en-US"/>
        </w:rPr>
        <w:t>»</w:t>
      </w:r>
      <w:proofErr w:type="gramStart"/>
      <w:r w:rsidRPr="00FE43C4">
        <w:rPr>
          <w:rFonts w:eastAsia="Arial Unicode MS"/>
          <w:kern w:val="1"/>
          <w:sz w:val="28"/>
          <w:szCs w:val="28"/>
          <w:lang w:eastAsia="en-US"/>
        </w:rPr>
        <w:t>,(</w:t>
      </w:r>
      <w:proofErr w:type="gramEnd"/>
      <w:r w:rsidRPr="00FE43C4">
        <w:rPr>
          <w:rFonts w:eastAsia="Arial Unicode MS"/>
          <w:kern w:val="1"/>
          <w:sz w:val="28"/>
          <w:szCs w:val="28"/>
          <w:lang w:eastAsia="en-US"/>
        </w:rPr>
        <w:t>«Александровские Вести»,20</w:t>
      </w:r>
      <w:r w:rsidR="00D77FE1">
        <w:rPr>
          <w:rFonts w:eastAsia="Arial Unicode MS"/>
          <w:kern w:val="1"/>
          <w:sz w:val="28"/>
          <w:szCs w:val="28"/>
          <w:lang w:eastAsia="en-US"/>
        </w:rPr>
        <w:t>22 13 декабря</w:t>
      </w:r>
      <w:r w:rsidRPr="00FE43C4">
        <w:rPr>
          <w:rFonts w:eastAsia="Arial Unicode MS"/>
          <w:kern w:val="1"/>
          <w:sz w:val="28"/>
          <w:szCs w:val="28"/>
          <w:lang w:eastAsia="en-US"/>
        </w:rPr>
        <w:t>,</w:t>
      </w:r>
      <w:r w:rsidR="00D77FE1">
        <w:rPr>
          <w:rFonts w:eastAsia="Arial Unicode MS"/>
          <w:kern w:val="1"/>
          <w:sz w:val="28"/>
          <w:szCs w:val="28"/>
          <w:lang w:eastAsia="en-US"/>
        </w:rPr>
        <w:t>27(353))</w:t>
      </w:r>
      <w:r w:rsidR="00234F6D">
        <w:rPr>
          <w:rFonts w:eastAsia="Arial Unicode MS"/>
          <w:kern w:val="1"/>
          <w:sz w:val="28"/>
          <w:szCs w:val="28"/>
          <w:lang w:eastAsia="en-US"/>
        </w:rPr>
        <w:t>.</w:t>
      </w:r>
    </w:p>
    <w:p w:rsidR="00FE43C4" w:rsidRPr="00FE43C4" w:rsidRDefault="00FE43C4" w:rsidP="00D77FE1">
      <w:pPr>
        <w:rPr>
          <w:sz w:val="28"/>
          <w:szCs w:val="28"/>
          <w:lang w:eastAsia="en-US"/>
        </w:rPr>
      </w:pPr>
      <w:r w:rsidRPr="00234F6D">
        <w:rPr>
          <w:sz w:val="28"/>
          <w:szCs w:val="28"/>
          <w:lang w:eastAsia="en-US"/>
        </w:rPr>
        <w:t xml:space="preserve">3.Юридический отдел администрации муниципального района Большеглушицкий определить уполномоченным органом по проведении экспертизы проектов административных регламентов, разрабатываемых </w:t>
      </w:r>
      <w:r w:rsidRPr="00234F6D">
        <w:rPr>
          <w:sz w:val="28"/>
          <w:szCs w:val="28"/>
          <w:lang w:eastAsia="en-US"/>
        </w:rPr>
        <w:lastRenderedPageBreak/>
        <w:t>администрацией сельского поселения Александровка муниципального района Большеглушицкий по согласованию.</w:t>
      </w:r>
    </w:p>
    <w:p w:rsidR="00FE43C4" w:rsidRPr="00FE43C4" w:rsidRDefault="00234F6D" w:rsidP="00234F6D">
      <w:pPr>
        <w:widowControl w:val="0"/>
        <w:suppressAutoHyphens/>
        <w:autoSpaceDE w:val="0"/>
        <w:autoSpaceDN w:val="0"/>
        <w:spacing w:after="200" w:line="276" w:lineRule="auto"/>
        <w:ind w:right="794"/>
        <w:contextualSpacing/>
        <w:jc w:val="both"/>
        <w:rPr>
          <w:sz w:val="28"/>
          <w:szCs w:val="28"/>
          <w:lang w:eastAsia="en-US"/>
        </w:rPr>
      </w:pPr>
      <w:r>
        <w:rPr>
          <w:sz w:val="28"/>
          <w:szCs w:val="28"/>
          <w:lang w:eastAsia="en-US"/>
        </w:rPr>
        <w:t>4.</w:t>
      </w:r>
      <w:r w:rsidR="00FE43C4" w:rsidRPr="00FE43C4">
        <w:rPr>
          <w:sz w:val="28"/>
          <w:szCs w:val="28"/>
          <w:lang w:eastAsia="en-US"/>
        </w:rPr>
        <w:t>Опубликовать настоящее постановление в газете «Але</w:t>
      </w:r>
      <w:r>
        <w:rPr>
          <w:sz w:val="28"/>
          <w:szCs w:val="28"/>
          <w:lang w:eastAsia="en-US"/>
        </w:rPr>
        <w:t xml:space="preserve">ксандровские  Вести» и </w:t>
      </w:r>
      <w:r w:rsidR="00FE43C4" w:rsidRPr="00FE43C4">
        <w:rPr>
          <w:sz w:val="28"/>
          <w:szCs w:val="28"/>
          <w:lang w:eastAsia="en-US"/>
        </w:rPr>
        <w:t xml:space="preserve"> на официальном сайте администрации сельского поселения Александровка муниципального района  Большеглушицкий   в сети </w:t>
      </w:r>
      <w:r>
        <w:rPr>
          <w:sz w:val="28"/>
          <w:szCs w:val="28"/>
          <w:lang w:eastAsia="en-US"/>
        </w:rPr>
        <w:t>«</w:t>
      </w:r>
      <w:r w:rsidR="00FE43C4" w:rsidRPr="00FE43C4">
        <w:rPr>
          <w:sz w:val="28"/>
          <w:szCs w:val="28"/>
          <w:lang w:eastAsia="en-US"/>
        </w:rPr>
        <w:t>Интернет</w:t>
      </w:r>
      <w:r>
        <w:rPr>
          <w:sz w:val="28"/>
          <w:szCs w:val="28"/>
          <w:lang w:eastAsia="en-US"/>
        </w:rPr>
        <w:t>»</w:t>
      </w:r>
      <w:r w:rsidR="00FE43C4" w:rsidRPr="00FE43C4">
        <w:rPr>
          <w:sz w:val="28"/>
          <w:szCs w:val="28"/>
          <w:lang w:eastAsia="en-US"/>
        </w:rPr>
        <w:t>.</w:t>
      </w:r>
    </w:p>
    <w:p w:rsidR="00FE43C4" w:rsidRPr="00FE43C4" w:rsidRDefault="00234F6D" w:rsidP="00234F6D">
      <w:pPr>
        <w:widowControl w:val="0"/>
        <w:suppressAutoHyphens/>
        <w:autoSpaceDE w:val="0"/>
        <w:autoSpaceDN w:val="0"/>
        <w:spacing w:after="200" w:line="276" w:lineRule="auto"/>
        <w:ind w:right="794"/>
        <w:contextualSpacing/>
        <w:jc w:val="both"/>
        <w:rPr>
          <w:sz w:val="28"/>
          <w:szCs w:val="28"/>
          <w:lang w:eastAsia="en-US"/>
        </w:rPr>
      </w:pPr>
      <w:r>
        <w:rPr>
          <w:sz w:val="28"/>
          <w:szCs w:val="28"/>
          <w:lang w:eastAsia="en-US"/>
        </w:rPr>
        <w:t>5.</w:t>
      </w:r>
      <w:r w:rsidR="00FE43C4" w:rsidRPr="00FE43C4">
        <w:rPr>
          <w:sz w:val="28"/>
          <w:szCs w:val="28"/>
          <w:lang w:eastAsia="en-US"/>
        </w:rPr>
        <w:t xml:space="preserve"> Настоящее Постановление вступает в силу после его официального опубликования</w:t>
      </w:r>
      <w:r>
        <w:rPr>
          <w:sz w:val="28"/>
          <w:szCs w:val="28"/>
          <w:lang w:eastAsia="en-US"/>
        </w:rPr>
        <w:t>.</w:t>
      </w:r>
    </w:p>
    <w:p w:rsidR="00FE43C4" w:rsidRPr="00FE43C4" w:rsidRDefault="00FE43C4" w:rsidP="00FE43C4">
      <w:pPr>
        <w:ind w:firstLine="708"/>
        <w:jc w:val="both"/>
        <w:rPr>
          <w:color w:val="052635"/>
          <w:sz w:val="28"/>
          <w:szCs w:val="28"/>
        </w:rPr>
      </w:pPr>
    </w:p>
    <w:p w:rsidR="00FE43C4" w:rsidRPr="00FE43C4" w:rsidRDefault="00FE43C4" w:rsidP="00FE43C4">
      <w:pPr>
        <w:ind w:hanging="187"/>
        <w:jc w:val="both"/>
        <w:rPr>
          <w:sz w:val="26"/>
          <w:szCs w:val="26"/>
        </w:rPr>
      </w:pPr>
    </w:p>
    <w:p w:rsidR="00FE43C4" w:rsidRPr="00D77FE1" w:rsidRDefault="00FE43C4" w:rsidP="00FE43C4">
      <w:pPr>
        <w:ind w:hanging="187"/>
        <w:jc w:val="both"/>
        <w:rPr>
          <w:sz w:val="28"/>
          <w:szCs w:val="28"/>
        </w:rPr>
      </w:pPr>
      <w:r w:rsidRPr="00D77FE1">
        <w:rPr>
          <w:sz w:val="28"/>
          <w:szCs w:val="28"/>
        </w:rPr>
        <w:t xml:space="preserve">   Глава   сельского поселения</w:t>
      </w:r>
    </w:p>
    <w:p w:rsidR="00FE43C4" w:rsidRPr="00D77FE1" w:rsidRDefault="00FE43C4" w:rsidP="00FE43C4">
      <w:pPr>
        <w:ind w:hanging="187"/>
        <w:jc w:val="both"/>
        <w:rPr>
          <w:sz w:val="28"/>
          <w:szCs w:val="28"/>
        </w:rPr>
      </w:pPr>
      <w:r w:rsidRPr="00D77FE1">
        <w:rPr>
          <w:sz w:val="28"/>
          <w:szCs w:val="28"/>
        </w:rPr>
        <w:t xml:space="preserve">   Александровка                                           </w:t>
      </w:r>
      <w:r w:rsidR="006D4A71">
        <w:rPr>
          <w:sz w:val="28"/>
          <w:szCs w:val="28"/>
        </w:rPr>
        <w:t xml:space="preserve">                      </w:t>
      </w:r>
      <w:r w:rsidRPr="00D77FE1">
        <w:rPr>
          <w:sz w:val="28"/>
          <w:szCs w:val="28"/>
        </w:rPr>
        <w:t xml:space="preserve">      </w:t>
      </w:r>
      <w:r w:rsidR="00234F6D" w:rsidRPr="00D77FE1">
        <w:rPr>
          <w:sz w:val="28"/>
          <w:szCs w:val="28"/>
        </w:rPr>
        <w:t>С.Н. Сторожков</w:t>
      </w:r>
    </w:p>
    <w:p w:rsidR="00FE43C4" w:rsidRPr="00D77FE1" w:rsidRDefault="00FE43C4" w:rsidP="00FE43C4">
      <w:pPr>
        <w:rPr>
          <w:b/>
          <w:sz w:val="28"/>
          <w:szCs w:val="28"/>
        </w:rPr>
      </w:pPr>
    </w:p>
    <w:p w:rsidR="00FE43C4" w:rsidRPr="00D77FE1" w:rsidRDefault="00FE43C4" w:rsidP="00FE43C4">
      <w:pPr>
        <w:rPr>
          <w:sz w:val="28"/>
          <w:szCs w:val="28"/>
        </w:rPr>
      </w:pPr>
    </w:p>
    <w:p w:rsidR="00FE43C4" w:rsidRDefault="00FE43C4" w:rsidP="00C4399E">
      <w:pPr>
        <w:jc w:val="right"/>
      </w:pPr>
    </w:p>
    <w:p w:rsidR="00FE43C4" w:rsidRDefault="00FE43C4" w:rsidP="00C4399E">
      <w:pPr>
        <w:jc w:val="right"/>
      </w:pPr>
    </w:p>
    <w:p w:rsidR="00FE43C4" w:rsidRDefault="00FE43C4" w:rsidP="00C4399E">
      <w:pPr>
        <w:jc w:val="right"/>
      </w:pPr>
    </w:p>
    <w:p w:rsidR="00FE43C4" w:rsidRDefault="00FE43C4" w:rsidP="00C4399E">
      <w:pPr>
        <w:jc w:val="right"/>
      </w:pPr>
    </w:p>
    <w:p w:rsidR="00FE43C4" w:rsidRDefault="00FE43C4" w:rsidP="00C4399E">
      <w:pPr>
        <w:jc w:val="right"/>
      </w:pPr>
    </w:p>
    <w:p w:rsidR="00FE43C4" w:rsidRDefault="00FE43C4" w:rsidP="00C4399E">
      <w:pPr>
        <w:jc w:val="right"/>
      </w:pPr>
    </w:p>
    <w:p w:rsidR="00FE43C4" w:rsidRDefault="00FE43C4" w:rsidP="00C4399E">
      <w:pPr>
        <w:jc w:val="right"/>
      </w:pPr>
    </w:p>
    <w:p w:rsidR="00FE43C4" w:rsidRDefault="00FE43C4" w:rsidP="00C4399E">
      <w:pPr>
        <w:jc w:val="right"/>
      </w:pPr>
    </w:p>
    <w:p w:rsidR="00FE43C4" w:rsidRDefault="00FE43C4" w:rsidP="00C4399E">
      <w:pPr>
        <w:jc w:val="right"/>
      </w:pPr>
    </w:p>
    <w:p w:rsidR="00FE43C4" w:rsidRDefault="00FE43C4" w:rsidP="00C4399E">
      <w:pPr>
        <w:jc w:val="right"/>
      </w:pPr>
    </w:p>
    <w:p w:rsidR="00FE43C4" w:rsidRDefault="00FE43C4" w:rsidP="00C4399E">
      <w:pPr>
        <w:jc w:val="right"/>
      </w:pPr>
    </w:p>
    <w:p w:rsidR="00FE43C4" w:rsidRDefault="00FE43C4" w:rsidP="00C4399E">
      <w:pPr>
        <w:jc w:val="right"/>
      </w:pPr>
    </w:p>
    <w:p w:rsidR="00FE43C4" w:rsidRDefault="00FE43C4" w:rsidP="00C4399E">
      <w:pPr>
        <w:jc w:val="right"/>
      </w:pPr>
    </w:p>
    <w:p w:rsidR="00FE43C4" w:rsidRDefault="00FE43C4" w:rsidP="00C4399E">
      <w:pPr>
        <w:jc w:val="right"/>
      </w:pPr>
    </w:p>
    <w:p w:rsidR="00FE43C4" w:rsidRDefault="00FE43C4" w:rsidP="00C4399E">
      <w:pPr>
        <w:jc w:val="right"/>
      </w:pPr>
    </w:p>
    <w:p w:rsidR="00FE43C4" w:rsidRDefault="00FE43C4" w:rsidP="00C4399E">
      <w:pPr>
        <w:jc w:val="right"/>
      </w:pPr>
    </w:p>
    <w:p w:rsidR="00FE43C4" w:rsidRDefault="00FE43C4" w:rsidP="00C4399E">
      <w:pPr>
        <w:jc w:val="right"/>
      </w:pPr>
    </w:p>
    <w:p w:rsidR="00FE43C4" w:rsidRDefault="00FE43C4" w:rsidP="00C4399E">
      <w:pPr>
        <w:jc w:val="right"/>
      </w:pPr>
    </w:p>
    <w:p w:rsidR="00FE43C4" w:rsidRDefault="00FE43C4" w:rsidP="00C4399E">
      <w:pPr>
        <w:jc w:val="right"/>
      </w:pPr>
    </w:p>
    <w:p w:rsidR="00FE43C4" w:rsidRDefault="00FE43C4" w:rsidP="00C4399E">
      <w:pPr>
        <w:jc w:val="right"/>
      </w:pPr>
    </w:p>
    <w:p w:rsidR="00FE43C4" w:rsidRDefault="00FE43C4" w:rsidP="00C4399E">
      <w:pPr>
        <w:jc w:val="right"/>
      </w:pPr>
    </w:p>
    <w:p w:rsidR="00FE43C4" w:rsidRDefault="00FE43C4" w:rsidP="00C4399E">
      <w:pPr>
        <w:jc w:val="right"/>
      </w:pPr>
    </w:p>
    <w:p w:rsidR="00FE43C4" w:rsidRDefault="00FE43C4" w:rsidP="00C4399E">
      <w:pPr>
        <w:jc w:val="right"/>
      </w:pPr>
    </w:p>
    <w:p w:rsidR="00FE43C4" w:rsidRDefault="00FE43C4" w:rsidP="00C4399E">
      <w:pPr>
        <w:jc w:val="right"/>
      </w:pPr>
    </w:p>
    <w:p w:rsidR="00FE43C4" w:rsidRDefault="00FE43C4" w:rsidP="00C4399E">
      <w:pPr>
        <w:jc w:val="right"/>
      </w:pPr>
    </w:p>
    <w:p w:rsidR="00FE43C4" w:rsidRDefault="00FE43C4" w:rsidP="00C4399E">
      <w:pPr>
        <w:jc w:val="right"/>
      </w:pPr>
    </w:p>
    <w:p w:rsidR="00FE43C4" w:rsidRDefault="00FE43C4" w:rsidP="00C4399E">
      <w:pPr>
        <w:jc w:val="right"/>
      </w:pPr>
    </w:p>
    <w:p w:rsidR="00234F6D" w:rsidRDefault="00234F6D" w:rsidP="00C4399E">
      <w:pPr>
        <w:jc w:val="right"/>
      </w:pPr>
    </w:p>
    <w:p w:rsidR="00234F6D" w:rsidRDefault="00234F6D" w:rsidP="00C4399E">
      <w:pPr>
        <w:jc w:val="right"/>
      </w:pPr>
    </w:p>
    <w:p w:rsidR="00234F6D" w:rsidRDefault="00234F6D" w:rsidP="00C4399E">
      <w:pPr>
        <w:jc w:val="right"/>
      </w:pPr>
    </w:p>
    <w:p w:rsidR="00234F6D" w:rsidRDefault="00234F6D" w:rsidP="00C4399E">
      <w:pPr>
        <w:jc w:val="right"/>
      </w:pPr>
    </w:p>
    <w:p w:rsidR="003D161C" w:rsidRDefault="003D161C" w:rsidP="00234F6D">
      <w:pPr>
        <w:jc w:val="right"/>
      </w:pPr>
    </w:p>
    <w:p w:rsidR="003D161C" w:rsidRDefault="003D161C" w:rsidP="00234F6D">
      <w:pPr>
        <w:jc w:val="right"/>
      </w:pPr>
    </w:p>
    <w:p w:rsidR="003D161C" w:rsidRDefault="003D161C" w:rsidP="00234F6D">
      <w:pPr>
        <w:jc w:val="right"/>
      </w:pPr>
    </w:p>
    <w:p w:rsidR="003D161C" w:rsidRDefault="003D161C" w:rsidP="00234F6D">
      <w:pPr>
        <w:jc w:val="right"/>
      </w:pPr>
    </w:p>
    <w:p w:rsidR="003D161C" w:rsidRDefault="003D161C" w:rsidP="00234F6D">
      <w:pPr>
        <w:jc w:val="right"/>
      </w:pPr>
    </w:p>
    <w:p w:rsidR="003D161C" w:rsidRDefault="003D161C" w:rsidP="00234F6D">
      <w:pPr>
        <w:jc w:val="right"/>
      </w:pPr>
    </w:p>
    <w:p w:rsidR="00C4399E" w:rsidRPr="00C4399E" w:rsidRDefault="00C4399E" w:rsidP="00234F6D">
      <w:pPr>
        <w:jc w:val="right"/>
      </w:pPr>
      <w:r w:rsidRPr="00C4399E">
        <w:t>Приложение 1</w:t>
      </w:r>
    </w:p>
    <w:p w:rsidR="00C4399E" w:rsidRPr="00C4399E" w:rsidRDefault="00C4399E" w:rsidP="00234F6D">
      <w:pPr>
        <w:ind w:hanging="187"/>
        <w:jc w:val="right"/>
      </w:pPr>
      <w:r w:rsidRPr="00C4399E">
        <w:t xml:space="preserve">к постановлению администрации </w:t>
      </w:r>
      <w:r w:rsidR="00234F6D" w:rsidRPr="00FE43C4">
        <w:t>сельского поселения</w:t>
      </w:r>
      <w:r w:rsidR="00234F6D" w:rsidRPr="00234F6D">
        <w:t xml:space="preserve"> А</w:t>
      </w:r>
      <w:r w:rsidR="00234F6D" w:rsidRPr="00FE43C4">
        <w:t xml:space="preserve">лександровка                                                                              </w:t>
      </w:r>
      <w:r w:rsidR="00234F6D" w:rsidRPr="00234F6D">
        <w:t xml:space="preserve">     </w:t>
      </w:r>
      <w:r w:rsidR="00234F6D" w:rsidRPr="00FE43C4">
        <w:t xml:space="preserve">  </w:t>
      </w:r>
      <w:r w:rsidRPr="00C4399E">
        <w:t xml:space="preserve">муниципального района Большеглушицкий Самарской области                                                                             </w:t>
      </w:r>
    </w:p>
    <w:p w:rsidR="003D161C" w:rsidRDefault="00C4399E" w:rsidP="00234F6D">
      <w:pPr>
        <w:suppressAutoHyphens/>
        <w:spacing w:after="200" w:line="276" w:lineRule="auto"/>
        <w:ind w:left="4678" w:hanging="4678"/>
        <w:jc w:val="right"/>
        <w:rPr>
          <w:rFonts w:eastAsia="Calibri"/>
          <w:bCs/>
          <w:kern w:val="2"/>
          <w:lang w:eastAsia="zh-CN"/>
        </w:rPr>
      </w:pPr>
      <w:r w:rsidRPr="00C4399E">
        <w:t xml:space="preserve">              </w:t>
      </w:r>
      <w:r w:rsidRPr="00C4399E">
        <w:rPr>
          <w:sz w:val="28"/>
          <w:szCs w:val="28"/>
        </w:rPr>
        <w:t xml:space="preserve">                                                   «</w:t>
      </w:r>
      <w:r w:rsidRPr="00C4399E">
        <w:t xml:space="preserve">Об утверждении </w:t>
      </w:r>
      <w:r w:rsidRPr="00C4399E">
        <w:rPr>
          <w:rFonts w:eastAsia="Calibri"/>
          <w:bCs/>
          <w:kern w:val="2"/>
          <w:lang w:eastAsia="zh-CN"/>
        </w:rPr>
        <w:t>Порядка разработки и  утверждения административных регламентов предоставления муниципальных услуг</w:t>
      </w:r>
      <w:r w:rsidR="003D161C">
        <w:rPr>
          <w:rFonts w:eastAsia="Calibri"/>
          <w:bCs/>
          <w:kern w:val="2"/>
          <w:lang w:eastAsia="zh-CN"/>
        </w:rPr>
        <w:t>»</w:t>
      </w:r>
    </w:p>
    <w:p w:rsidR="00234F6D" w:rsidRPr="00C4399E" w:rsidRDefault="00234F6D" w:rsidP="00234F6D">
      <w:pPr>
        <w:suppressAutoHyphens/>
        <w:spacing w:after="200" w:line="276" w:lineRule="auto"/>
        <w:ind w:left="4678" w:hanging="4678"/>
        <w:jc w:val="right"/>
        <w:rPr>
          <w:rFonts w:ascii="Calibri" w:eastAsia="Calibri" w:hAnsi="Calibri" w:cs="Calibri"/>
          <w:kern w:val="2"/>
          <w:lang w:eastAsia="zh-CN"/>
        </w:rPr>
      </w:pPr>
      <w:r w:rsidRPr="00C4399E">
        <w:t xml:space="preserve">от  </w:t>
      </w:r>
      <w:r w:rsidR="006D4A71">
        <w:t>26.12.2023 г.</w:t>
      </w:r>
      <w:r>
        <w:t xml:space="preserve">   </w:t>
      </w:r>
      <w:r w:rsidRPr="00C4399E">
        <w:t>№</w:t>
      </w:r>
      <w:r w:rsidR="006D4A71">
        <w:t xml:space="preserve"> 137</w:t>
      </w:r>
      <w:r w:rsidRPr="00C4399E">
        <w:t xml:space="preserve">   </w:t>
      </w:r>
    </w:p>
    <w:p w:rsidR="00DE0D6D" w:rsidRPr="00CC35A2" w:rsidRDefault="00DE0D6D" w:rsidP="00234F6D">
      <w:pPr>
        <w:jc w:val="right"/>
        <w:rPr>
          <w:bCs/>
          <w:sz w:val="28"/>
          <w:szCs w:val="28"/>
        </w:rPr>
      </w:pPr>
    </w:p>
    <w:p w:rsidR="00C4399E" w:rsidRDefault="00C4399E" w:rsidP="008C24E8">
      <w:pPr>
        <w:jc w:val="center"/>
        <w:rPr>
          <w:b/>
          <w:bCs/>
          <w:sz w:val="28"/>
          <w:szCs w:val="28"/>
        </w:rPr>
      </w:pPr>
    </w:p>
    <w:p w:rsidR="00C4399E" w:rsidRDefault="00C4399E" w:rsidP="008C24E8">
      <w:pPr>
        <w:jc w:val="center"/>
        <w:rPr>
          <w:b/>
          <w:bCs/>
          <w:sz w:val="28"/>
          <w:szCs w:val="28"/>
        </w:rPr>
      </w:pPr>
    </w:p>
    <w:p w:rsidR="008C24E8" w:rsidRPr="008C24E8" w:rsidRDefault="00B13008" w:rsidP="008C24E8">
      <w:pPr>
        <w:jc w:val="center"/>
        <w:rPr>
          <w:b/>
          <w:bCs/>
          <w:sz w:val="28"/>
          <w:szCs w:val="28"/>
        </w:rPr>
      </w:pPr>
      <w:r>
        <w:rPr>
          <w:b/>
          <w:bCs/>
          <w:sz w:val="28"/>
          <w:szCs w:val="28"/>
        </w:rPr>
        <w:t>ПОРЯДОК</w:t>
      </w:r>
    </w:p>
    <w:p w:rsidR="008C24E8" w:rsidRPr="008C24E8" w:rsidRDefault="008C24E8" w:rsidP="008C24E8">
      <w:pPr>
        <w:jc w:val="center"/>
        <w:rPr>
          <w:b/>
          <w:bCs/>
          <w:sz w:val="28"/>
          <w:szCs w:val="28"/>
        </w:rPr>
      </w:pPr>
      <w:r w:rsidRPr="008C24E8">
        <w:rPr>
          <w:b/>
          <w:bCs/>
          <w:sz w:val="28"/>
          <w:szCs w:val="28"/>
        </w:rPr>
        <w:t>разработки и утверждения административных регламентов</w:t>
      </w:r>
    </w:p>
    <w:p w:rsidR="008C24E8" w:rsidRDefault="008C24E8" w:rsidP="008C24E8">
      <w:pPr>
        <w:jc w:val="center"/>
        <w:rPr>
          <w:b/>
          <w:bCs/>
          <w:sz w:val="28"/>
          <w:szCs w:val="28"/>
        </w:rPr>
      </w:pPr>
      <w:r w:rsidRPr="008C24E8">
        <w:rPr>
          <w:b/>
          <w:bCs/>
          <w:sz w:val="28"/>
          <w:szCs w:val="28"/>
        </w:rPr>
        <w:t>предоставления муниципальных услуг</w:t>
      </w:r>
      <w:r w:rsidR="00B13008">
        <w:rPr>
          <w:b/>
          <w:bCs/>
          <w:sz w:val="28"/>
          <w:szCs w:val="28"/>
        </w:rPr>
        <w:t xml:space="preserve"> </w:t>
      </w:r>
    </w:p>
    <w:p w:rsidR="008C24E8" w:rsidRPr="008C24E8" w:rsidRDefault="008C24E8" w:rsidP="008C24E8">
      <w:pPr>
        <w:jc w:val="center"/>
        <w:rPr>
          <w:b/>
          <w:bCs/>
          <w:sz w:val="28"/>
          <w:szCs w:val="28"/>
        </w:rPr>
      </w:pPr>
    </w:p>
    <w:p w:rsidR="008C24E8" w:rsidRDefault="008C24E8" w:rsidP="008C24E8">
      <w:pPr>
        <w:jc w:val="center"/>
        <w:rPr>
          <w:b/>
          <w:bCs/>
          <w:sz w:val="28"/>
          <w:szCs w:val="28"/>
        </w:rPr>
      </w:pPr>
      <w:r w:rsidRPr="008C24E8">
        <w:rPr>
          <w:b/>
          <w:bCs/>
          <w:sz w:val="28"/>
          <w:szCs w:val="28"/>
        </w:rPr>
        <w:t>1. Общие положения</w:t>
      </w:r>
    </w:p>
    <w:p w:rsidR="008C24E8" w:rsidRPr="008C24E8" w:rsidRDefault="008C24E8" w:rsidP="008C24E8">
      <w:pPr>
        <w:jc w:val="center"/>
        <w:rPr>
          <w:b/>
          <w:bCs/>
          <w:sz w:val="28"/>
          <w:szCs w:val="28"/>
        </w:rPr>
      </w:pPr>
    </w:p>
    <w:p w:rsidR="008C24E8" w:rsidRPr="008C24E8" w:rsidRDefault="008C24E8" w:rsidP="008C24E8">
      <w:pPr>
        <w:ind w:firstLine="709"/>
        <w:jc w:val="both"/>
        <w:rPr>
          <w:bCs/>
          <w:sz w:val="28"/>
          <w:szCs w:val="28"/>
        </w:rPr>
      </w:pPr>
      <w:r w:rsidRPr="008C24E8">
        <w:rPr>
          <w:bCs/>
          <w:sz w:val="28"/>
          <w:szCs w:val="28"/>
        </w:rPr>
        <w:t xml:space="preserve">1.1. </w:t>
      </w:r>
      <w:r w:rsidR="00105CE1" w:rsidRPr="00105CE1">
        <w:rPr>
          <w:bCs/>
          <w:sz w:val="28"/>
          <w:szCs w:val="28"/>
        </w:rPr>
        <w:t xml:space="preserve">Настоящий Порядок устанавливает процедуру разработки и утверждения административных регламентов предоставления </w:t>
      </w:r>
      <w:r w:rsidRPr="008C24E8">
        <w:rPr>
          <w:bCs/>
          <w:sz w:val="28"/>
          <w:szCs w:val="28"/>
        </w:rPr>
        <w:t xml:space="preserve">муниципальных услуг (далее </w:t>
      </w:r>
      <w:r w:rsidR="00105CE1">
        <w:rPr>
          <w:bCs/>
          <w:sz w:val="28"/>
          <w:szCs w:val="28"/>
        </w:rPr>
        <w:t xml:space="preserve">- административные регламенты) администрацией </w:t>
      </w:r>
      <w:r w:rsidR="00234F6D" w:rsidRPr="00FE43C4">
        <w:rPr>
          <w:sz w:val="28"/>
          <w:szCs w:val="28"/>
        </w:rPr>
        <w:t>сельского поселения</w:t>
      </w:r>
      <w:r w:rsidR="00234F6D" w:rsidRPr="00234F6D">
        <w:rPr>
          <w:sz w:val="28"/>
          <w:szCs w:val="28"/>
        </w:rPr>
        <w:t xml:space="preserve"> А</w:t>
      </w:r>
      <w:r w:rsidR="00234F6D" w:rsidRPr="00FE43C4">
        <w:rPr>
          <w:sz w:val="28"/>
          <w:szCs w:val="28"/>
        </w:rPr>
        <w:t>лександровка</w:t>
      </w:r>
      <w:r w:rsidR="00234F6D">
        <w:rPr>
          <w:bCs/>
          <w:sz w:val="28"/>
          <w:szCs w:val="28"/>
        </w:rPr>
        <w:t xml:space="preserve"> </w:t>
      </w:r>
      <w:r w:rsidR="00105CE1">
        <w:rPr>
          <w:bCs/>
          <w:sz w:val="28"/>
          <w:szCs w:val="28"/>
        </w:rPr>
        <w:t>муниципального района Большеглушицкий Самарской области (далее – Администрация).</w:t>
      </w:r>
    </w:p>
    <w:p w:rsidR="008C39C3" w:rsidRDefault="008C24E8" w:rsidP="00E81507">
      <w:pPr>
        <w:ind w:firstLine="720"/>
        <w:jc w:val="both"/>
      </w:pPr>
      <w:r w:rsidRPr="008C24E8">
        <w:rPr>
          <w:bCs/>
          <w:sz w:val="28"/>
          <w:szCs w:val="28"/>
        </w:rPr>
        <w:t xml:space="preserve">1.2. </w:t>
      </w:r>
      <w:r w:rsidR="00E81507" w:rsidRPr="00E81507">
        <w:rPr>
          <w:rFonts w:eastAsia="Calibri"/>
          <w:kern w:val="2"/>
          <w:sz w:val="28"/>
          <w:szCs w:val="28"/>
          <w:lang w:eastAsia="zh-CN"/>
        </w:rPr>
        <w:t>Административные регламенты разрабатываются специалистами Администрации, к сфере деятельности которых относится предоставление муниципальных услуг в соответствии с нормативными правовыми актами Российской Федерации, Самарской области и органов местного самоуправления соответствующего муниципального образования.</w:t>
      </w:r>
      <w:r w:rsidR="008639DB">
        <w:rPr>
          <w:bCs/>
          <w:sz w:val="28"/>
          <w:szCs w:val="28"/>
        </w:rPr>
        <w:t>.</w:t>
      </w:r>
      <w:r w:rsidRPr="008C24E8">
        <w:t xml:space="preserve"> </w:t>
      </w:r>
    </w:p>
    <w:p w:rsidR="008C24E8" w:rsidRPr="008C24E8" w:rsidRDefault="008C24E8" w:rsidP="008C24E8">
      <w:pPr>
        <w:ind w:firstLine="709"/>
        <w:jc w:val="both"/>
        <w:rPr>
          <w:bCs/>
          <w:sz w:val="28"/>
          <w:szCs w:val="28"/>
        </w:rPr>
      </w:pPr>
      <w:r w:rsidRPr="008C24E8">
        <w:rPr>
          <w:bCs/>
          <w:sz w:val="28"/>
          <w:szCs w:val="28"/>
        </w:rPr>
        <w:t xml:space="preserve">1.3. </w:t>
      </w:r>
      <w:proofErr w:type="gramStart"/>
      <w:r w:rsidRPr="008C24E8">
        <w:rPr>
          <w:bCs/>
          <w:sz w:val="28"/>
          <w:szCs w:val="28"/>
        </w:rPr>
        <w:t>Административные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а также в соответствии с единым стандартом предоставления муниципальной услуги (при его наличии) после внесения сведений о муниципальной услуге в федеральную государственную информационную систему «Федеральный реестр государственных и муниципальных услуг (функций)» (далее - реестр услуг).</w:t>
      </w:r>
      <w:proofErr w:type="gramEnd"/>
    </w:p>
    <w:p w:rsidR="008C24E8" w:rsidRDefault="008C24E8" w:rsidP="008C24E8">
      <w:pPr>
        <w:ind w:firstLine="709"/>
        <w:jc w:val="both"/>
        <w:rPr>
          <w:bCs/>
          <w:sz w:val="28"/>
          <w:szCs w:val="28"/>
        </w:rPr>
      </w:pPr>
      <w:r w:rsidRPr="008C24E8">
        <w:rPr>
          <w:bCs/>
          <w:sz w:val="28"/>
          <w:szCs w:val="28"/>
        </w:rPr>
        <w:t xml:space="preserve">В случае если нормативным правовым актом, устанавливающим конкретное полномочие органа, предоставляющего муниципальную услугу, предусмотрено принятие отдельного правового акта, устанавливающего порядок осуществления такого полномочия, наряду с разработкой этого нормативного правового акта подлежит утверждению административный регламент предоставления соответствующей муниципальной услуги. При этом указанным порядком осуществления полномочия, утвержденным нормативным правовым актом федерального органа исполнительной власти, органа государственного внебюджетного фонда или муниципальной корпорации, не </w:t>
      </w:r>
      <w:r w:rsidRPr="008C24E8">
        <w:rPr>
          <w:bCs/>
          <w:sz w:val="28"/>
          <w:szCs w:val="28"/>
        </w:rPr>
        <w:lastRenderedPageBreak/>
        <w:t xml:space="preserve">регулируются вопросы, относящиеся к предмету регулирования административного регламента в соответствии с </w:t>
      </w:r>
      <w:r w:rsidR="008C39C3">
        <w:rPr>
          <w:bCs/>
          <w:sz w:val="28"/>
          <w:szCs w:val="28"/>
        </w:rPr>
        <w:t>настоящим Порядком</w:t>
      </w:r>
      <w:r w:rsidRPr="008C24E8">
        <w:rPr>
          <w:bCs/>
          <w:sz w:val="28"/>
          <w:szCs w:val="28"/>
        </w:rPr>
        <w:t>.</w:t>
      </w:r>
    </w:p>
    <w:p w:rsidR="00A309F8" w:rsidRDefault="00A309F8" w:rsidP="008C24E8">
      <w:pPr>
        <w:ind w:firstLine="709"/>
        <w:jc w:val="both"/>
        <w:rPr>
          <w:bCs/>
          <w:sz w:val="28"/>
          <w:szCs w:val="28"/>
        </w:rPr>
      </w:pPr>
      <w:r>
        <w:rPr>
          <w:bCs/>
          <w:sz w:val="28"/>
          <w:szCs w:val="28"/>
        </w:rPr>
        <w:t>1.4. Разработка про</w:t>
      </w:r>
      <w:r w:rsidRPr="00A309F8">
        <w:rPr>
          <w:bCs/>
          <w:sz w:val="28"/>
          <w:szCs w:val="28"/>
        </w:rPr>
        <w:t>ектов админист</w:t>
      </w:r>
      <w:r w:rsidR="00FE08B7">
        <w:rPr>
          <w:bCs/>
          <w:sz w:val="28"/>
          <w:szCs w:val="28"/>
        </w:rPr>
        <w:t>ративных регламентов осуществляе</w:t>
      </w:r>
      <w:r w:rsidRPr="00A309F8">
        <w:rPr>
          <w:bCs/>
          <w:sz w:val="28"/>
          <w:szCs w:val="28"/>
        </w:rPr>
        <w:t xml:space="preserve">тся </w:t>
      </w:r>
      <w:r w:rsidR="00FE08B7">
        <w:rPr>
          <w:bCs/>
          <w:sz w:val="28"/>
          <w:szCs w:val="28"/>
        </w:rPr>
        <w:t>Администрацией</w:t>
      </w:r>
      <w:r>
        <w:rPr>
          <w:bCs/>
          <w:sz w:val="28"/>
          <w:szCs w:val="28"/>
        </w:rPr>
        <w:t xml:space="preserve"> </w:t>
      </w:r>
      <w:r w:rsidRPr="00A309F8">
        <w:rPr>
          <w:bCs/>
          <w:sz w:val="28"/>
          <w:szCs w:val="28"/>
        </w:rPr>
        <w:t>с использованием программно-технических средств реестра услуг.</w:t>
      </w:r>
    </w:p>
    <w:p w:rsidR="00A309F8" w:rsidRPr="00A309F8" w:rsidRDefault="00A309F8" w:rsidP="00A309F8">
      <w:pPr>
        <w:ind w:firstLine="709"/>
        <w:jc w:val="both"/>
        <w:rPr>
          <w:bCs/>
          <w:sz w:val="28"/>
          <w:szCs w:val="28"/>
        </w:rPr>
      </w:pPr>
      <w:r>
        <w:rPr>
          <w:bCs/>
          <w:sz w:val="28"/>
          <w:szCs w:val="28"/>
        </w:rPr>
        <w:t>1.5. Разработка</w:t>
      </w:r>
      <w:r w:rsidRPr="00A309F8">
        <w:rPr>
          <w:bCs/>
          <w:sz w:val="28"/>
          <w:szCs w:val="28"/>
        </w:rPr>
        <w:t xml:space="preserve"> административных регламентов включает следующие этапы:</w:t>
      </w:r>
    </w:p>
    <w:p w:rsidR="00A309F8" w:rsidRPr="00A309F8" w:rsidRDefault="00A309F8" w:rsidP="00A309F8">
      <w:pPr>
        <w:ind w:firstLine="709"/>
        <w:jc w:val="both"/>
        <w:rPr>
          <w:bCs/>
          <w:sz w:val="28"/>
          <w:szCs w:val="28"/>
        </w:rPr>
      </w:pPr>
      <w:r w:rsidRPr="00A309F8">
        <w:rPr>
          <w:bCs/>
          <w:sz w:val="28"/>
          <w:szCs w:val="28"/>
        </w:rPr>
        <w:t>а) внесение в реестр услуг сведений о муниципал</w:t>
      </w:r>
      <w:r>
        <w:rPr>
          <w:bCs/>
          <w:sz w:val="28"/>
          <w:szCs w:val="28"/>
        </w:rPr>
        <w:t>ьной услуге, в том числе о логи</w:t>
      </w:r>
      <w:r w:rsidRPr="00A309F8">
        <w:rPr>
          <w:bCs/>
          <w:sz w:val="28"/>
          <w:szCs w:val="28"/>
        </w:rPr>
        <w:t>чески обособленных последовательностях административных действий при её предоставлении (далее – административные процедуры);</w:t>
      </w:r>
    </w:p>
    <w:p w:rsidR="00A309F8" w:rsidRPr="00A309F8" w:rsidRDefault="00A309F8" w:rsidP="00A309F8">
      <w:pPr>
        <w:ind w:firstLine="709"/>
        <w:jc w:val="both"/>
        <w:rPr>
          <w:bCs/>
          <w:sz w:val="28"/>
          <w:szCs w:val="28"/>
        </w:rPr>
      </w:pPr>
      <w:r w:rsidRPr="00A309F8">
        <w:rPr>
          <w:bCs/>
          <w:sz w:val="28"/>
          <w:szCs w:val="28"/>
        </w:rPr>
        <w:t>б) преобразование сведений, указанных в подпункте а) настоящего пункта, в машиночитаемый вид в соответствии с требованиями, предусмотренными частью 3 статьи 12 Федерального закона от 2</w:t>
      </w:r>
      <w:r>
        <w:rPr>
          <w:bCs/>
          <w:sz w:val="28"/>
          <w:szCs w:val="28"/>
        </w:rPr>
        <w:t>7.07.2010 года № 210-ФЗ «Об организа</w:t>
      </w:r>
      <w:r w:rsidRPr="00A309F8">
        <w:rPr>
          <w:bCs/>
          <w:sz w:val="28"/>
          <w:szCs w:val="28"/>
        </w:rPr>
        <w:t>ции предоставления государственных и муниципальных услуг»;</w:t>
      </w:r>
    </w:p>
    <w:p w:rsidR="00A309F8" w:rsidRPr="008C24E8" w:rsidRDefault="00A309F8" w:rsidP="00A309F8">
      <w:pPr>
        <w:ind w:firstLine="709"/>
        <w:jc w:val="both"/>
        <w:rPr>
          <w:bCs/>
          <w:sz w:val="28"/>
          <w:szCs w:val="28"/>
        </w:rPr>
      </w:pPr>
      <w:r w:rsidRPr="00A309F8">
        <w:rPr>
          <w:bCs/>
          <w:sz w:val="28"/>
          <w:szCs w:val="28"/>
        </w:rPr>
        <w:t xml:space="preserve">в) автоматическое формирование из сведений, указанных в подпункте б) 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разделом </w:t>
      </w:r>
      <w:r>
        <w:rPr>
          <w:bCs/>
          <w:sz w:val="28"/>
          <w:szCs w:val="28"/>
        </w:rPr>
        <w:t>2</w:t>
      </w:r>
      <w:r w:rsidRPr="00A309F8">
        <w:rPr>
          <w:bCs/>
          <w:sz w:val="28"/>
          <w:szCs w:val="28"/>
        </w:rPr>
        <w:t xml:space="preserve"> настоящ</w:t>
      </w:r>
      <w:r w:rsidR="0086207A">
        <w:rPr>
          <w:bCs/>
          <w:sz w:val="28"/>
          <w:szCs w:val="28"/>
        </w:rPr>
        <w:t>его Порядка.</w:t>
      </w:r>
    </w:p>
    <w:p w:rsidR="008C24E8" w:rsidRPr="008C24E8" w:rsidRDefault="008C24E8" w:rsidP="008C24E8">
      <w:pPr>
        <w:ind w:firstLine="709"/>
        <w:jc w:val="both"/>
        <w:rPr>
          <w:bCs/>
          <w:sz w:val="28"/>
          <w:szCs w:val="28"/>
        </w:rPr>
      </w:pPr>
      <w:r w:rsidRPr="008C24E8">
        <w:rPr>
          <w:bCs/>
          <w:sz w:val="28"/>
          <w:szCs w:val="28"/>
        </w:rPr>
        <w:t>1.</w:t>
      </w:r>
      <w:r w:rsidR="00A309F8">
        <w:rPr>
          <w:bCs/>
          <w:sz w:val="28"/>
          <w:szCs w:val="28"/>
        </w:rPr>
        <w:t>6</w:t>
      </w:r>
      <w:r w:rsidRPr="008C24E8">
        <w:rPr>
          <w:bCs/>
          <w:sz w:val="28"/>
          <w:szCs w:val="28"/>
        </w:rPr>
        <w:t>. Сведения о муниципальной услуге должны быть достаточны для описания:</w:t>
      </w:r>
    </w:p>
    <w:p w:rsidR="008C24E8" w:rsidRPr="008C24E8" w:rsidRDefault="008C24E8" w:rsidP="008C24E8">
      <w:pPr>
        <w:ind w:firstLine="709"/>
        <w:jc w:val="both"/>
        <w:rPr>
          <w:bCs/>
          <w:sz w:val="28"/>
          <w:szCs w:val="28"/>
        </w:rPr>
      </w:pPr>
      <w:r w:rsidRPr="008C24E8">
        <w:rPr>
          <w:bCs/>
          <w:sz w:val="28"/>
          <w:szCs w:val="28"/>
        </w:rPr>
        <w:t>всех возможных категорий заявителей, обратившихся за одним результатом предоставления муниципальной услуги и объединенных общими признаками;</w:t>
      </w:r>
    </w:p>
    <w:p w:rsidR="008C24E8" w:rsidRPr="008C24E8" w:rsidRDefault="008C24E8" w:rsidP="008C24E8">
      <w:pPr>
        <w:ind w:firstLine="709"/>
        <w:jc w:val="both"/>
        <w:rPr>
          <w:bCs/>
          <w:sz w:val="28"/>
          <w:szCs w:val="28"/>
        </w:rPr>
      </w:pPr>
      <w:proofErr w:type="gramStart"/>
      <w:r w:rsidRPr="008C24E8">
        <w:rPr>
          <w:bCs/>
          <w:sz w:val="28"/>
          <w:szCs w:val="28"/>
        </w:rPr>
        <w:t>уникальных для каждой категории заявителей,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 предоставления муниципальной услуги, критериях принятия решения</w:t>
      </w:r>
      <w:proofErr w:type="gramEnd"/>
      <w:r w:rsidRPr="008C24E8">
        <w:rPr>
          <w:bCs/>
          <w:sz w:val="28"/>
          <w:szCs w:val="28"/>
        </w:rPr>
        <w:t xml:space="preserve"> о предоставлении (об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w:t>
      </w:r>
    </w:p>
    <w:p w:rsidR="008C24E8" w:rsidRPr="008C24E8" w:rsidRDefault="008C24E8" w:rsidP="008C24E8">
      <w:pPr>
        <w:ind w:firstLine="709"/>
        <w:jc w:val="both"/>
        <w:rPr>
          <w:bCs/>
          <w:sz w:val="28"/>
          <w:szCs w:val="28"/>
        </w:rPr>
      </w:pPr>
      <w:r w:rsidRPr="008C24E8">
        <w:rPr>
          <w:bCs/>
          <w:sz w:val="28"/>
          <w:szCs w:val="28"/>
        </w:rPr>
        <w:t>Сведения о муниципальной услуге, преобразованные в машиночитаемый вид,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rsidR="008C24E8" w:rsidRDefault="008C24E8" w:rsidP="008C24E8">
      <w:pPr>
        <w:ind w:firstLine="709"/>
        <w:jc w:val="both"/>
        <w:rPr>
          <w:bCs/>
          <w:sz w:val="28"/>
          <w:szCs w:val="28"/>
        </w:rPr>
      </w:pPr>
      <w:r w:rsidRPr="008C24E8">
        <w:rPr>
          <w:bCs/>
          <w:sz w:val="28"/>
          <w:szCs w:val="28"/>
        </w:rPr>
        <w:t>1.</w:t>
      </w:r>
      <w:r w:rsidR="00A309F8">
        <w:rPr>
          <w:bCs/>
          <w:sz w:val="28"/>
          <w:szCs w:val="28"/>
        </w:rPr>
        <w:t>7</w:t>
      </w:r>
      <w:r w:rsidRPr="008C24E8">
        <w:rPr>
          <w:bCs/>
          <w:sz w:val="28"/>
          <w:szCs w:val="28"/>
        </w:rPr>
        <w:t xml:space="preserve">. </w:t>
      </w:r>
      <w:proofErr w:type="gramStart"/>
      <w:r w:rsidRPr="008C24E8">
        <w:rPr>
          <w:bCs/>
          <w:sz w:val="28"/>
          <w:szCs w:val="28"/>
        </w:rPr>
        <w:t xml:space="preserve">При разработке административных регламентов </w:t>
      </w:r>
      <w:r w:rsidR="00FE08B7">
        <w:rPr>
          <w:bCs/>
          <w:sz w:val="28"/>
          <w:szCs w:val="28"/>
        </w:rPr>
        <w:t>Администрация</w:t>
      </w:r>
      <w:r w:rsidRPr="008C24E8">
        <w:rPr>
          <w:bCs/>
          <w:sz w:val="28"/>
          <w:szCs w:val="28"/>
        </w:rPr>
        <w:t xml:space="preserve"> предусматривает оптимизацию (повышение качества) предоставления муниципальных услуг, в том числе возможность предоставления муниципальной услуги в упрощенном (</w:t>
      </w:r>
      <w:proofErr w:type="spellStart"/>
      <w:r w:rsidRPr="008C24E8">
        <w:rPr>
          <w:bCs/>
          <w:sz w:val="28"/>
          <w:szCs w:val="28"/>
        </w:rPr>
        <w:t>проактивном</w:t>
      </w:r>
      <w:proofErr w:type="spellEnd"/>
      <w:r w:rsidRPr="008C24E8">
        <w:rPr>
          <w:bCs/>
          <w:sz w:val="28"/>
          <w:szCs w:val="28"/>
        </w:rPr>
        <w:t xml:space="preserve">) режиме, многоканальность и экстерриториальность получения муниципальных услуг, описания всех вариантов предоставления муниципальной услуги, устранение </w:t>
      </w:r>
      <w:r w:rsidRPr="008C24E8">
        <w:rPr>
          <w:bCs/>
          <w:sz w:val="28"/>
          <w:szCs w:val="28"/>
        </w:rPr>
        <w:lastRenderedPageBreak/>
        <w:t>избыточных административных процедур и сроков их осуществления, а также документов и (или) информации, требуемых для получения муниципальной услуги, а также внедрение иных принципов предоставления</w:t>
      </w:r>
      <w:proofErr w:type="gramEnd"/>
      <w:r w:rsidRPr="008C24E8">
        <w:rPr>
          <w:bCs/>
          <w:sz w:val="28"/>
          <w:szCs w:val="28"/>
        </w:rPr>
        <w:t xml:space="preserve"> муниципальных услуг, предусмотренных Федеральным законом от 27 июля 2010 г. № 210-ФЗ «Об организации предоставления государственных и муниципальных услуг» (далее – Федеральный закон № 210-ФЗ).</w:t>
      </w:r>
    </w:p>
    <w:p w:rsidR="00A309F8" w:rsidRPr="008C24E8" w:rsidRDefault="00A309F8" w:rsidP="008C24E8">
      <w:pPr>
        <w:ind w:firstLine="709"/>
        <w:jc w:val="both"/>
        <w:rPr>
          <w:bCs/>
          <w:sz w:val="28"/>
          <w:szCs w:val="28"/>
        </w:rPr>
      </w:pPr>
      <w:r>
        <w:rPr>
          <w:bCs/>
          <w:sz w:val="28"/>
          <w:szCs w:val="28"/>
        </w:rPr>
        <w:t xml:space="preserve">1.8. </w:t>
      </w:r>
      <w:r w:rsidRPr="00A309F8">
        <w:rPr>
          <w:bCs/>
          <w:sz w:val="28"/>
          <w:szCs w:val="28"/>
        </w:rPr>
        <w:t xml:space="preserve">Наименование административного регламента определяется </w:t>
      </w:r>
      <w:r w:rsidR="00BB55EA">
        <w:rPr>
          <w:bCs/>
          <w:sz w:val="28"/>
          <w:szCs w:val="28"/>
        </w:rPr>
        <w:t>Администрацией</w:t>
      </w:r>
      <w:r w:rsidRPr="00A309F8">
        <w:rPr>
          <w:bCs/>
          <w:sz w:val="28"/>
          <w:szCs w:val="28"/>
        </w:rPr>
        <w:t xml:space="preserve"> с учетом формулировки нормативного правового акта, которым предусмотрена соответствующая муниципальная услуга.</w:t>
      </w:r>
    </w:p>
    <w:p w:rsidR="008C24E8" w:rsidRPr="008C24E8" w:rsidRDefault="008C24E8" w:rsidP="008C24E8">
      <w:pPr>
        <w:ind w:firstLine="709"/>
        <w:jc w:val="both"/>
        <w:rPr>
          <w:bCs/>
          <w:sz w:val="28"/>
          <w:szCs w:val="28"/>
        </w:rPr>
      </w:pPr>
    </w:p>
    <w:p w:rsidR="008C24E8" w:rsidRDefault="008C24E8" w:rsidP="0054485C">
      <w:pPr>
        <w:jc w:val="center"/>
        <w:rPr>
          <w:b/>
          <w:bCs/>
          <w:sz w:val="28"/>
          <w:szCs w:val="28"/>
        </w:rPr>
      </w:pPr>
      <w:r w:rsidRPr="008C24E8">
        <w:rPr>
          <w:b/>
          <w:bCs/>
          <w:sz w:val="28"/>
          <w:szCs w:val="28"/>
        </w:rPr>
        <w:t>2. Требования к административным регламентам</w:t>
      </w:r>
    </w:p>
    <w:p w:rsidR="0054485C" w:rsidRPr="008C24E8" w:rsidRDefault="0054485C" w:rsidP="0054485C">
      <w:pPr>
        <w:jc w:val="center"/>
        <w:rPr>
          <w:b/>
          <w:bCs/>
          <w:sz w:val="28"/>
          <w:szCs w:val="28"/>
        </w:rPr>
      </w:pPr>
    </w:p>
    <w:p w:rsidR="008C24E8" w:rsidRPr="0054485C" w:rsidRDefault="008C24E8" w:rsidP="0054485C">
      <w:pPr>
        <w:ind w:firstLine="709"/>
        <w:jc w:val="both"/>
        <w:rPr>
          <w:bCs/>
          <w:sz w:val="28"/>
          <w:szCs w:val="28"/>
        </w:rPr>
      </w:pPr>
      <w:r w:rsidRPr="0054485C">
        <w:rPr>
          <w:bCs/>
          <w:sz w:val="28"/>
          <w:szCs w:val="28"/>
        </w:rPr>
        <w:t>2.</w:t>
      </w:r>
      <w:r w:rsidR="00A309F8">
        <w:rPr>
          <w:bCs/>
          <w:sz w:val="28"/>
          <w:szCs w:val="28"/>
        </w:rPr>
        <w:t>1</w:t>
      </w:r>
      <w:r w:rsidRPr="0054485C">
        <w:rPr>
          <w:bCs/>
          <w:sz w:val="28"/>
          <w:szCs w:val="28"/>
        </w:rPr>
        <w:t>. Административный регламент должен содержать следующие разделы:</w:t>
      </w:r>
    </w:p>
    <w:p w:rsidR="008C24E8" w:rsidRPr="0054485C" w:rsidRDefault="008C24E8" w:rsidP="0054485C">
      <w:pPr>
        <w:ind w:firstLine="709"/>
        <w:jc w:val="both"/>
        <w:rPr>
          <w:bCs/>
          <w:sz w:val="28"/>
          <w:szCs w:val="28"/>
        </w:rPr>
      </w:pPr>
      <w:r w:rsidRPr="0054485C">
        <w:rPr>
          <w:bCs/>
          <w:sz w:val="28"/>
          <w:szCs w:val="28"/>
        </w:rPr>
        <w:t>а) общие положения;</w:t>
      </w:r>
    </w:p>
    <w:p w:rsidR="008C24E8" w:rsidRPr="0054485C" w:rsidRDefault="008C24E8" w:rsidP="0054485C">
      <w:pPr>
        <w:ind w:firstLine="709"/>
        <w:jc w:val="both"/>
        <w:rPr>
          <w:bCs/>
          <w:sz w:val="28"/>
          <w:szCs w:val="28"/>
        </w:rPr>
      </w:pPr>
      <w:r w:rsidRPr="0054485C">
        <w:rPr>
          <w:bCs/>
          <w:sz w:val="28"/>
          <w:szCs w:val="28"/>
        </w:rPr>
        <w:t>б) стандарт предоставления муниципальной услуги;</w:t>
      </w:r>
    </w:p>
    <w:p w:rsidR="008C24E8" w:rsidRPr="0054485C" w:rsidRDefault="008C24E8" w:rsidP="0054485C">
      <w:pPr>
        <w:ind w:firstLine="709"/>
        <w:jc w:val="both"/>
        <w:rPr>
          <w:bCs/>
          <w:sz w:val="28"/>
          <w:szCs w:val="28"/>
        </w:rPr>
      </w:pPr>
      <w:r w:rsidRPr="0054485C">
        <w:rPr>
          <w:bCs/>
          <w:sz w:val="28"/>
          <w:szCs w:val="28"/>
        </w:rPr>
        <w:t>в) состав, последовательность и сроки выполнения административных процедур;</w:t>
      </w:r>
    </w:p>
    <w:p w:rsidR="008C24E8" w:rsidRPr="0054485C" w:rsidRDefault="008C24E8" w:rsidP="0054485C">
      <w:pPr>
        <w:ind w:firstLine="709"/>
        <w:jc w:val="both"/>
        <w:rPr>
          <w:bCs/>
          <w:sz w:val="28"/>
          <w:szCs w:val="28"/>
        </w:rPr>
      </w:pPr>
      <w:r w:rsidRPr="0054485C">
        <w:rPr>
          <w:bCs/>
          <w:sz w:val="28"/>
          <w:szCs w:val="28"/>
        </w:rPr>
        <w:t xml:space="preserve">г) формы </w:t>
      </w:r>
      <w:proofErr w:type="gramStart"/>
      <w:r w:rsidRPr="0054485C">
        <w:rPr>
          <w:bCs/>
          <w:sz w:val="28"/>
          <w:szCs w:val="28"/>
        </w:rPr>
        <w:t>контроля за</w:t>
      </w:r>
      <w:proofErr w:type="gramEnd"/>
      <w:r w:rsidRPr="0054485C">
        <w:rPr>
          <w:bCs/>
          <w:sz w:val="28"/>
          <w:szCs w:val="28"/>
        </w:rPr>
        <w:t xml:space="preserve"> исполнением административного регламента;</w:t>
      </w:r>
    </w:p>
    <w:p w:rsidR="008C24E8" w:rsidRPr="0054485C" w:rsidRDefault="008C24E8" w:rsidP="0054485C">
      <w:pPr>
        <w:ind w:firstLine="709"/>
        <w:jc w:val="both"/>
        <w:rPr>
          <w:bCs/>
          <w:sz w:val="28"/>
          <w:szCs w:val="28"/>
        </w:rPr>
      </w:pPr>
      <w:r w:rsidRPr="0054485C">
        <w:rPr>
          <w:bCs/>
          <w:sz w:val="28"/>
          <w:szCs w:val="28"/>
        </w:rPr>
        <w:t xml:space="preserve">д)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w:t>
      </w:r>
      <w:r w:rsidR="0054485C" w:rsidRPr="0054485C">
        <w:rPr>
          <w:bCs/>
          <w:sz w:val="28"/>
          <w:szCs w:val="28"/>
        </w:rPr>
        <w:t>Федерального закона</w:t>
      </w:r>
      <w:r w:rsidR="0054485C">
        <w:rPr>
          <w:bCs/>
          <w:sz w:val="28"/>
          <w:szCs w:val="28"/>
        </w:rPr>
        <w:t xml:space="preserve"> </w:t>
      </w:r>
      <w:r w:rsidR="0054485C" w:rsidRPr="0054485C">
        <w:rPr>
          <w:bCs/>
          <w:sz w:val="28"/>
          <w:szCs w:val="28"/>
        </w:rPr>
        <w:t>от 27 июля 2010 г</w:t>
      </w:r>
      <w:r w:rsidR="0054485C">
        <w:rPr>
          <w:bCs/>
          <w:sz w:val="28"/>
          <w:szCs w:val="28"/>
        </w:rPr>
        <w:t xml:space="preserve">ода </w:t>
      </w:r>
      <w:r w:rsidR="0054485C" w:rsidRPr="0054485C">
        <w:rPr>
          <w:bCs/>
          <w:sz w:val="28"/>
          <w:szCs w:val="28"/>
        </w:rPr>
        <w:t xml:space="preserve">№ 210-ФЗ </w:t>
      </w:r>
      <w:r w:rsidR="0054485C">
        <w:rPr>
          <w:bCs/>
          <w:sz w:val="28"/>
          <w:szCs w:val="28"/>
        </w:rPr>
        <w:t>«</w:t>
      </w:r>
      <w:r w:rsidR="0054485C" w:rsidRPr="0054485C">
        <w:rPr>
          <w:bCs/>
          <w:sz w:val="28"/>
          <w:szCs w:val="28"/>
        </w:rPr>
        <w:t>Об организации предоставления государственных и муниципальных услуг</w:t>
      </w:r>
      <w:r w:rsidR="0054485C">
        <w:rPr>
          <w:bCs/>
          <w:sz w:val="28"/>
          <w:szCs w:val="28"/>
        </w:rPr>
        <w:t>»</w:t>
      </w:r>
      <w:r w:rsidRPr="0054485C">
        <w:rPr>
          <w:bCs/>
          <w:sz w:val="28"/>
          <w:szCs w:val="28"/>
        </w:rPr>
        <w:t>, а также их должностных лиц, муниципальных служащих, работников.</w:t>
      </w:r>
    </w:p>
    <w:p w:rsidR="008C24E8" w:rsidRPr="0054485C" w:rsidRDefault="008C24E8" w:rsidP="0054485C">
      <w:pPr>
        <w:ind w:firstLine="709"/>
        <w:jc w:val="both"/>
        <w:rPr>
          <w:bCs/>
          <w:sz w:val="28"/>
          <w:szCs w:val="28"/>
        </w:rPr>
      </w:pPr>
      <w:r w:rsidRPr="0054485C">
        <w:rPr>
          <w:bCs/>
          <w:sz w:val="28"/>
          <w:szCs w:val="28"/>
        </w:rPr>
        <w:t>2.</w:t>
      </w:r>
      <w:r w:rsidR="00A309F8">
        <w:rPr>
          <w:bCs/>
          <w:sz w:val="28"/>
          <w:szCs w:val="28"/>
        </w:rPr>
        <w:t>1</w:t>
      </w:r>
      <w:r w:rsidRPr="0054485C">
        <w:rPr>
          <w:bCs/>
          <w:sz w:val="28"/>
          <w:szCs w:val="28"/>
        </w:rPr>
        <w:t>.1. Раздел «Общие положения» состоит из следующих подразделов:</w:t>
      </w:r>
    </w:p>
    <w:p w:rsidR="008C24E8" w:rsidRPr="0054485C" w:rsidRDefault="008C24E8" w:rsidP="0054485C">
      <w:pPr>
        <w:ind w:firstLine="709"/>
        <w:jc w:val="both"/>
        <w:rPr>
          <w:bCs/>
          <w:sz w:val="28"/>
          <w:szCs w:val="28"/>
        </w:rPr>
      </w:pPr>
      <w:r w:rsidRPr="0054485C">
        <w:rPr>
          <w:bCs/>
          <w:sz w:val="28"/>
          <w:szCs w:val="28"/>
        </w:rPr>
        <w:t>а) предмет регулирования административного регламента;</w:t>
      </w:r>
    </w:p>
    <w:p w:rsidR="008C24E8" w:rsidRPr="0054485C" w:rsidRDefault="008C24E8" w:rsidP="0054485C">
      <w:pPr>
        <w:ind w:firstLine="709"/>
        <w:jc w:val="both"/>
        <w:rPr>
          <w:bCs/>
          <w:sz w:val="28"/>
          <w:szCs w:val="28"/>
        </w:rPr>
      </w:pPr>
      <w:r w:rsidRPr="0054485C">
        <w:rPr>
          <w:bCs/>
          <w:sz w:val="28"/>
          <w:szCs w:val="28"/>
        </w:rPr>
        <w:t xml:space="preserve">б) круг заявителей; </w:t>
      </w:r>
    </w:p>
    <w:p w:rsidR="008C24E8" w:rsidRPr="0054485C" w:rsidRDefault="008C24E8" w:rsidP="0054485C">
      <w:pPr>
        <w:ind w:firstLine="709"/>
        <w:jc w:val="both"/>
        <w:rPr>
          <w:bCs/>
          <w:sz w:val="28"/>
          <w:szCs w:val="28"/>
        </w:rPr>
      </w:pPr>
      <w:r w:rsidRPr="0054485C">
        <w:rPr>
          <w:bCs/>
          <w:sz w:val="28"/>
          <w:szCs w:val="28"/>
        </w:rPr>
        <w:t>в)</w:t>
      </w:r>
      <w:r w:rsidR="00216073">
        <w:rPr>
          <w:bCs/>
          <w:sz w:val="28"/>
          <w:szCs w:val="28"/>
        </w:rPr>
        <w:t xml:space="preserve"> </w:t>
      </w:r>
      <w:r w:rsidRPr="0054485C">
        <w:rPr>
          <w:bCs/>
          <w:sz w:val="28"/>
          <w:szCs w:val="28"/>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8C24E8" w:rsidRPr="0054485C" w:rsidRDefault="008C24E8" w:rsidP="0054485C">
      <w:pPr>
        <w:ind w:firstLine="709"/>
        <w:jc w:val="both"/>
        <w:rPr>
          <w:bCs/>
          <w:sz w:val="28"/>
          <w:szCs w:val="28"/>
        </w:rPr>
      </w:pPr>
      <w:r w:rsidRPr="0054485C">
        <w:rPr>
          <w:bCs/>
          <w:sz w:val="28"/>
          <w:szCs w:val="28"/>
        </w:rPr>
        <w:t>2.</w:t>
      </w:r>
      <w:r w:rsidR="00A309F8">
        <w:rPr>
          <w:bCs/>
          <w:sz w:val="28"/>
          <w:szCs w:val="28"/>
        </w:rPr>
        <w:t>1</w:t>
      </w:r>
      <w:r w:rsidRPr="0054485C">
        <w:rPr>
          <w:bCs/>
          <w:sz w:val="28"/>
          <w:szCs w:val="28"/>
        </w:rPr>
        <w:t>.2. Раздел «Стандарт предоставления муниципальной услуги» состоит из следующих подразделов:</w:t>
      </w:r>
    </w:p>
    <w:p w:rsidR="008C24E8" w:rsidRPr="0054485C" w:rsidRDefault="008C24E8" w:rsidP="0054485C">
      <w:pPr>
        <w:ind w:firstLine="709"/>
        <w:jc w:val="both"/>
        <w:rPr>
          <w:bCs/>
          <w:sz w:val="28"/>
          <w:szCs w:val="28"/>
        </w:rPr>
      </w:pPr>
      <w:r w:rsidRPr="0054485C">
        <w:rPr>
          <w:bCs/>
          <w:sz w:val="28"/>
          <w:szCs w:val="28"/>
        </w:rPr>
        <w:t>а) наименование муниципальной услуги;</w:t>
      </w:r>
    </w:p>
    <w:p w:rsidR="008C24E8" w:rsidRPr="0054485C" w:rsidRDefault="008C24E8" w:rsidP="0054485C">
      <w:pPr>
        <w:ind w:firstLine="709"/>
        <w:jc w:val="both"/>
        <w:rPr>
          <w:bCs/>
          <w:sz w:val="28"/>
          <w:szCs w:val="28"/>
        </w:rPr>
      </w:pPr>
      <w:r w:rsidRPr="0054485C">
        <w:rPr>
          <w:bCs/>
          <w:sz w:val="28"/>
          <w:szCs w:val="28"/>
        </w:rPr>
        <w:t>б) наименование органа, предоставляющего муниципальную услугу;</w:t>
      </w:r>
    </w:p>
    <w:p w:rsidR="008C24E8" w:rsidRPr="0054485C" w:rsidRDefault="008C24E8" w:rsidP="0054485C">
      <w:pPr>
        <w:ind w:firstLine="709"/>
        <w:jc w:val="both"/>
        <w:rPr>
          <w:bCs/>
          <w:sz w:val="28"/>
          <w:szCs w:val="28"/>
        </w:rPr>
      </w:pPr>
      <w:r w:rsidRPr="0054485C">
        <w:rPr>
          <w:bCs/>
          <w:sz w:val="28"/>
          <w:szCs w:val="28"/>
        </w:rPr>
        <w:t>в) результат предоставления муниципальной услуги;</w:t>
      </w:r>
    </w:p>
    <w:p w:rsidR="008C24E8" w:rsidRPr="0054485C" w:rsidRDefault="008C24E8" w:rsidP="0054485C">
      <w:pPr>
        <w:ind w:firstLine="709"/>
        <w:jc w:val="both"/>
        <w:rPr>
          <w:bCs/>
          <w:sz w:val="28"/>
          <w:szCs w:val="28"/>
        </w:rPr>
      </w:pPr>
      <w:r w:rsidRPr="0054485C">
        <w:rPr>
          <w:bCs/>
          <w:sz w:val="28"/>
          <w:szCs w:val="28"/>
        </w:rPr>
        <w:t>г) срок предоставления муниципальной услуги;</w:t>
      </w:r>
    </w:p>
    <w:p w:rsidR="008C24E8" w:rsidRPr="0054485C" w:rsidRDefault="008C24E8" w:rsidP="0054485C">
      <w:pPr>
        <w:ind w:firstLine="709"/>
        <w:jc w:val="both"/>
        <w:rPr>
          <w:bCs/>
          <w:sz w:val="28"/>
          <w:szCs w:val="28"/>
        </w:rPr>
      </w:pPr>
      <w:r w:rsidRPr="0054485C">
        <w:rPr>
          <w:bCs/>
          <w:sz w:val="28"/>
          <w:szCs w:val="28"/>
        </w:rPr>
        <w:t>д) правовые основания для предоставления муниципальной услуги;</w:t>
      </w:r>
    </w:p>
    <w:p w:rsidR="008C24E8" w:rsidRPr="0054485C" w:rsidRDefault="008C24E8" w:rsidP="0054485C">
      <w:pPr>
        <w:ind w:firstLine="709"/>
        <w:jc w:val="both"/>
        <w:rPr>
          <w:bCs/>
          <w:sz w:val="28"/>
          <w:szCs w:val="28"/>
        </w:rPr>
      </w:pPr>
      <w:r w:rsidRPr="0054485C">
        <w:rPr>
          <w:bCs/>
          <w:sz w:val="28"/>
          <w:szCs w:val="28"/>
        </w:rPr>
        <w:t>е) исчерпывающий перечень документов, необходимых для предоставления муниципальной услуги;</w:t>
      </w:r>
    </w:p>
    <w:p w:rsidR="008C24E8" w:rsidRPr="0054485C" w:rsidRDefault="008C24E8" w:rsidP="0054485C">
      <w:pPr>
        <w:ind w:firstLine="709"/>
        <w:jc w:val="both"/>
        <w:rPr>
          <w:bCs/>
          <w:sz w:val="28"/>
          <w:szCs w:val="28"/>
        </w:rPr>
      </w:pPr>
      <w:r w:rsidRPr="0054485C">
        <w:rPr>
          <w:bCs/>
          <w:sz w:val="28"/>
          <w:szCs w:val="28"/>
        </w:rPr>
        <w:t>ж) исчерпывающий перечень оснований для отказа в приеме документов, необходимых для предоставления муниципальной услуги;</w:t>
      </w:r>
    </w:p>
    <w:p w:rsidR="008C24E8" w:rsidRPr="0054485C" w:rsidRDefault="008C24E8" w:rsidP="0054485C">
      <w:pPr>
        <w:ind w:firstLine="709"/>
        <w:jc w:val="both"/>
        <w:rPr>
          <w:bCs/>
          <w:sz w:val="28"/>
          <w:szCs w:val="28"/>
        </w:rPr>
      </w:pPr>
      <w:r w:rsidRPr="0054485C">
        <w:rPr>
          <w:bCs/>
          <w:sz w:val="28"/>
          <w:szCs w:val="28"/>
        </w:rPr>
        <w:lastRenderedPageBreak/>
        <w:t>з)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C24E8" w:rsidRPr="0054485C" w:rsidRDefault="008C24E8" w:rsidP="0054485C">
      <w:pPr>
        <w:ind w:firstLine="709"/>
        <w:jc w:val="both"/>
        <w:rPr>
          <w:bCs/>
          <w:sz w:val="28"/>
          <w:szCs w:val="28"/>
        </w:rPr>
      </w:pPr>
      <w:r w:rsidRPr="0054485C">
        <w:rPr>
          <w:bCs/>
          <w:sz w:val="28"/>
          <w:szCs w:val="28"/>
        </w:rPr>
        <w:t>и) размер платы, взимаемой с заявителя при предоставлении муниципальной услуги, и способы ее взимания;</w:t>
      </w:r>
    </w:p>
    <w:p w:rsidR="008C24E8" w:rsidRPr="0054485C" w:rsidRDefault="008C24E8" w:rsidP="0054485C">
      <w:pPr>
        <w:ind w:firstLine="709"/>
        <w:jc w:val="both"/>
        <w:rPr>
          <w:bCs/>
          <w:sz w:val="28"/>
          <w:szCs w:val="28"/>
        </w:rPr>
      </w:pPr>
      <w:r w:rsidRPr="0054485C">
        <w:rPr>
          <w:bCs/>
          <w:sz w:val="28"/>
          <w:szCs w:val="28"/>
        </w:rPr>
        <w:t>к)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8C24E8" w:rsidRPr="0054485C" w:rsidRDefault="008C24E8" w:rsidP="0054485C">
      <w:pPr>
        <w:ind w:firstLine="709"/>
        <w:jc w:val="both"/>
        <w:rPr>
          <w:bCs/>
          <w:sz w:val="28"/>
          <w:szCs w:val="28"/>
        </w:rPr>
      </w:pPr>
      <w:r w:rsidRPr="0054485C">
        <w:rPr>
          <w:bCs/>
          <w:sz w:val="28"/>
          <w:szCs w:val="28"/>
        </w:rPr>
        <w:t>л) срок регистрации запроса заявителя о предоставлении муниципальной услуги;</w:t>
      </w:r>
    </w:p>
    <w:p w:rsidR="008C24E8" w:rsidRPr="0054485C" w:rsidRDefault="008C24E8" w:rsidP="0054485C">
      <w:pPr>
        <w:ind w:firstLine="709"/>
        <w:jc w:val="both"/>
        <w:rPr>
          <w:bCs/>
          <w:sz w:val="28"/>
          <w:szCs w:val="28"/>
        </w:rPr>
      </w:pPr>
      <w:r w:rsidRPr="0054485C">
        <w:rPr>
          <w:bCs/>
          <w:sz w:val="28"/>
          <w:szCs w:val="28"/>
        </w:rPr>
        <w:t>м) требования к помещениям, в которых предоставляются муниципальные услуги;</w:t>
      </w:r>
    </w:p>
    <w:p w:rsidR="008C24E8" w:rsidRPr="0054485C" w:rsidRDefault="008C24E8" w:rsidP="0054485C">
      <w:pPr>
        <w:ind w:firstLine="709"/>
        <w:jc w:val="both"/>
        <w:rPr>
          <w:bCs/>
          <w:sz w:val="28"/>
          <w:szCs w:val="28"/>
        </w:rPr>
      </w:pPr>
      <w:r w:rsidRPr="0054485C">
        <w:rPr>
          <w:bCs/>
          <w:sz w:val="28"/>
          <w:szCs w:val="28"/>
        </w:rPr>
        <w:t>н) показатели доступности и качества муниципальной услуги;</w:t>
      </w:r>
    </w:p>
    <w:p w:rsidR="008C24E8" w:rsidRPr="0054485C" w:rsidRDefault="008C24E8" w:rsidP="0054485C">
      <w:pPr>
        <w:ind w:firstLine="709"/>
        <w:jc w:val="both"/>
        <w:rPr>
          <w:bCs/>
          <w:sz w:val="28"/>
          <w:szCs w:val="28"/>
        </w:rPr>
      </w:pPr>
      <w:r w:rsidRPr="0054485C">
        <w:rPr>
          <w:bCs/>
          <w:sz w:val="28"/>
          <w:szCs w:val="28"/>
        </w:rPr>
        <w:t>о)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8C24E8" w:rsidRPr="0054485C" w:rsidRDefault="008C24E8" w:rsidP="0054485C">
      <w:pPr>
        <w:ind w:firstLine="709"/>
        <w:jc w:val="both"/>
        <w:rPr>
          <w:bCs/>
          <w:sz w:val="28"/>
          <w:szCs w:val="28"/>
        </w:rPr>
      </w:pPr>
      <w:r w:rsidRPr="0054485C">
        <w:rPr>
          <w:bCs/>
          <w:sz w:val="28"/>
          <w:szCs w:val="28"/>
        </w:rPr>
        <w:t>2.</w:t>
      </w:r>
      <w:r w:rsidR="00A309F8">
        <w:rPr>
          <w:bCs/>
          <w:sz w:val="28"/>
          <w:szCs w:val="28"/>
        </w:rPr>
        <w:t>1</w:t>
      </w:r>
      <w:r w:rsidRPr="0054485C">
        <w:rPr>
          <w:bCs/>
          <w:sz w:val="28"/>
          <w:szCs w:val="28"/>
        </w:rPr>
        <w:t>.2.1.  Подраздел «Наименование органа, предоставляющего муниципальную услугу» должен содержать:</w:t>
      </w:r>
    </w:p>
    <w:p w:rsidR="008C24E8" w:rsidRPr="0054485C" w:rsidRDefault="008C24E8" w:rsidP="0054485C">
      <w:pPr>
        <w:ind w:firstLine="709"/>
        <w:jc w:val="both"/>
        <w:rPr>
          <w:bCs/>
          <w:sz w:val="28"/>
          <w:szCs w:val="28"/>
        </w:rPr>
      </w:pPr>
      <w:r w:rsidRPr="0054485C">
        <w:rPr>
          <w:bCs/>
          <w:sz w:val="28"/>
          <w:szCs w:val="28"/>
        </w:rPr>
        <w:t xml:space="preserve"> а) полное наименование органа, предос</w:t>
      </w:r>
      <w:r w:rsidR="0054485C">
        <w:rPr>
          <w:bCs/>
          <w:sz w:val="28"/>
          <w:szCs w:val="28"/>
        </w:rPr>
        <w:t>тавляющего муниципальную услугу</w:t>
      </w:r>
      <w:r w:rsidRPr="0054485C">
        <w:rPr>
          <w:bCs/>
          <w:sz w:val="28"/>
          <w:szCs w:val="28"/>
        </w:rPr>
        <w:t>;</w:t>
      </w:r>
    </w:p>
    <w:p w:rsidR="008C24E8" w:rsidRPr="0054485C" w:rsidRDefault="008C24E8" w:rsidP="0054485C">
      <w:pPr>
        <w:ind w:firstLine="709"/>
        <w:jc w:val="both"/>
        <w:rPr>
          <w:bCs/>
          <w:sz w:val="28"/>
          <w:szCs w:val="28"/>
        </w:rPr>
      </w:pPr>
      <w:r w:rsidRPr="0054485C">
        <w:rPr>
          <w:bCs/>
          <w:sz w:val="28"/>
          <w:szCs w:val="28"/>
        </w:rPr>
        <w:t>б)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8C24E8" w:rsidRPr="0054485C" w:rsidRDefault="008C24E8" w:rsidP="0054485C">
      <w:pPr>
        <w:ind w:firstLine="709"/>
        <w:jc w:val="both"/>
        <w:rPr>
          <w:bCs/>
          <w:sz w:val="28"/>
          <w:szCs w:val="28"/>
        </w:rPr>
      </w:pPr>
      <w:r w:rsidRPr="0054485C">
        <w:rPr>
          <w:bCs/>
          <w:sz w:val="28"/>
          <w:szCs w:val="28"/>
        </w:rPr>
        <w:t>2.</w:t>
      </w:r>
      <w:r w:rsidR="00A309F8">
        <w:rPr>
          <w:bCs/>
          <w:sz w:val="28"/>
          <w:szCs w:val="28"/>
        </w:rPr>
        <w:t>1</w:t>
      </w:r>
      <w:r w:rsidRPr="0054485C">
        <w:rPr>
          <w:bCs/>
          <w:sz w:val="28"/>
          <w:szCs w:val="28"/>
        </w:rPr>
        <w:t xml:space="preserve">.2.2. Подраздел «Результат предоставления муниципальной услуги» должен включать следующие положения: </w:t>
      </w:r>
    </w:p>
    <w:p w:rsidR="008C24E8" w:rsidRPr="0054485C" w:rsidRDefault="008C24E8" w:rsidP="0054485C">
      <w:pPr>
        <w:ind w:firstLine="709"/>
        <w:jc w:val="both"/>
        <w:rPr>
          <w:bCs/>
          <w:sz w:val="28"/>
          <w:szCs w:val="28"/>
        </w:rPr>
      </w:pPr>
      <w:r w:rsidRPr="0054485C">
        <w:rPr>
          <w:bCs/>
          <w:sz w:val="28"/>
          <w:szCs w:val="28"/>
        </w:rPr>
        <w:t>а) наименование результата (результатов) предоставления муниципальной услуги;</w:t>
      </w:r>
    </w:p>
    <w:p w:rsidR="008C24E8" w:rsidRPr="0054485C" w:rsidRDefault="008C24E8" w:rsidP="0054485C">
      <w:pPr>
        <w:ind w:firstLine="709"/>
        <w:jc w:val="both"/>
        <w:rPr>
          <w:bCs/>
          <w:sz w:val="28"/>
          <w:szCs w:val="28"/>
        </w:rPr>
      </w:pPr>
      <w:r w:rsidRPr="0054485C">
        <w:rPr>
          <w:bCs/>
          <w:sz w:val="28"/>
          <w:szCs w:val="28"/>
        </w:rPr>
        <w:t>б) 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8C24E8" w:rsidRPr="0054485C" w:rsidRDefault="008C24E8" w:rsidP="0054485C">
      <w:pPr>
        <w:ind w:firstLine="709"/>
        <w:jc w:val="both"/>
        <w:rPr>
          <w:bCs/>
          <w:sz w:val="28"/>
          <w:szCs w:val="28"/>
        </w:rPr>
      </w:pPr>
      <w:r w:rsidRPr="0054485C">
        <w:rPr>
          <w:bCs/>
          <w:sz w:val="28"/>
          <w:szCs w:val="28"/>
        </w:rPr>
        <w:t>в) 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8C24E8" w:rsidRPr="0054485C" w:rsidRDefault="008C24E8" w:rsidP="0054485C">
      <w:pPr>
        <w:ind w:firstLine="709"/>
        <w:jc w:val="both"/>
        <w:rPr>
          <w:bCs/>
          <w:sz w:val="28"/>
          <w:szCs w:val="28"/>
        </w:rPr>
      </w:pPr>
      <w:r w:rsidRPr="0054485C">
        <w:rPr>
          <w:bCs/>
          <w:sz w:val="28"/>
          <w:szCs w:val="28"/>
        </w:rPr>
        <w:t>г) наименование информационной системы, в которой фиксируется факт получения заявителем результата предоставления муниципальной услуги;</w:t>
      </w:r>
    </w:p>
    <w:p w:rsidR="008C24E8" w:rsidRPr="0054485C" w:rsidRDefault="008C24E8" w:rsidP="0054485C">
      <w:pPr>
        <w:ind w:firstLine="709"/>
        <w:jc w:val="both"/>
        <w:rPr>
          <w:bCs/>
          <w:sz w:val="28"/>
          <w:szCs w:val="28"/>
        </w:rPr>
      </w:pPr>
      <w:r w:rsidRPr="0054485C">
        <w:rPr>
          <w:bCs/>
          <w:sz w:val="28"/>
          <w:szCs w:val="28"/>
        </w:rPr>
        <w:t>д) способ получения результата предоставления муниципальной услуги.</w:t>
      </w:r>
    </w:p>
    <w:p w:rsidR="008C24E8" w:rsidRPr="0054485C" w:rsidRDefault="008C24E8" w:rsidP="0054485C">
      <w:pPr>
        <w:ind w:firstLine="709"/>
        <w:jc w:val="both"/>
        <w:rPr>
          <w:bCs/>
          <w:sz w:val="28"/>
          <w:szCs w:val="28"/>
        </w:rPr>
      </w:pPr>
      <w:r w:rsidRPr="0054485C">
        <w:rPr>
          <w:bCs/>
          <w:sz w:val="28"/>
          <w:szCs w:val="28"/>
        </w:rPr>
        <w:t>2.</w:t>
      </w:r>
      <w:r w:rsidR="00A309F8">
        <w:rPr>
          <w:bCs/>
          <w:sz w:val="28"/>
          <w:szCs w:val="28"/>
        </w:rPr>
        <w:t>1</w:t>
      </w:r>
      <w:r w:rsidRPr="0054485C">
        <w:rPr>
          <w:bCs/>
          <w:sz w:val="28"/>
          <w:szCs w:val="28"/>
        </w:rPr>
        <w:t>.2.3. 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p w:rsidR="008C24E8" w:rsidRPr="0086207A" w:rsidRDefault="008C24E8" w:rsidP="0054485C">
      <w:pPr>
        <w:ind w:firstLine="709"/>
        <w:jc w:val="both"/>
        <w:rPr>
          <w:bCs/>
          <w:sz w:val="28"/>
          <w:szCs w:val="28"/>
        </w:rPr>
      </w:pPr>
      <w:r w:rsidRPr="0086207A">
        <w:rPr>
          <w:bCs/>
          <w:sz w:val="28"/>
          <w:szCs w:val="28"/>
        </w:rPr>
        <w:t xml:space="preserve">в </w:t>
      </w:r>
      <w:r w:rsidR="00157B16" w:rsidRPr="0086207A">
        <w:rPr>
          <w:bCs/>
          <w:sz w:val="28"/>
          <w:szCs w:val="28"/>
        </w:rPr>
        <w:t>Администрации</w:t>
      </w:r>
      <w:r w:rsidRPr="0086207A">
        <w:rPr>
          <w:bCs/>
          <w:sz w:val="28"/>
          <w:szCs w:val="28"/>
        </w:rPr>
        <w:t>;</w:t>
      </w:r>
    </w:p>
    <w:p w:rsidR="008C24E8" w:rsidRPr="0086207A" w:rsidRDefault="008C24E8" w:rsidP="0054485C">
      <w:pPr>
        <w:ind w:firstLine="709"/>
        <w:jc w:val="both"/>
        <w:rPr>
          <w:bCs/>
          <w:sz w:val="28"/>
          <w:szCs w:val="28"/>
        </w:rPr>
      </w:pPr>
      <w:r w:rsidRPr="0086207A">
        <w:rPr>
          <w:bCs/>
          <w:sz w:val="28"/>
          <w:szCs w:val="28"/>
        </w:rPr>
        <w:lastRenderedPageBreak/>
        <w:t xml:space="preserve">в федеральной муниципальной информационной системе «Единый портал государственных и муниципальных услуг (функций)» (далее - Единый портал государственных и муниципальных услуг), на официальном сайте </w:t>
      </w:r>
      <w:r w:rsidR="003D161C" w:rsidRPr="00FE43C4">
        <w:rPr>
          <w:sz w:val="28"/>
          <w:szCs w:val="28"/>
        </w:rPr>
        <w:t>сельского поселения</w:t>
      </w:r>
      <w:r w:rsidR="003D161C" w:rsidRPr="003D161C">
        <w:rPr>
          <w:sz w:val="28"/>
          <w:szCs w:val="28"/>
        </w:rPr>
        <w:t xml:space="preserve"> А</w:t>
      </w:r>
      <w:r w:rsidR="003D161C" w:rsidRPr="00FE43C4">
        <w:rPr>
          <w:sz w:val="28"/>
          <w:szCs w:val="28"/>
        </w:rPr>
        <w:t>лександровка</w:t>
      </w:r>
      <w:r w:rsidR="003D161C" w:rsidRPr="0086207A">
        <w:rPr>
          <w:bCs/>
          <w:sz w:val="28"/>
          <w:szCs w:val="28"/>
        </w:rPr>
        <w:t xml:space="preserve"> </w:t>
      </w:r>
      <w:r w:rsidR="0086207A" w:rsidRPr="0086207A">
        <w:rPr>
          <w:bCs/>
          <w:sz w:val="28"/>
          <w:szCs w:val="28"/>
        </w:rPr>
        <w:t>муниципального района Большеглушицкий Самарской области;</w:t>
      </w:r>
    </w:p>
    <w:p w:rsidR="008C24E8" w:rsidRPr="0086207A" w:rsidRDefault="008C24E8" w:rsidP="0054485C">
      <w:pPr>
        <w:ind w:firstLine="709"/>
        <w:jc w:val="both"/>
        <w:rPr>
          <w:bCs/>
          <w:sz w:val="28"/>
          <w:szCs w:val="28"/>
        </w:rPr>
      </w:pPr>
      <w:r w:rsidRPr="0086207A">
        <w:rPr>
          <w:bCs/>
          <w:sz w:val="28"/>
          <w:szCs w:val="28"/>
        </w:rPr>
        <w:t>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8C24E8" w:rsidRPr="0086207A" w:rsidRDefault="008C24E8" w:rsidP="0054485C">
      <w:pPr>
        <w:ind w:firstLine="709"/>
        <w:jc w:val="both"/>
        <w:rPr>
          <w:bCs/>
          <w:sz w:val="28"/>
          <w:szCs w:val="28"/>
        </w:rPr>
      </w:pPr>
      <w:r w:rsidRPr="0086207A">
        <w:rPr>
          <w:bCs/>
          <w:sz w:val="28"/>
          <w:szCs w:val="28"/>
        </w:rPr>
        <w:t>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8C24E8" w:rsidRPr="0086207A" w:rsidRDefault="008C24E8" w:rsidP="0054485C">
      <w:pPr>
        <w:ind w:firstLine="709"/>
        <w:jc w:val="both"/>
        <w:rPr>
          <w:bCs/>
          <w:sz w:val="28"/>
          <w:szCs w:val="28"/>
        </w:rPr>
      </w:pPr>
      <w:r w:rsidRPr="0086207A">
        <w:rPr>
          <w:bCs/>
          <w:sz w:val="28"/>
          <w:szCs w:val="28"/>
        </w:rPr>
        <w:t>2.</w:t>
      </w:r>
      <w:r w:rsidR="00A309F8" w:rsidRPr="0086207A">
        <w:rPr>
          <w:bCs/>
          <w:sz w:val="28"/>
          <w:szCs w:val="28"/>
        </w:rPr>
        <w:t>1</w:t>
      </w:r>
      <w:r w:rsidRPr="0086207A">
        <w:rPr>
          <w:bCs/>
          <w:sz w:val="28"/>
          <w:szCs w:val="28"/>
        </w:rPr>
        <w:t xml:space="preserve">.2.4. </w:t>
      </w:r>
      <w:proofErr w:type="gramStart"/>
      <w:r w:rsidRPr="0086207A">
        <w:rPr>
          <w:bCs/>
          <w:sz w:val="28"/>
          <w:szCs w:val="28"/>
        </w:rPr>
        <w:t xml:space="preserve">Подраздел «Правовые основания для предоставления муниципальной услуги» должен включать сведения о размещении на официальном сайте органа, предоставляющего </w:t>
      </w:r>
      <w:r w:rsidR="008B21E1" w:rsidRPr="0086207A">
        <w:rPr>
          <w:bCs/>
          <w:sz w:val="28"/>
          <w:szCs w:val="28"/>
        </w:rPr>
        <w:t>муниципальную</w:t>
      </w:r>
      <w:r w:rsidRPr="0086207A">
        <w:rPr>
          <w:bCs/>
          <w:sz w:val="28"/>
          <w:szCs w:val="28"/>
        </w:rPr>
        <w:t xml:space="preserve"> услугу, а также на Едином портале государственных и муниципальных услуг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proofErr w:type="gramEnd"/>
    </w:p>
    <w:p w:rsidR="008C24E8" w:rsidRPr="0054485C" w:rsidRDefault="008C24E8" w:rsidP="0054485C">
      <w:pPr>
        <w:ind w:firstLine="709"/>
        <w:jc w:val="both"/>
        <w:rPr>
          <w:bCs/>
          <w:sz w:val="28"/>
          <w:szCs w:val="28"/>
        </w:rPr>
      </w:pPr>
      <w:r w:rsidRPr="0086207A">
        <w:rPr>
          <w:bCs/>
          <w:sz w:val="28"/>
          <w:szCs w:val="28"/>
        </w:rPr>
        <w:t>2.</w:t>
      </w:r>
      <w:r w:rsidR="00A309F8" w:rsidRPr="0086207A">
        <w:rPr>
          <w:bCs/>
          <w:sz w:val="28"/>
          <w:szCs w:val="28"/>
        </w:rPr>
        <w:t>1</w:t>
      </w:r>
      <w:r w:rsidRPr="0086207A">
        <w:rPr>
          <w:bCs/>
          <w:sz w:val="28"/>
          <w:szCs w:val="28"/>
        </w:rPr>
        <w:t xml:space="preserve">.2.5. </w:t>
      </w:r>
      <w:proofErr w:type="gramStart"/>
      <w:r w:rsidRPr="0086207A">
        <w:rPr>
          <w:bCs/>
          <w:sz w:val="28"/>
          <w:szCs w:val="28"/>
        </w:rPr>
        <w:t>Подраздел «Исчерпывающий перечень документов, необхо</w:t>
      </w:r>
      <w:r w:rsidRPr="0054485C">
        <w:rPr>
          <w:bCs/>
          <w:sz w:val="28"/>
          <w:szCs w:val="28"/>
        </w:rPr>
        <w:t>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w:t>
      </w:r>
      <w:proofErr w:type="gramEnd"/>
      <w:r w:rsidRPr="0054485C">
        <w:rPr>
          <w:bCs/>
          <w:sz w:val="28"/>
          <w:szCs w:val="28"/>
        </w:rPr>
        <w:t xml:space="preserve"> следующие положения:</w:t>
      </w:r>
    </w:p>
    <w:p w:rsidR="008C24E8" w:rsidRPr="0054485C" w:rsidRDefault="008C24E8" w:rsidP="0054485C">
      <w:pPr>
        <w:ind w:firstLine="709"/>
        <w:jc w:val="both"/>
        <w:rPr>
          <w:bCs/>
          <w:sz w:val="28"/>
          <w:szCs w:val="28"/>
        </w:rPr>
      </w:pPr>
      <w:r w:rsidRPr="0054485C">
        <w:rPr>
          <w:bCs/>
          <w:sz w:val="28"/>
          <w:szCs w:val="28"/>
        </w:rPr>
        <w:t>а) состав и способы подачи запроса о предоставлении государственной услуги, который должен содержать:</w:t>
      </w:r>
    </w:p>
    <w:p w:rsidR="008C24E8" w:rsidRPr="0054485C" w:rsidRDefault="008C24E8" w:rsidP="0054485C">
      <w:pPr>
        <w:ind w:firstLine="709"/>
        <w:jc w:val="both"/>
        <w:rPr>
          <w:bCs/>
          <w:sz w:val="28"/>
          <w:szCs w:val="28"/>
        </w:rPr>
      </w:pPr>
      <w:r w:rsidRPr="0054485C">
        <w:rPr>
          <w:bCs/>
          <w:sz w:val="28"/>
          <w:szCs w:val="28"/>
        </w:rPr>
        <w:t>б) полное наименование органа, предоставляющего государственную услугу;</w:t>
      </w:r>
    </w:p>
    <w:p w:rsidR="008C24E8" w:rsidRPr="0054485C" w:rsidRDefault="008C24E8" w:rsidP="0054485C">
      <w:pPr>
        <w:ind w:firstLine="709"/>
        <w:jc w:val="both"/>
        <w:rPr>
          <w:bCs/>
          <w:sz w:val="28"/>
          <w:szCs w:val="28"/>
        </w:rPr>
      </w:pPr>
      <w:r w:rsidRPr="0054485C">
        <w:rPr>
          <w:bCs/>
          <w:sz w:val="28"/>
          <w:szCs w:val="28"/>
        </w:rPr>
        <w:t>в) сведения, позволяющие идентифицировать заявителя, содержащиеся в документах, предусмотренных законодательством Российской Федерации;</w:t>
      </w:r>
    </w:p>
    <w:p w:rsidR="008C24E8" w:rsidRPr="0054485C" w:rsidRDefault="008C24E8" w:rsidP="0054485C">
      <w:pPr>
        <w:ind w:firstLine="709"/>
        <w:jc w:val="both"/>
        <w:rPr>
          <w:bCs/>
          <w:sz w:val="28"/>
          <w:szCs w:val="28"/>
        </w:rPr>
      </w:pPr>
      <w:r w:rsidRPr="0054485C">
        <w:rPr>
          <w:bCs/>
          <w:sz w:val="28"/>
          <w:szCs w:val="28"/>
        </w:rPr>
        <w:t>г) сведения, позволяющие идентифицировать представителя, содержащиеся в документах, предусмотренных законодательством Российской Федерации;</w:t>
      </w:r>
    </w:p>
    <w:p w:rsidR="008C24E8" w:rsidRPr="0054485C" w:rsidRDefault="008C24E8" w:rsidP="0054485C">
      <w:pPr>
        <w:ind w:firstLine="709"/>
        <w:jc w:val="both"/>
        <w:rPr>
          <w:bCs/>
          <w:sz w:val="28"/>
          <w:szCs w:val="28"/>
        </w:rPr>
      </w:pPr>
      <w:r w:rsidRPr="0054485C">
        <w:rPr>
          <w:bCs/>
          <w:sz w:val="28"/>
          <w:szCs w:val="28"/>
        </w:rPr>
        <w:t>д) дополнительные сведения, необходимые для предоставления муниципальной услуги;</w:t>
      </w:r>
    </w:p>
    <w:p w:rsidR="008C24E8" w:rsidRPr="0054485C" w:rsidRDefault="008C24E8" w:rsidP="0054485C">
      <w:pPr>
        <w:ind w:firstLine="709"/>
        <w:jc w:val="both"/>
        <w:rPr>
          <w:bCs/>
          <w:sz w:val="28"/>
          <w:szCs w:val="28"/>
        </w:rPr>
      </w:pPr>
      <w:r w:rsidRPr="0054485C">
        <w:rPr>
          <w:bCs/>
          <w:sz w:val="28"/>
          <w:szCs w:val="28"/>
        </w:rPr>
        <w:t>е) перечень прилагаемых к запросу документов и (или) информации;</w:t>
      </w:r>
    </w:p>
    <w:p w:rsidR="008C24E8" w:rsidRPr="0054485C" w:rsidRDefault="008C24E8" w:rsidP="0054485C">
      <w:pPr>
        <w:ind w:firstLine="709"/>
        <w:jc w:val="both"/>
        <w:rPr>
          <w:bCs/>
          <w:sz w:val="28"/>
          <w:szCs w:val="28"/>
        </w:rPr>
      </w:pPr>
      <w:r w:rsidRPr="0054485C">
        <w:rPr>
          <w:bCs/>
          <w:sz w:val="28"/>
          <w:szCs w:val="28"/>
        </w:rPr>
        <w:t>ж) 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8C24E8" w:rsidRPr="0054485C" w:rsidRDefault="008C24E8" w:rsidP="0054485C">
      <w:pPr>
        <w:ind w:firstLine="709"/>
        <w:jc w:val="both"/>
        <w:rPr>
          <w:bCs/>
          <w:sz w:val="28"/>
          <w:szCs w:val="28"/>
        </w:rPr>
      </w:pPr>
      <w:r w:rsidRPr="0054485C">
        <w:rPr>
          <w:bCs/>
          <w:sz w:val="28"/>
          <w:szCs w:val="28"/>
        </w:rPr>
        <w:lastRenderedPageBreak/>
        <w:t>з) наименование документов (категорий документов), необходимых для предоставления государственной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8C24E8" w:rsidRPr="0054485C" w:rsidRDefault="008C24E8" w:rsidP="0054485C">
      <w:pPr>
        <w:ind w:firstLine="709"/>
        <w:jc w:val="both"/>
        <w:rPr>
          <w:bCs/>
          <w:sz w:val="28"/>
          <w:szCs w:val="28"/>
        </w:rPr>
      </w:pPr>
      <w:r w:rsidRPr="0054485C">
        <w:rPr>
          <w:bCs/>
          <w:sz w:val="28"/>
          <w:szCs w:val="28"/>
        </w:rPr>
        <w:t>Формы запроса и иных документов, подаваемых заявителем в связи с предоставлением государственной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w:t>
      </w:r>
    </w:p>
    <w:p w:rsidR="008C24E8" w:rsidRPr="0054485C" w:rsidRDefault="008C24E8" w:rsidP="0054485C">
      <w:pPr>
        <w:ind w:firstLine="709"/>
        <w:jc w:val="both"/>
        <w:rPr>
          <w:bCs/>
          <w:sz w:val="28"/>
          <w:szCs w:val="28"/>
        </w:rPr>
      </w:pPr>
      <w:r w:rsidRPr="0054485C">
        <w:rPr>
          <w:bCs/>
          <w:sz w:val="28"/>
          <w:szCs w:val="28"/>
        </w:rPr>
        <w:t>Исчерпывающий перечень документов, указанных в подпунктах «ж» и «з» настоящего пункта, приводится для каждого варианта предоставления муниципальной услуги в содержащих описания таких вариантов положениях административного регламента.</w:t>
      </w:r>
    </w:p>
    <w:p w:rsidR="008C24E8" w:rsidRPr="0054485C" w:rsidRDefault="008C24E8" w:rsidP="0054485C">
      <w:pPr>
        <w:ind w:firstLine="709"/>
        <w:jc w:val="both"/>
        <w:rPr>
          <w:bCs/>
          <w:sz w:val="28"/>
          <w:szCs w:val="28"/>
        </w:rPr>
      </w:pPr>
      <w:r w:rsidRPr="0054485C">
        <w:rPr>
          <w:bCs/>
          <w:sz w:val="28"/>
          <w:szCs w:val="28"/>
        </w:rPr>
        <w:t>2.</w:t>
      </w:r>
      <w:r w:rsidR="00A309F8">
        <w:rPr>
          <w:bCs/>
          <w:sz w:val="28"/>
          <w:szCs w:val="28"/>
        </w:rPr>
        <w:t>1</w:t>
      </w:r>
      <w:r w:rsidRPr="0054485C">
        <w:rPr>
          <w:bCs/>
          <w:sz w:val="28"/>
          <w:szCs w:val="28"/>
        </w:rPr>
        <w:t>.2.6. Подраздел «Исчерпывающий перечень оснований для отказа в приеме документов, необходимых для предоставления муниципальной услуги» должен включать информацию об исчерпывающем перечне таких оснований.</w:t>
      </w:r>
    </w:p>
    <w:p w:rsidR="008C24E8" w:rsidRPr="0054485C" w:rsidRDefault="008C24E8" w:rsidP="0054485C">
      <w:pPr>
        <w:ind w:firstLine="709"/>
        <w:jc w:val="both"/>
        <w:rPr>
          <w:bCs/>
          <w:sz w:val="28"/>
          <w:szCs w:val="28"/>
        </w:rPr>
      </w:pPr>
      <w:r w:rsidRPr="0054485C">
        <w:rPr>
          <w:bCs/>
          <w:sz w:val="28"/>
          <w:szCs w:val="28"/>
        </w:rPr>
        <w:t>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8C24E8" w:rsidRPr="0054485C" w:rsidRDefault="008C24E8" w:rsidP="0054485C">
      <w:pPr>
        <w:ind w:firstLine="709"/>
        <w:jc w:val="both"/>
        <w:rPr>
          <w:bCs/>
          <w:sz w:val="28"/>
          <w:szCs w:val="28"/>
        </w:rPr>
      </w:pPr>
      <w:r w:rsidRPr="0054485C">
        <w:rPr>
          <w:bCs/>
          <w:sz w:val="28"/>
          <w:szCs w:val="28"/>
        </w:rPr>
        <w:t>2.</w:t>
      </w:r>
      <w:r w:rsidR="00A309F8">
        <w:rPr>
          <w:bCs/>
          <w:sz w:val="28"/>
          <w:szCs w:val="28"/>
        </w:rPr>
        <w:t>1</w:t>
      </w:r>
      <w:r w:rsidRPr="0054485C">
        <w:rPr>
          <w:bCs/>
          <w:sz w:val="28"/>
          <w:szCs w:val="28"/>
        </w:rPr>
        <w:t>.2.7. 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следующие положения:</w:t>
      </w:r>
    </w:p>
    <w:p w:rsidR="008C24E8" w:rsidRPr="0054485C" w:rsidRDefault="008C24E8" w:rsidP="0054485C">
      <w:pPr>
        <w:ind w:firstLine="709"/>
        <w:jc w:val="both"/>
        <w:rPr>
          <w:bCs/>
          <w:sz w:val="28"/>
          <w:szCs w:val="28"/>
        </w:rPr>
      </w:pPr>
      <w:r w:rsidRPr="0054485C">
        <w:rPr>
          <w:bCs/>
          <w:sz w:val="28"/>
          <w:szCs w:val="28"/>
        </w:rPr>
        <w:t>а) 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w:t>
      </w:r>
    </w:p>
    <w:p w:rsidR="008C24E8" w:rsidRPr="0054485C" w:rsidRDefault="008C24E8" w:rsidP="0054485C">
      <w:pPr>
        <w:ind w:firstLine="709"/>
        <w:jc w:val="both"/>
        <w:rPr>
          <w:bCs/>
          <w:sz w:val="28"/>
          <w:szCs w:val="28"/>
        </w:rPr>
      </w:pPr>
      <w:r w:rsidRPr="0054485C">
        <w:rPr>
          <w:bCs/>
          <w:sz w:val="28"/>
          <w:szCs w:val="28"/>
        </w:rPr>
        <w:t>б) исчерпывающий перечень оснований для отказа в предоставлении муниципальной услуги.</w:t>
      </w:r>
    </w:p>
    <w:p w:rsidR="008C24E8" w:rsidRPr="0054485C" w:rsidRDefault="008C24E8" w:rsidP="0054485C">
      <w:pPr>
        <w:ind w:firstLine="709"/>
        <w:jc w:val="both"/>
        <w:rPr>
          <w:bCs/>
          <w:sz w:val="28"/>
          <w:szCs w:val="28"/>
        </w:rPr>
      </w:pPr>
      <w:r w:rsidRPr="0054485C">
        <w:rPr>
          <w:bCs/>
          <w:sz w:val="28"/>
          <w:szCs w:val="28"/>
        </w:rPr>
        <w:t>Для каждого основания, включенного в перечни, указанные в подпунктах «а» и «б»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p w:rsidR="008C24E8" w:rsidRPr="0054485C" w:rsidRDefault="008C24E8" w:rsidP="0054485C">
      <w:pPr>
        <w:ind w:firstLine="709"/>
        <w:jc w:val="both"/>
        <w:rPr>
          <w:bCs/>
          <w:sz w:val="28"/>
          <w:szCs w:val="28"/>
        </w:rPr>
      </w:pPr>
      <w:r w:rsidRPr="0054485C">
        <w:rPr>
          <w:bCs/>
          <w:sz w:val="28"/>
          <w:szCs w:val="28"/>
        </w:rPr>
        <w:t>Исчерпывающий перечень оснований, предусмотренных в подпунктах «а» и «б»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8C24E8" w:rsidRPr="0054485C" w:rsidRDefault="008C24E8" w:rsidP="0054485C">
      <w:pPr>
        <w:ind w:firstLine="709"/>
        <w:jc w:val="both"/>
        <w:rPr>
          <w:bCs/>
          <w:sz w:val="28"/>
          <w:szCs w:val="28"/>
        </w:rPr>
      </w:pPr>
      <w:r w:rsidRPr="0054485C">
        <w:rPr>
          <w:bCs/>
          <w:sz w:val="28"/>
          <w:szCs w:val="28"/>
        </w:rPr>
        <w:lastRenderedPageBreak/>
        <w:t>2.</w:t>
      </w:r>
      <w:r w:rsidR="00A309F8">
        <w:rPr>
          <w:bCs/>
          <w:sz w:val="28"/>
          <w:szCs w:val="28"/>
        </w:rPr>
        <w:t>1</w:t>
      </w:r>
      <w:r w:rsidRPr="0054485C">
        <w:rPr>
          <w:bCs/>
          <w:sz w:val="28"/>
          <w:szCs w:val="28"/>
        </w:rPr>
        <w:t>.2.8. Подраздел «Размер платы, взимаемой с заявителя при предоставлении муниципальной услуги, и способы ее взимания» включает  в себя следующие положения:</w:t>
      </w:r>
    </w:p>
    <w:p w:rsidR="008C24E8" w:rsidRPr="0054485C" w:rsidRDefault="008C24E8" w:rsidP="0054485C">
      <w:pPr>
        <w:ind w:firstLine="709"/>
        <w:jc w:val="both"/>
        <w:rPr>
          <w:bCs/>
          <w:sz w:val="28"/>
          <w:szCs w:val="28"/>
        </w:rPr>
      </w:pPr>
      <w:r w:rsidRPr="0054485C">
        <w:rPr>
          <w:bCs/>
          <w:sz w:val="28"/>
          <w:szCs w:val="28"/>
        </w:rPr>
        <w:t>а) сведения о размещении на Едином портале государственных и муниципальных услуг информации о размере государственной пошлины или иной платы, взимаемой за предоставление муниципальной услуги;</w:t>
      </w:r>
    </w:p>
    <w:p w:rsidR="008C24E8" w:rsidRPr="0054485C" w:rsidRDefault="008C24E8" w:rsidP="0054485C">
      <w:pPr>
        <w:ind w:firstLine="709"/>
        <w:jc w:val="both"/>
        <w:rPr>
          <w:bCs/>
          <w:sz w:val="28"/>
          <w:szCs w:val="28"/>
        </w:rPr>
      </w:pPr>
      <w:r w:rsidRPr="0054485C">
        <w:rPr>
          <w:bCs/>
          <w:sz w:val="28"/>
          <w:szCs w:val="28"/>
        </w:rPr>
        <w:t>б) 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C24E8" w:rsidRPr="0054485C" w:rsidRDefault="008C24E8" w:rsidP="0054485C">
      <w:pPr>
        <w:ind w:firstLine="709"/>
        <w:jc w:val="both"/>
        <w:rPr>
          <w:bCs/>
          <w:sz w:val="28"/>
          <w:szCs w:val="28"/>
        </w:rPr>
      </w:pPr>
      <w:r w:rsidRPr="0054485C">
        <w:rPr>
          <w:bCs/>
          <w:sz w:val="28"/>
          <w:szCs w:val="28"/>
        </w:rPr>
        <w:t>2.</w:t>
      </w:r>
      <w:r w:rsidR="00A309F8">
        <w:rPr>
          <w:bCs/>
          <w:sz w:val="28"/>
          <w:szCs w:val="28"/>
        </w:rPr>
        <w:t>1</w:t>
      </w:r>
      <w:r w:rsidRPr="0054485C">
        <w:rPr>
          <w:bCs/>
          <w:sz w:val="28"/>
          <w:szCs w:val="28"/>
        </w:rPr>
        <w:t xml:space="preserve">.2.9. </w:t>
      </w:r>
      <w:proofErr w:type="gramStart"/>
      <w:r w:rsidRPr="0054485C">
        <w:rPr>
          <w:bCs/>
          <w:sz w:val="28"/>
          <w:szCs w:val="28"/>
        </w:rPr>
        <w:t>В подраздел «Требования к помещениям, в которых предоставляются муниципальные услуги»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w:t>
      </w:r>
      <w:proofErr w:type="gramEnd"/>
      <w:r w:rsidRPr="0054485C">
        <w:rPr>
          <w:bCs/>
          <w:sz w:val="28"/>
          <w:szCs w:val="28"/>
        </w:rPr>
        <w:t xml:space="preserve"> с законодательством Российской Федерации о социальной защите инвалидов.</w:t>
      </w:r>
    </w:p>
    <w:p w:rsidR="008C24E8" w:rsidRPr="0054485C" w:rsidRDefault="008C24E8" w:rsidP="0054485C">
      <w:pPr>
        <w:ind w:firstLine="709"/>
        <w:jc w:val="both"/>
        <w:rPr>
          <w:bCs/>
          <w:sz w:val="28"/>
          <w:szCs w:val="28"/>
        </w:rPr>
      </w:pPr>
      <w:r w:rsidRPr="0054485C">
        <w:rPr>
          <w:bCs/>
          <w:sz w:val="28"/>
          <w:szCs w:val="28"/>
        </w:rPr>
        <w:t>2.</w:t>
      </w:r>
      <w:r w:rsidR="00A309F8">
        <w:rPr>
          <w:bCs/>
          <w:sz w:val="28"/>
          <w:szCs w:val="28"/>
        </w:rPr>
        <w:t>1</w:t>
      </w:r>
      <w:r w:rsidRPr="0054485C">
        <w:rPr>
          <w:bCs/>
          <w:sz w:val="28"/>
          <w:szCs w:val="28"/>
        </w:rPr>
        <w:t xml:space="preserve">.2.10. </w:t>
      </w:r>
      <w:proofErr w:type="gramStart"/>
      <w:r w:rsidRPr="0054485C">
        <w:rPr>
          <w:bCs/>
          <w:sz w:val="28"/>
          <w:szCs w:val="28"/>
        </w:rPr>
        <w:t>Подраздел «Показатели качества и доступности муниципальной услуги» включает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 инструментов</w:t>
      </w:r>
      <w:proofErr w:type="gramEnd"/>
      <w:r w:rsidRPr="0054485C">
        <w:rPr>
          <w:bCs/>
          <w:sz w:val="28"/>
          <w:szCs w:val="28"/>
        </w:rPr>
        <w:t xml:space="preserve">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услуги.</w:t>
      </w:r>
    </w:p>
    <w:p w:rsidR="008C24E8" w:rsidRPr="0054485C" w:rsidRDefault="008C24E8" w:rsidP="0054485C">
      <w:pPr>
        <w:ind w:firstLine="709"/>
        <w:jc w:val="both"/>
        <w:rPr>
          <w:bCs/>
          <w:sz w:val="28"/>
          <w:szCs w:val="28"/>
        </w:rPr>
      </w:pPr>
      <w:r w:rsidRPr="0054485C">
        <w:rPr>
          <w:bCs/>
          <w:sz w:val="28"/>
          <w:szCs w:val="28"/>
        </w:rPr>
        <w:t>2.</w:t>
      </w:r>
      <w:r w:rsidR="00A309F8">
        <w:rPr>
          <w:bCs/>
          <w:sz w:val="28"/>
          <w:szCs w:val="28"/>
        </w:rPr>
        <w:t>1</w:t>
      </w:r>
      <w:r w:rsidRPr="0054485C">
        <w:rPr>
          <w:bCs/>
          <w:sz w:val="28"/>
          <w:szCs w:val="28"/>
        </w:rPr>
        <w:t>.2.11. Подраздел «Иные требования к предоставлению муниципальной услуги» включает следующие положения:</w:t>
      </w:r>
    </w:p>
    <w:p w:rsidR="008C24E8" w:rsidRPr="0054485C" w:rsidRDefault="008C24E8" w:rsidP="0054485C">
      <w:pPr>
        <w:ind w:firstLine="709"/>
        <w:jc w:val="both"/>
        <w:rPr>
          <w:bCs/>
          <w:sz w:val="28"/>
          <w:szCs w:val="28"/>
        </w:rPr>
      </w:pPr>
      <w:r w:rsidRPr="0054485C">
        <w:rPr>
          <w:bCs/>
          <w:sz w:val="28"/>
          <w:szCs w:val="28"/>
        </w:rPr>
        <w:t>а) перечень услуг, которые являются необходимыми и обязательными для предоставления муниципальной услуги;</w:t>
      </w:r>
    </w:p>
    <w:p w:rsidR="008C24E8" w:rsidRPr="0054485C" w:rsidRDefault="008C24E8" w:rsidP="0054485C">
      <w:pPr>
        <w:ind w:firstLine="709"/>
        <w:jc w:val="both"/>
        <w:rPr>
          <w:bCs/>
          <w:sz w:val="28"/>
          <w:szCs w:val="28"/>
        </w:rPr>
      </w:pPr>
      <w:r w:rsidRPr="0054485C">
        <w:rPr>
          <w:bCs/>
          <w:sz w:val="28"/>
          <w:szCs w:val="28"/>
        </w:rPr>
        <w:t>б) размер платы за предоставление указанных в подпункте «а» настоящего пункта услуг в случаях, когда размер платы установлен законодательством Российской Федерации;</w:t>
      </w:r>
    </w:p>
    <w:p w:rsidR="008C24E8" w:rsidRPr="0054485C" w:rsidRDefault="008C24E8" w:rsidP="0054485C">
      <w:pPr>
        <w:ind w:firstLine="709"/>
        <w:jc w:val="both"/>
        <w:rPr>
          <w:bCs/>
          <w:sz w:val="28"/>
          <w:szCs w:val="28"/>
        </w:rPr>
      </w:pPr>
      <w:r w:rsidRPr="0054485C">
        <w:rPr>
          <w:bCs/>
          <w:sz w:val="28"/>
          <w:szCs w:val="28"/>
        </w:rPr>
        <w:t>в) перечень информационных систем, используемых для предоставления муниципальной услуги.</w:t>
      </w:r>
    </w:p>
    <w:p w:rsidR="008C24E8" w:rsidRPr="0054485C" w:rsidRDefault="008C24E8" w:rsidP="0054485C">
      <w:pPr>
        <w:ind w:firstLine="709"/>
        <w:jc w:val="both"/>
        <w:rPr>
          <w:bCs/>
          <w:sz w:val="28"/>
          <w:szCs w:val="28"/>
        </w:rPr>
      </w:pPr>
      <w:proofErr w:type="gramStart"/>
      <w:r w:rsidRPr="0054485C">
        <w:rPr>
          <w:bCs/>
          <w:sz w:val="28"/>
          <w:szCs w:val="28"/>
        </w:rPr>
        <w:t xml:space="preserve">При определении особенностей предоставления муниципальной услуги в электронной форме указываются виды электронной подписи, которые допускаются к использованию при обращении за получением муниципальной услуги, в том числе с учетом права заявителя - физического лица использовать </w:t>
      </w:r>
      <w:r w:rsidRPr="0054485C">
        <w:rPr>
          <w:bCs/>
          <w:sz w:val="28"/>
          <w:szCs w:val="28"/>
        </w:rPr>
        <w:lastRenderedPageBreak/>
        <w:t>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утвержденные постановлением Правительства от 25</w:t>
      </w:r>
      <w:proofErr w:type="gramEnd"/>
      <w:r w:rsidRPr="0054485C">
        <w:rPr>
          <w:bCs/>
          <w:sz w:val="28"/>
          <w:szCs w:val="28"/>
        </w:rPr>
        <w:t xml:space="preserve"> июня 2012 г</w:t>
      </w:r>
      <w:r w:rsidR="008B21E1">
        <w:rPr>
          <w:bCs/>
          <w:sz w:val="28"/>
          <w:szCs w:val="28"/>
        </w:rPr>
        <w:t>ода</w:t>
      </w:r>
      <w:r w:rsidRPr="0054485C">
        <w:rPr>
          <w:bCs/>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w:t>
      </w:r>
    </w:p>
    <w:p w:rsidR="008C24E8" w:rsidRPr="0054485C" w:rsidRDefault="008C24E8" w:rsidP="0054485C">
      <w:pPr>
        <w:ind w:firstLine="709"/>
        <w:jc w:val="both"/>
        <w:rPr>
          <w:bCs/>
          <w:sz w:val="28"/>
          <w:szCs w:val="28"/>
        </w:rPr>
      </w:pPr>
      <w:r w:rsidRPr="0054485C">
        <w:rPr>
          <w:bCs/>
          <w:sz w:val="28"/>
          <w:szCs w:val="28"/>
        </w:rPr>
        <w:t>2.</w:t>
      </w:r>
      <w:r w:rsidR="00411A56">
        <w:rPr>
          <w:bCs/>
          <w:sz w:val="28"/>
          <w:szCs w:val="28"/>
        </w:rPr>
        <w:t>1</w:t>
      </w:r>
      <w:r w:rsidRPr="0054485C">
        <w:rPr>
          <w:bCs/>
          <w:sz w:val="28"/>
          <w:szCs w:val="28"/>
        </w:rPr>
        <w:t>.3.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8C24E8" w:rsidRPr="0054485C" w:rsidRDefault="008C24E8" w:rsidP="0054485C">
      <w:pPr>
        <w:ind w:firstLine="709"/>
        <w:jc w:val="both"/>
        <w:rPr>
          <w:bCs/>
          <w:sz w:val="28"/>
          <w:szCs w:val="28"/>
        </w:rPr>
      </w:pPr>
      <w:proofErr w:type="gramStart"/>
      <w:r w:rsidRPr="0054485C">
        <w:rPr>
          <w:bCs/>
          <w:sz w:val="28"/>
          <w:szCs w:val="28"/>
        </w:rPr>
        <w:t>а) перечень вариантов предоставления муниципальной услуги, включающий, в том числе варианты предоставления муниципальной услуги, необходимые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или муниципальной услуги, в том числе исчерпывающий перечень оснований для отказа в выдаче такого дубликата, а также порядок</w:t>
      </w:r>
      <w:proofErr w:type="gramEnd"/>
      <w:r w:rsidRPr="0054485C">
        <w:rPr>
          <w:bCs/>
          <w:sz w:val="28"/>
          <w:szCs w:val="28"/>
        </w:rPr>
        <w:t xml:space="preserve"> оставления запроса заявителя о предоставлении муниципальной услуги без рассмотрения (при необходимости);</w:t>
      </w:r>
    </w:p>
    <w:p w:rsidR="008C24E8" w:rsidRPr="0054485C" w:rsidRDefault="008C24E8" w:rsidP="0054485C">
      <w:pPr>
        <w:ind w:firstLine="709"/>
        <w:jc w:val="both"/>
        <w:rPr>
          <w:bCs/>
          <w:sz w:val="28"/>
          <w:szCs w:val="28"/>
        </w:rPr>
      </w:pPr>
      <w:r w:rsidRPr="0054485C">
        <w:rPr>
          <w:bCs/>
          <w:sz w:val="28"/>
          <w:szCs w:val="28"/>
        </w:rPr>
        <w:t>б) описание административной процедуры профилирования заявителя;</w:t>
      </w:r>
    </w:p>
    <w:p w:rsidR="008C24E8" w:rsidRPr="0054485C" w:rsidRDefault="008C24E8" w:rsidP="0054485C">
      <w:pPr>
        <w:ind w:firstLine="709"/>
        <w:jc w:val="both"/>
        <w:rPr>
          <w:bCs/>
          <w:sz w:val="28"/>
          <w:szCs w:val="28"/>
        </w:rPr>
      </w:pPr>
      <w:r w:rsidRPr="0054485C">
        <w:rPr>
          <w:bCs/>
          <w:sz w:val="28"/>
          <w:szCs w:val="28"/>
        </w:rPr>
        <w:t>в) подразделы, содержащие описание вариантов предоставления муниципальной услуги.</w:t>
      </w:r>
    </w:p>
    <w:p w:rsidR="008C24E8" w:rsidRPr="0054485C" w:rsidRDefault="008C24E8" w:rsidP="0054485C">
      <w:pPr>
        <w:ind w:firstLine="709"/>
        <w:jc w:val="both"/>
        <w:rPr>
          <w:bCs/>
          <w:sz w:val="28"/>
          <w:szCs w:val="28"/>
        </w:rPr>
      </w:pPr>
      <w:r w:rsidRPr="0054485C">
        <w:rPr>
          <w:bCs/>
          <w:sz w:val="28"/>
          <w:szCs w:val="28"/>
        </w:rPr>
        <w:t>2.</w:t>
      </w:r>
      <w:r w:rsidR="00411A56">
        <w:rPr>
          <w:bCs/>
          <w:sz w:val="28"/>
          <w:szCs w:val="28"/>
        </w:rPr>
        <w:t>1</w:t>
      </w:r>
      <w:r w:rsidRPr="0054485C">
        <w:rPr>
          <w:bCs/>
          <w:sz w:val="28"/>
          <w:szCs w:val="28"/>
        </w:rPr>
        <w:t>.3.1. Подраздел «Профилирование заявителя» включает способы и порядок определения и предъявления необходимого заявителю варианта предоставления муниципальной услуги.</w:t>
      </w:r>
    </w:p>
    <w:p w:rsidR="008C24E8" w:rsidRPr="0054485C" w:rsidRDefault="008C24E8" w:rsidP="0054485C">
      <w:pPr>
        <w:ind w:firstLine="709"/>
        <w:jc w:val="both"/>
        <w:rPr>
          <w:bCs/>
          <w:sz w:val="28"/>
          <w:szCs w:val="28"/>
        </w:rPr>
      </w:pPr>
      <w:r w:rsidRPr="0054485C">
        <w:rPr>
          <w:bCs/>
          <w:sz w:val="28"/>
          <w:szCs w:val="28"/>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8C24E8" w:rsidRPr="0054485C" w:rsidRDefault="008C24E8" w:rsidP="0054485C">
      <w:pPr>
        <w:ind w:firstLine="709"/>
        <w:jc w:val="both"/>
        <w:rPr>
          <w:bCs/>
          <w:sz w:val="28"/>
          <w:szCs w:val="28"/>
        </w:rPr>
      </w:pPr>
      <w:r w:rsidRPr="0054485C">
        <w:rPr>
          <w:bCs/>
          <w:sz w:val="28"/>
          <w:szCs w:val="28"/>
        </w:rPr>
        <w:t>2.</w:t>
      </w:r>
      <w:r w:rsidR="00411A56">
        <w:rPr>
          <w:bCs/>
          <w:sz w:val="28"/>
          <w:szCs w:val="28"/>
        </w:rPr>
        <w:t>1</w:t>
      </w:r>
      <w:r w:rsidRPr="0054485C">
        <w:rPr>
          <w:bCs/>
          <w:sz w:val="28"/>
          <w:szCs w:val="28"/>
        </w:rPr>
        <w:t>.3.2.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подпунктом «а» раздела 2.</w:t>
      </w:r>
      <w:r w:rsidR="00411A56">
        <w:rPr>
          <w:bCs/>
          <w:sz w:val="28"/>
          <w:szCs w:val="28"/>
        </w:rPr>
        <w:t>1</w:t>
      </w:r>
      <w:r w:rsidRPr="0054485C">
        <w:rPr>
          <w:bCs/>
          <w:sz w:val="28"/>
          <w:szCs w:val="28"/>
        </w:rPr>
        <w:t xml:space="preserve">.3 </w:t>
      </w:r>
      <w:r w:rsidR="003E4499">
        <w:rPr>
          <w:bCs/>
          <w:sz w:val="28"/>
          <w:szCs w:val="28"/>
        </w:rPr>
        <w:t>настоящего Порядка</w:t>
      </w:r>
      <w:r w:rsidRPr="0054485C">
        <w:rPr>
          <w:bCs/>
          <w:sz w:val="28"/>
          <w:szCs w:val="28"/>
        </w:rPr>
        <w:t>,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8C24E8" w:rsidRPr="0054485C" w:rsidRDefault="008C24E8" w:rsidP="0054485C">
      <w:pPr>
        <w:ind w:firstLine="709"/>
        <w:jc w:val="both"/>
        <w:rPr>
          <w:bCs/>
          <w:sz w:val="28"/>
          <w:szCs w:val="28"/>
        </w:rPr>
      </w:pPr>
      <w:r w:rsidRPr="0054485C">
        <w:rPr>
          <w:bCs/>
          <w:sz w:val="28"/>
          <w:szCs w:val="28"/>
        </w:rPr>
        <w:t>2.</w:t>
      </w:r>
      <w:r w:rsidR="00411A56">
        <w:rPr>
          <w:bCs/>
          <w:sz w:val="28"/>
          <w:szCs w:val="28"/>
        </w:rPr>
        <w:t>1</w:t>
      </w:r>
      <w:r w:rsidRPr="0054485C">
        <w:rPr>
          <w:bCs/>
          <w:sz w:val="28"/>
          <w:szCs w:val="28"/>
        </w:rPr>
        <w:t>.3.3.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8C24E8" w:rsidRPr="0054485C" w:rsidRDefault="008C24E8" w:rsidP="0054485C">
      <w:pPr>
        <w:ind w:firstLine="709"/>
        <w:jc w:val="both"/>
        <w:rPr>
          <w:bCs/>
          <w:sz w:val="28"/>
          <w:szCs w:val="28"/>
        </w:rPr>
      </w:pPr>
      <w:r w:rsidRPr="0054485C">
        <w:rPr>
          <w:bCs/>
          <w:sz w:val="28"/>
          <w:szCs w:val="28"/>
        </w:rPr>
        <w:t>а)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
    <w:p w:rsidR="008C24E8" w:rsidRPr="0054485C" w:rsidRDefault="008C24E8" w:rsidP="0054485C">
      <w:pPr>
        <w:ind w:firstLine="709"/>
        <w:jc w:val="both"/>
        <w:rPr>
          <w:bCs/>
          <w:sz w:val="28"/>
          <w:szCs w:val="28"/>
        </w:rPr>
      </w:pPr>
      <w:r w:rsidRPr="0054485C">
        <w:rPr>
          <w:bCs/>
          <w:sz w:val="28"/>
          <w:szCs w:val="28"/>
        </w:rPr>
        <w:lastRenderedPageBreak/>
        <w:t>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8C24E8" w:rsidRPr="0054485C" w:rsidRDefault="008C24E8" w:rsidP="0054485C">
      <w:pPr>
        <w:ind w:firstLine="709"/>
        <w:jc w:val="both"/>
        <w:rPr>
          <w:bCs/>
          <w:sz w:val="28"/>
          <w:szCs w:val="28"/>
        </w:rPr>
      </w:pPr>
      <w:r w:rsidRPr="0054485C">
        <w:rPr>
          <w:bCs/>
          <w:sz w:val="28"/>
          <w:szCs w:val="28"/>
        </w:rPr>
        <w:t>в) наличие (отсутствие) возможности подачи запроса представителем заявителя;</w:t>
      </w:r>
    </w:p>
    <w:p w:rsidR="008C24E8" w:rsidRPr="0054485C" w:rsidRDefault="008C24E8" w:rsidP="0054485C">
      <w:pPr>
        <w:ind w:firstLine="709"/>
        <w:jc w:val="both"/>
        <w:rPr>
          <w:bCs/>
          <w:sz w:val="28"/>
          <w:szCs w:val="28"/>
        </w:rPr>
      </w:pPr>
      <w:r w:rsidRPr="0054485C">
        <w:rPr>
          <w:bCs/>
          <w:sz w:val="28"/>
          <w:szCs w:val="28"/>
        </w:rPr>
        <w:t>г)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8C24E8" w:rsidRPr="0054485C" w:rsidRDefault="008C24E8" w:rsidP="0054485C">
      <w:pPr>
        <w:ind w:firstLine="709"/>
        <w:jc w:val="both"/>
        <w:rPr>
          <w:bCs/>
          <w:sz w:val="28"/>
          <w:szCs w:val="28"/>
        </w:rPr>
      </w:pPr>
      <w:r w:rsidRPr="0054485C">
        <w:rPr>
          <w:bCs/>
          <w:sz w:val="28"/>
          <w:szCs w:val="28"/>
        </w:rPr>
        <w:t>д) федеральные органы исполнительной власти, государственные корпорации, органы государственных внебюджетных фондов, участвующие в приеме запроса о предоставлении муниципальной услуги, в том числе сведения о возможности подачи запроса в территориальный орган, центральный аппарат или многофункциональный центр (при наличии такой возможности);</w:t>
      </w:r>
    </w:p>
    <w:p w:rsidR="008C24E8" w:rsidRPr="0054485C" w:rsidRDefault="008C24E8" w:rsidP="0054485C">
      <w:pPr>
        <w:ind w:firstLine="709"/>
        <w:jc w:val="both"/>
        <w:rPr>
          <w:bCs/>
          <w:sz w:val="28"/>
          <w:szCs w:val="28"/>
        </w:rPr>
      </w:pPr>
      <w:r w:rsidRPr="0054485C">
        <w:rPr>
          <w:bCs/>
          <w:sz w:val="28"/>
          <w:szCs w:val="28"/>
        </w:rPr>
        <w:t>е) возможность (невозможность) приема органом, предоставляющим муниципальную услугу,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8C24E8" w:rsidRPr="0054485C" w:rsidRDefault="008C24E8" w:rsidP="0054485C">
      <w:pPr>
        <w:ind w:firstLine="709"/>
        <w:jc w:val="both"/>
        <w:rPr>
          <w:bCs/>
          <w:sz w:val="28"/>
          <w:szCs w:val="28"/>
        </w:rPr>
      </w:pPr>
      <w:r w:rsidRPr="0054485C">
        <w:rPr>
          <w:bCs/>
          <w:sz w:val="28"/>
          <w:szCs w:val="28"/>
        </w:rPr>
        <w:t>ж) срок регистрации запроса и документов и (или) информации, необходимых для предоставления муниципальной услуги, в органе, предоставляющем муниципальную услугу, или в многофункциональном центре.</w:t>
      </w:r>
    </w:p>
    <w:p w:rsidR="008C24E8" w:rsidRPr="006B250C" w:rsidRDefault="008C24E8" w:rsidP="0054485C">
      <w:pPr>
        <w:ind w:firstLine="709"/>
        <w:jc w:val="both"/>
        <w:rPr>
          <w:bCs/>
          <w:sz w:val="28"/>
          <w:szCs w:val="28"/>
        </w:rPr>
      </w:pPr>
      <w:r w:rsidRPr="006B250C">
        <w:rPr>
          <w:bCs/>
          <w:sz w:val="28"/>
          <w:szCs w:val="28"/>
        </w:rPr>
        <w:t>2.</w:t>
      </w:r>
      <w:r w:rsidR="00411A56" w:rsidRPr="006B250C">
        <w:rPr>
          <w:bCs/>
          <w:sz w:val="28"/>
          <w:szCs w:val="28"/>
        </w:rPr>
        <w:t>1</w:t>
      </w:r>
      <w:r w:rsidRPr="006B250C">
        <w:rPr>
          <w:bCs/>
          <w:sz w:val="28"/>
          <w:szCs w:val="28"/>
        </w:rPr>
        <w:t>.3.4.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rsidR="008C24E8" w:rsidRPr="006B250C" w:rsidRDefault="008C24E8" w:rsidP="0054485C">
      <w:pPr>
        <w:ind w:firstLine="709"/>
        <w:jc w:val="both"/>
        <w:rPr>
          <w:bCs/>
          <w:sz w:val="28"/>
          <w:szCs w:val="28"/>
        </w:rPr>
      </w:pPr>
      <w:r w:rsidRPr="006B250C">
        <w:rPr>
          <w:bCs/>
          <w:sz w:val="28"/>
          <w:szCs w:val="28"/>
        </w:rPr>
        <w:t>наименование федерального органа исполнительной власти, органа государственного внебюджетного фонда или муниципальной корпорации, органа исполнительной власти субъекта Российской Федерации (для административного регламента по переданным полномочиям), в которые направляется запрос;</w:t>
      </w:r>
    </w:p>
    <w:p w:rsidR="008C24E8" w:rsidRPr="006B250C" w:rsidRDefault="008C24E8" w:rsidP="0054485C">
      <w:pPr>
        <w:ind w:firstLine="709"/>
        <w:jc w:val="both"/>
        <w:rPr>
          <w:bCs/>
          <w:sz w:val="28"/>
          <w:szCs w:val="28"/>
        </w:rPr>
      </w:pPr>
      <w:r w:rsidRPr="006B250C">
        <w:rPr>
          <w:bCs/>
          <w:sz w:val="28"/>
          <w:szCs w:val="28"/>
        </w:rPr>
        <w:t>направляемые в запросе сведения;</w:t>
      </w:r>
    </w:p>
    <w:p w:rsidR="008C24E8" w:rsidRPr="006B250C" w:rsidRDefault="008C24E8" w:rsidP="0054485C">
      <w:pPr>
        <w:ind w:firstLine="709"/>
        <w:jc w:val="both"/>
        <w:rPr>
          <w:bCs/>
          <w:sz w:val="28"/>
          <w:szCs w:val="28"/>
        </w:rPr>
      </w:pPr>
      <w:r w:rsidRPr="006B250C">
        <w:rPr>
          <w:bCs/>
          <w:sz w:val="28"/>
          <w:szCs w:val="28"/>
        </w:rPr>
        <w:t>запрашиваемые в запросе сведения с указанием их цели использования;</w:t>
      </w:r>
    </w:p>
    <w:p w:rsidR="008C24E8" w:rsidRPr="006B250C" w:rsidRDefault="008C24E8" w:rsidP="0054485C">
      <w:pPr>
        <w:ind w:firstLine="709"/>
        <w:jc w:val="both"/>
        <w:rPr>
          <w:bCs/>
          <w:sz w:val="28"/>
          <w:szCs w:val="28"/>
        </w:rPr>
      </w:pPr>
      <w:r w:rsidRPr="006B250C">
        <w:rPr>
          <w:bCs/>
          <w:sz w:val="28"/>
          <w:szCs w:val="28"/>
        </w:rPr>
        <w:t>основание для информационного запроса, срок его направления;</w:t>
      </w:r>
    </w:p>
    <w:p w:rsidR="008C24E8" w:rsidRPr="0054485C" w:rsidRDefault="008C24E8" w:rsidP="0054485C">
      <w:pPr>
        <w:ind w:firstLine="709"/>
        <w:jc w:val="both"/>
        <w:rPr>
          <w:bCs/>
          <w:sz w:val="28"/>
          <w:szCs w:val="28"/>
        </w:rPr>
      </w:pPr>
      <w:r w:rsidRPr="006B250C">
        <w:rPr>
          <w:bCs/>
          <w:sz w:val="28"/>
          <w:szCs w:val="28"/>
        </w:rPr>
        <w:t>срок, в течение которого результат запроса должен поступить в орган, предоставляющий муниципальную услугу.</w:t>
      </w:r>
    </w:p>
    <w:p w:rsidR="008C24E8" w:rsidRPr="0054485C" w:rsidRDefault="008C24E8" w:rsidP="0054485C">
      <w:pPr>
        <w:ind w:firstLine="709"/>
        <w:jc w:val="both"/>
        <w:rPr>
          <w:bCs/>
          <w:sz w:val="28"/>
          <w:szCs w:val="28"/>
        </w:rPr>
      </w:pPr>
      <w:r w:rsidRPr="0054485C">
        <w:rPr>
          <w:bCs/>
          <w:sz w:val="28"/>
          <w:szCs w:val="28"/>
        </w:rPr>
        <w:t>Орган, предоставляющий муниципальную услугу, организует между входящими в его состав структурными подразделениями обмен сведениями, необходимыми для предоставления муниципальной услуги и находящимися в распоряжении указанного органа,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8C24E8" w:rsidRPr="0054485C" w:rsidRDefault="008C24E8" w:rsidP="0054485C">
      <w:pPr>
        <w:ind w:firstLine="709"/>
        <w:jc w:val="both"/>
        <w:rPr>
          <w:bCs/>
          <w:sz w:val="28"/>
          <w:szCs w:val="28"/>
        </w:rPr>
      </w:pPr>
      <w:r w:rsidRPr="0054485C">
        <w:rPr>
          <w:bCs/>
          <w:sz w:val="28"/>
          <w:szCs w:val="28"/>
        </w:rPr>
        <w:lastRenderedPageBreak/>
        <w:t>2.</w:t>
      </w:r>
      <w:r w:rsidR="00411A56">
        <w:rPr>
          <w:bCs/>
          <w:sz w:val="28"/>
          <w:szCs w:val="28"/>
        </w:rPr>
        <w:t>1</w:t>
      </w:r>
      <w:r w:rsidRPr="0054485C">
        <w:rPr>
          <w:bCs/>
          <w:sz w:val="28"/>
          <w:szCs w:val="28"/>
        </w:rPr>
        <w:t>.3.5. Административная процедура приостановления предоставления муниципальной услуги включаются следующие положения:</w:t>
      </w:r>
    </w:p>
    <w:p w:rsidR="008C24E8" w:rsidRPr="0054485C" w:rsidRDefault="008C24E8" w:rsidP="0054485C">
      <w:pPr>
        <w:ind w:firstLine="709"/>
        <w:jc w:val="both"/>
        <w:rPr>
          <w:bCs/>
          <w:sz w:val="28"/>
          <w:szCs w:val="28"/>
        </w:rPr>
      </w:pPr>
      <w:r w:rsidRPr="0054485C">
        <w:rPr>
          <w:bCs/>
          <w:sz w:val="28"/>
          <w:szCs w:val="28"/>
        </w:rPr>
        <w:t>а) 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8C24E8" w:rsidRPr="0054485C" w:rsidRDefault="008C24E8" w:rsidP="0054485C">
      <w:pPr>
        <w:ind w:firstLine="709"/>
        <w:jc w:val="both"/>
        <w:rPr>
          <w:bCs/>
          <w:sz w:val="28"/>
          <w:szCs w:val="28"/>
        </w:rPr>
      </w:pPr>
      <w:r w:rsidRPr="0054485C">
        <w:rPr>
          <w:bCs/>
          <w:sz w:val="28"/>
          <w:szCs w:val="28"/>
        </w:rPr>
        <w:t>б) состав и содержание осуществляемых при приостановлении предоставления муниципальной услуги административных действий;</w:t>
      </w:r>
    </w:p>
    <w:p w:rsidR="008C24E8" w:rsidRPr="0054485C" w:rsidRDefault="008C24E8" w:rsidP="0054485C">
      <w:pPr>
        <w:ind w:firstLine="709"/>
        <w:jc w:val="both"/>
        <w:rPr>
          <w:bCs/>
          <w:sz w:val="28"/>
          <w:szCs w:val="28"/>
        </w:rPr>
      </w:pPr>
      <w:r w:rsidRPr="0054485C">
        <w:rPr>
          <w:bCs/>
          <w:sz w:val="28"/>
          <w:szCs w:val="28"/>
        </w:rPr>
        <w:t>в) перечень оснований для возобновления предоставления муниципальной услуги.</w:t>
      </w:r>
    </w:p>
    <w:p w:rsidR="008C24E8" w:rsidRPr="0054485C" w:rsidRDefault="008C24E8" w:rsidP="0054485C">
      <w:pPr>
        <w:ind w:firstLine="709"/>
        <w:jc w:val="both"/>
        <w:rPr>
          <w:bCs/>
          <w:sz w:val="28"/>
          <w:szCs w:val="28"/>
        </w:rPr>
      </w:pPr>
      <w:r w:rsidRPr="0054485C">
        <w:rPr>
          <w:bCs/>
          <w:sz w:val="28"/>
          <w:szCs w:val="28"/>
        </w:rPr>
        <w:t>2.</w:t>
      </w:r>
      <w:r w:rsidR="00411A56">
        <w:rPr>
          <w:bCs/>
          <w:sz w:val="28"/>
          <w:szCs w:val="28"/>
        </w:rPr>
        <w:t>1</w:t>
      </w:r>
      <w:r w:rsidRPr="0054485C">
        <w:rPr>
          <w:bCs/>
          <w:sz w:val="28"/>
          <w:szCs w:val="28"/>
        </w:rPr>
        <w:t>.3.6. Административная процедура принятия решения о предоставлении (об отказе в предоставлении) муниципальной услуги включаются следующие положения:</w:t>
      </w:r>
    </w:p>
    <w:p w:rsidR="008C24E8" w:rsidRPr="0054485C" w:rsidRDefault="008C24E8" w:rsidP="0054485C">
      <w:pPr>
        <w:ind w:firstLine="709"/>
        <w:jc w:val="both"/>
        <w:rPr>
          <w:bCs/>
          <w:sz w:val="28"/>
          <w:szCs w:val="28"/>
        </w:rPr>
      </w:pPr>
      <w:r w:rsidRPr="0054485C">
        <w:rPr>
          <w:bCs/>
          <w:sz w:val="28"/>
          <w:szCs w:val="28"/>
        </w:rPr>
        <w:t>а) критерии принятия решения о предоставлении (об отказе в предоставлении) муниципальной услуги;</w:t>
      </w:r>
    </w:p>
    <w:p w:rsidR="008C24E8" w:rsidRPr="0054485C" w:rsidRDefault="008C24E8" w:rsidP="0054485C">
      <w:pPr>
        <w:ind w:firstLine="709"/>
        <w:jc w:val="both"/>
        <w:rPr>
          <w:bCs/>
          <w:sz w:val="28"/>
          <w:szCs w:val="28"/>
        </w:rPr>
      </w:pPr>
      <w:r w:rsidRPr="0054485C">
        <w:rPr>
          <w:bCs/>
          <w:sz w:val="28"/>
          <w:szCs w:val="28"/>
        </w:rPr>
        <w:t xml:space="preserve">б) срок принятия решения о предоставлении (об отказе в предоставлении) муниципальной услуги, исчисляемый </w:t>
      </w:r>
      <w:proofErr w:type="gramStart"/>
      <w:r w:rsidRPr="0054485C">
        <w:rPr>
          <w:bCs/>
          <w:sz w:val="28"/>
          <w:szCs w:val="28"/>
        </w:rPr>
        <w:t>с даты получения</w:t>
      </w:r>
      <w:proofErr w:type="gramEnd"/>
      <w:r w:rsidRPr="0054485C">
        <w:rPr>
          <w:bCs/>
          <w:sz w:val="28"/>
          <w:szCs w:val="28"/>
        </w:rPr>
        <w:t xml:space="preserve"> органом, предоставляющим муниципальную услугу, всех сведений, необходимых для принятия решения.</w:t>
      </w:r>
    </w:p>
    <w:p w:rsidR="008C24E8" w:rsidRPr="0054485C" w:rsidRDefault="008C24E8" w:rsidP="0054485C">
      <w:pPr>
        <w:ind w:firstLine="709"/>
        <w:jc w:val="both"/>
        <w:rPr>
          <w:bCs/>
          <w:sz w:val="28"/>
          <w:szCs w:val="28"/>
        </w:rPr>
      </w:pPr>
      <w:r w:rsidRPr="0054485C">
        <w:rPr>
          <w:bCs/>
          <w:sz w:val="28"/>
          <w:szCs w:val="28"/>
        </w:rPr>
        <w:t>2.</w:t>
      </w:r>
      <w:r w:rsidR="00411A56">
        <w:rPr>
          <w:bCs/>
          <w:sz w:val="28"/>
          <w:szCs w:val="28"/>
        </w:rPr>
        <w:t>1</w:t>
      </w:r>
      <w:r w:rsidRPr="0054485C">
        <w:rPr>
          <w:bCs/>
          <w:sz w:val="28"/>
          <w:szCs w:val="28"/>
        </w:rPr>
        <w:t>.3.7. Административная процедура предоставления результата муниципальной услуги включаются следующие положения:</w:t>
      </w:r>
    </w:p>
    <w:p w:rsidR="008C24E8" w:rsidRPr="0054485C" w:rsidRDefault="008C24E8" w:rsidP="0054485C">
      <w:pPr>
        <w:ind w:firstLine="709"/>
        <w:jc w:val="both"/>
        <w:rPr>
          <w:bCs/>
          <w:sz w:val="28"/>
          <w:szCs w:val="28"/>
        </w:rPr>
      </w:pPr>
      <w:r w:rsidRPr="0054485C">
        <w:rPr>
          <w:bCs/>
          <w:sz w:val="28"/>
          <w:szCs w:val="28"/>
        </w:rPr>
        <w:t>а) способы предоставления результата муниципальной услуги;</w:t>
      </w:r>
    </w:p>
    <w:p w:rsidR="008C24E8" w:rsidRPr="0054485C" w:rsidRDefault="008C24E8" w:rsidP="0054485C">
      <w:pPr>
        <w:ind w:firstLine="709"/>
        <w:jc w:val="both"/>
        <w:rPr>
          <w:bCs/>
          <w:sz w:val="28"/>
          <w:szCs w:val="28"/>
        </w:rPr>
      </w:pPr>
      <w:r w:rsidRPr="0054485C">
        <w:rPr>
          <w:bCs/>
          <w:sz w:val="28"/>
          <w:szCs w:val="28"/>
        </w:rPr>
        <w:t>б) срок предоставления заявителю результата муниципальной услуги, исчисляемый со дня принятия решения о предоставлении муниципальной услуги;</w:t>
      </w:r>
    </w:p>
    <w:p w:rsidR="008C24E8" w:rsidRPr="0054485C" w:rsidRDefault="008C24E8" w:rsidP="0054485C">
      <w:pPr>
        <w:ind w:firstLine="709"/>
        <w:jc w:val="both"/>
        <w:rPr>
          <w:bCs/>
          <w:sz w:val="28"/>
          <w:szCs w:val="28"/>
        </w:rPr>
      </w:pPr>
      <w:r w:rsidRPr="0054485C">
        <w:rPr>
          <w:bCs/>
          <w:sz w:val="28"/>
          <w:szCs w:val="28"/>
        </w:rPr>
        <w:t>в) возможность (невозможность)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8C24E8" w:rsidRPr="0054485C" w:rsidRDefault="008C24E8" w:rsidP="0054485C">
      <w:pPr>
        <w:ind w:firstLine="709"/>
        <w:jc w:val="both"/>
        <w:rPr>
          <w:bCs/>
          <w:sz w:val="28"/>
          <w:szCs w:val="28"/>
        </w:rPr>
      </w:pPr>
      <w:r w:rsidRPr="0054485C">
        <w:rPr>
          <w:bCs/>
          <w:sz w:val="28"/>
          <w:szCs w:val="28"/>
        </w:rPr>
        <w:t>2.</w:t>
      </w:r>
      <w:r w:rsidR="00411A56">
        <w:rPr>
          <w:bCs/>
          <w:sz w:val="28"/>
          <w:szCs w:val="28"/>
        </w:rPr>
        <w:t>1</w:t>
      </w:r>
      <w:r w:rsidRPr="0054485C">
        <w:rPr>
          <w:bCs/>
          <w:sz w:val="28"/>
          <w:szCs w:val="28"/>
        </w:rPr>
        <w:t>.3.8. Административная процедура получения дополнительных сведений от заявителя включает следующие положения:</w:t>
      </w:r>
    </w:p>
    <w:p w:rsidR="008C24E8" w:rsidRPr="0054485C" w:rsidRDefault="008C24E8" w:rsidP="0054485C">
      <w:pPr>
        <w:ind w:firstLine="709"/>
        <w:jc w:val="both"/>
        <w:rPr>
          <w:bCs/>
          <w:sz w:val="28"/>
          <w:szCs w:val="28"/>
        </w:rPr>
      </w:pPr>
      <w:r w:rsidRPr="0054485C">
        <w:rPr>
          <w:bCs/>
          <w:sz w:val="28"/>
          <w:szCs w:val="28"/>
        </w:rPr>
        <w:t>а) основания для получения от заявителя дополнительных документов и (или) информации в процессе предоставления муниципальной услуги;</w:t>
      </w:r>
    </w:p>
    <w:p w:rsidR="008C24E8" w:rsidRPr="0054485C" w:rsidRDefault="008C24E8" w:rsidP="0054485C">
      <w:pPr>
        <w:ind w:firstLine="709"/>
        <w:jc w:val="both"/>
        <w:rPr>
          <w:bCs/>
          <w:sz w:val="28"/>
          <w:szCs w:val="28"/>
        </w:rPr>
      </w:pPr>
      <w:r w:rsidRPr="0054485C">
        <w:rPr>
          <w:bCs/>
          <w:sz w:val="28"/>
          <w:szCs w:val="28"/>
        </w:rPr>
        <w:t>б) срок, необходимый для получения таких документов и (или) информации;</w:t>
      </w:r>
    </w:p>
    <w:p w:rsidR="008C24E8" w:rsidRPr="0054485C" w:rsidRDefault="008C24E8" w:rsidP="0054485C">
      <w:pPr>
        <w:ind w:firstLine="709"/>
        <w:jc w:val="both"/>
        <w:rPr>
          <w:bCs/>
          <w:sz w:val="28"/>
          <w:szCs w:val="28"/>
        </w:rPr>
      </w:pPr>
      <w:r w:rsidRPr="0054485C">
        <w:rPr>
          <w:bCs/>
          <w:sz w:val="28"/>
          <w:szCs w:val="28"/>
        </w:rPr>
        <w:t>в)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8C24E8" w:rsidRPr="0054485C" w:rsidRDefault="008C24E8" w:rsidP="0054485C">
      <w:pPr>
        <w:ind w:firstLine="709"/>
        <w:jc w:val="both"/>
        <w:rPr>
          <w:bCs/>
          <w:sz w:val="28"/>
          <w:szCs w:val="28"/>
        </w:rPr>
      </w:pPr>
      <w:r w:rsidRPr="0054485C">
        <w:rPr>
          <w:bCs/>
          <w:sz w:val="28"/>
          <w:szCs w:val="28"/>
        </w:rPr>
        <w:t>г) перечень федеральных органов исполнительной власти, государственных корпораций, органов государственных внебюджетных фондов, участвующих в административной процедуре, в случае, если они известны (при необходимости).</w:t>
      </w:r>
    </w:p>
    <w:p w:rsidR="008C24E8" w:rsidRPr="0054485C" w:rsidRDefault="008C24E8" w:rsidP="0054485C">
      <w:pPr>
        <w:ind w:firstLine="709"/>
        <w:jc w:val="both"/>
        <w:rPr>
          <w:bCs/>
          <w:sz w:val="28"/>
          <w:szCs w:val="28"/>
        </w:rPr>
      </w:pPr>
      <w:r w:rsidRPr="0054485C">
        <w:rPr>
          <w:bCs/>
          <w:sz w:val="28"/>
          <w:szCs w:val="28"/>
        </w:rPr>
        <w:t>2.</w:t>
      </w:r>
      <w:r w:rsidR="00411A56">
        <w:rPr>
          <w:bCs/>
          <w:sz w:val="28"/>
          <w:szCs w:val="28"/>
        </w:rPr>
        <w:t>1</w:t>
      </w:r>
      <w:r w:rsidRPr="0054485C">
        <w:rPr>
          <w:bCs/>
          <w:sz w:val="28"/>
          <w:szCs w:val="28"/>
        </w:rPr>
        <w:t xml:space="preserve">.3.9. В случае если вариант предоставления муниципальной услуги предполагает предоставление муниципальной услуги в упреждающем </w:t>
      </w:r>
      <w:r w:rsidRPr="0054485C">
        <w:rPr>
          <w:bCs/>
          <w:sz w:val="28"/>
          <w:szCs w:val="28"/>
        </w:rPr>
        <w:lastRenderedPageBreak/>
        <w:t>(</w:t>
      </w:r>
      <w:proofErr w:type="spellStart"/>
      <w:r w:rsidRPr="0054485C">
        <w:rPr>
          <w:bCs/>
          <w:sz w:val="28"/>
          <w:szCs w:val="28"/>
        </w:rPr>
        <w:t>проактивном</w:t>
      </w:r>
      <w:proofErr w:type="spellEnd"/>
      <w:r w:rsidRPr="0054485C">
        <w:rPr>
          <w:bCs/>
          <w:sz w:val="28"/>
          <w:szCs w:val="28"/>
        </w:rPr>
        <w:t>) режиме, в состав подраздела, содержащего описание варианта предоставления муниципальной услуги, включаются следующие положения:</w:t>
      </w:r>
    </w:p>
    <w:p w:rsidR="008C24E8" w:rsidRPr="00997EDD" w:rsidRDefault="008C24E8" w:rsidP="0054485C">
      <w:pPr>
        <w:ind w:firstLine="709"/>
        <w:jc w:val="both"/>
        <w:rPr>
          <w:bCs/>
          <w:sz w:val="28"/>
          <w:szCs w:val="28"/>
        </w:rPr>
      </w:pPr>
      <w:r w:rsidRPr="0054485C">
        <w:rPr>
          <w:bCs/>
          <w:sz w:val="28"/>
          <w:szCs w:val="28"/>
        </w:rPr>
        <w:t>а) указание на необходимость предварительной подачи заявителем запроса о предоставлении ему данной муниципальной услуги в упреждающем (</w:t>
      </w:r>
      <w:proofErr w:type="spellStart"/>
      <w:r w:rsidRPr="0054485C">
        <w:rPr>
          <w:bCs/>
          <w:sz w:val="28"/>
          <w:szCs w:val="28"/>
        </w:rPr>
        <w:t>проактивном</w:t>
      </w:r>
      <w:proofErr w:type="spellEnd"/>
      <w:r w:rsidRPr="0054485C">
        <w:rPr>
          <w:bCs/>
          <w:sz w:val="28"/>
          <w:szCs w:val="28"/>
        </w:rPr>
        <w:t xml:space="preserve">) режиме или подачи заявителем запроса о предоставлении данной муниципальной услуги после осуществления органом, предоставляющим муниципальную услугу, мероприятий в соответствии с пунктом 1 части 1 статьи 7.3 Федерального закона </w:t>
      </w:r>
      <w:r w:rsidRPr="00997EDD">
        <w:rPr>
          <w:bCs/>
          <w:sz w:val="28"/>
          <w:szCs w:val="28"/>
        </w:rPr>
        <w:t>№ 210-ФЗ.</w:t>
      </w:r>
    </w:p>
    <w:p w:rsidR="008C24E8" w:rsidRPr="0054485C" w:rsidRDefault="008C24E8" w:rsidP="0054485C">
      <w:pPr>
        <w:ind w:firstLine="709"/>
        <w:jc w:val="both"/>
        <w:rPr>
          <w:bCs/>
          <w:sz w:val="28"/>
          <w:szCs w:val="28"/>
        </w:rPr>
      </w:pPr>
      <w:r w:rsidRPr="0054485C">
        <w:rPr>
          <w:bCs/>
          <w:sz w:val="28"/>
          <w:szCs w:val="28"/>
        </w:rPr>
        <w:t>б) сведения о юридическом факте, поступление которых в информационную систему органа, предоставляющего муниципальную услугу, является основанием для предоставления заявителю данной муниципальной услуги в упреждающем (</w:t>
      </w:r>
      <w:proofErr w:type="spellStart"/>
      <w:r w:rsidRPr="0054485C">
        <w:rPr>
          <w:bCs/>
          <w:sz w:val="28"/>
          <w:szCs w:val="28"/>
        </w:rPr>
        <w:t>проактивном</w:t>
      </w:r>
      <w:proofErr w:type="spellEnd"/>
      <w:r w:rsidRPr="0054485C">
        <w:rPr>
          <w:bCs/>
          <w:sz w:val="28"/>
          <w:szCs w:val="28"/>
        </w:rPr>
        <w:t>) режиме;</w:t>
      </w:r>
    </w:p>
    <w:p w:rsidR="008C24E8" w:rsidRPr="0054485C" w:rsidRDefault="008C24E8" w:rsidP="0054485C">
      <w:pPr>
        <w:ind w:firstLine="709"/>
        <w:jc w:val="both"/>
        <w:rPr>
          <w:bCs/>
          <w:sz w:val="28"/>
          <w:szCs w:val="28"/>
        </w:rPr>
      </w:pPr>
      <w:r w:rsidRPr="0054485C">
        <w:rPr>
          <w:bCs/>
          <w:sz w:val="28"/>
          <w:szCs w:val="28"/>
        </w:rPr>
        <w:t>в) наименование информационной системы, из которой должны поступить сведения, указанные в подпункте «б» настоящего пункта, а также информационной системы органа, предоставляющего муниципальную услугу, в которую должны поступить данные сведения;</w:t>
      </w:r>
    </w:p>
    <w:p w:rsidR="008C24E8" w:rsidRPr="0054485C" w:rsidRDefault="008C24E8" w:rsidP="0054485C">
      <w:pPr>
        <w:ind w:firstLine="709"/>
        <w:jc w:val="both"/>
        <w:rPr>
          <w:bCs/>
          <w:sz w:val="28"/>
          <w:szCs w:val="28"/>
        </w:rPr>
      </w:pPr>
      <w:r w:rsidRPr="0054485C">
        <w:rPr>
          <w:bCs/>
          <w:sz w:val="28"/>
          <w:szCs w:val="28"/>
        </w:rPr>
        <w:t>г) состав, последовательность и сроки выполнения административных процедур, осуществляемых органом, предоставляющим муниципальную услугу, после поступления в информационную систему данного органа сведений, указанных в подпункте «б» настоящего пункта.</w:t>
      </w:r>
    </w:p>
    <w:p w:rsidR="008C24E8" w:rsidRPr="0054485C" w:rsidRDefault="008C24E8" w:rsidP="0054485C">
      <w:pPr>
        <w:ind w:firstLine="709"/>
        <w:jc w:val="both"/>
        <w:rPr>
          <w:bCs/>
          <w:sz w:val="28"/>
          <w:szCs w:val="28"/>
        </w:rPr>
      </w:pPr>
      <w:r w:rsidRPr="0054485C">
        <w:rPr>
          <w:bCs/>
          <w:sz w:val="28"/>
          <w:szCs w:val="28"/>
        </w:rPr>
        <w:t>2.</w:t>
      </w:r>
      <w:r w:rsidR="00411A56">
        <w:rPr>
          <w:bCs/>
          <w:sz w:val="28"/>
          <w:szCs w:val="28"/>
        </w:rPr>
        <w:t>1</w:t>
      </w:r>
      <w:r w:rsidRPr="0054485C">
        <w:rPr>
          <w:bCs/>
          <w:sz w:val="28"/>
          <w:szCs w:val="28"/>
        </w:rPr>
        <w:t xml:space="preserve">.4. Раздел «Формы </w:t>
      </w:r>
      <w:proofErr w:type="gramStart"/>
      <w:r w:rsidRPr="0054485C">
        <w:rPr>
          <w:bCs/>
          <w:sz w:val="28"/>
          <w:szCs w:val="28"/>
        </w:rPr>
        <w:t>контроля за</w:t>
      </w:r>
      <w:proofErr w:type="gramEnd"/>
      <w:r w:rsidRPr="0054485C">
        <w:rPr>
          <w:bCs/>
          <w:sz w:val="28"/>
          <w:szCs w:val="28"/>
        </w:rPr>
        <w:t xml:space="preserve"> исполнением административного регламента» состоит из следующих подразделов:</w:t>
      </w:r>
    </w:p>
    <w:p w:rsidR="008C24E8" w:rsidRPr="0054485C" w:rsidRDefault="008C24E8" w:rsidP="0054485C">
      <w:pPr>
        <w:ind w:firstLine="709"/>
        <w:jc w:val="both"/>
        <w:rPr>
          <w:bCs/>
          <w:sz w:val="28"/>
          <w:szCs w:val="28"/>
        </w:rPr>
      </w:pPr>
      <w:r w:rsidRPr="0054485C">
        <w:rPr>
          <w:bCs/>
          <w:sz w:val="28"/>
          <w:szCs w:val="28"/>
        </w:rPr>
        <w:t xml:space="preserve">а) порядок осуществления текущего </w:t>
      </w:r>
      <w:proofErr w:type="gramStart"/>
      <w:r w:rsidRPr="0054485C">
        <w:rPr>
          <w:bCs/>
          <w:sz w:val="28"/>
          <w:szCs w:val="28"/>
        </w:rPr>
        <w:t>контроля за</w:t>
      </w:r>
      <w:proofErr w:type="gramEnd"/>
      <w:r w:rsidRPr="0054485C">
        <w:rPr>
          <w:bCs/>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C24E8" w:rsidRPr="0054485C" w:rsidRDefault="008C24E8" w:rsidP="0054485C">
      <w:pPr>
        <w:ind w:firstLine="709"/>
        <w:jc w:val="both"/>
        <w:rPr>
          <w:bCs/>
          <w:sz w:val="28"/>
          <w:szCs w:val="28"/>
        </w:rPr>
      </w:pPr>
      <w:r w:rsidRPr="0054485C">
        <w:rPr>
          <w:bCs/>
          <w:sz w:val="28"/>
          <w:szCs w:val="28"/>
        </w:rPr>
        <w:t xml:space="preserve">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4485C">
        <w:rPr>
          <w:bCs/>
          <w:sz w:val="28"/>
          <w:szCs w:val="28"/>
        </w:rPr>
        <w:t>контроля за</w:t>
      </w:r>
      <w:proofErr w:type="gramEnd"/>
      <w:r w:rsidRPr="0054485C">
        <w:rPr>
          <w:bCs/>
          <w:sz w:val="28"/>
          <w:szCs w:val="28"/>
        </w:rPr>
        <w:t xml:space="preserve"> полнотой и качеством предоставления муниципальной услуги;</w:t>
      </w:r>
    </w:p>
    <w:p w:rsidR="008C24E8" w:rsidRPr="0054485C" w:rsidRDefault="008C24E8" w:rsidP="0054485C">
      <w:pPr>
        <w:ind w:firstLine="709"/>
        <w:jc w:val="both"/>
        <w:rPr>
          <w:bCs/>
          <w:sz w:val="28"/>
          <w:szCs w:val="28"/>
        </w:rPr>
      </w:pPr>
      <w:r w:rsidRPr="0054485C">
        <w:rPr>
          <w:bCs/>
          <w:sz w:val="28"/>
          <w:szCs w:val="28"/>
        </w:rPr>
        <w:t>в)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C24E8" w:rsidRPr="0054485C" w:rsidRDefault="008C24E8" w:rsidP="0054485C">
      <w:pPr>
        <w:ind w:firstLine="709"/>
        <w:jc w:val="both"/>
        <w:rPr>
          <w:bCs/>
          <w:sz w:val="28"/>
          <w:szCs w:val="28"/>
        </w:rPr>
      </w:pPr>
      <w:r w:rsidRPr="0054485C">
        <w:rPr>
          <w:bCs/>
          <w:sz w:val="28"/>
          <w:szCs w:val="28"/>
        </w:rPr>
        <w:t xml:space="preserve">г) положения, характеризующие требования к порядку и формам </w:t>
      </w:r>
      <w:proofErr w:type="gramStart"/>
      <w:r w:rsidRPr="0054485C">
        <w:rPr>
          <w:bCs/>
          <w:sz w:val="28"/>
          <w:szCs w:val="28"/>
        </w:rPr>
        <w:t>контроля за</w:t>
      </w:r>
      <w:proofErr w:type="gramEnd"/>
      <w:r w:rsidRPr="0054485C">
        <w:rPr>
          <w:bCs/>
          <w:sz w:val="28"/>
          <w:szCs w:val="28"/>
        </w:rPr>
        <w:t xml:space="preserve"> предоставлением муниципальной услуги, в том числе со стороны граждан, их объединений и организаций.</w:t>
      </w:r>
    </w:p>
    <w:p w:rsidR="008C24E8" w:rsidRPr="0054485C" w:rsidRDefault="008C24E8" w:rsidP="0054485C">
      <w:pPr>
        <w:ind w:firstLine="709"/>
        <w:jc w:val="both"/>
        <w:rPr>
          <w:bCs/>
          <w:sz w:val="28"/>
          <w:szCs w:val="28"/>
        </w:rPr>
      </w:pPr>
      <w:r w:rsidRPr="0054485C">
        <w:rPr>
          <w:bCs/>
          <w:sz w:val="28"/>
          <w:szCs w:val="28"/>
        </w:rPr>
        <w:t>2.</w:t>
      </w:r>
      <w:r w:rsidR="00411A56">
        <w:rPr>
          <w:bCs/>
          <w:sz w:val="28"/>
          <w:szCs w:val="28"/>
        </w:rPr>
        <w:t>1</w:t>
      </w:r>
      <w:r w:rsidRPr="0054485C">
        <w:rPr>
          <w:bCs/>
          <w:sz w:val="28"/>
          <w:szCs w:val="28"/>
        </w:rPr>
        <w:t>.5.</w:t>
      </w:r>
      <w:r w:rsidRPr="0054485C">
        <w:rPr>
          <w:bCs/>
          <w:sz w:val="28"/>
          <w:szCs w:val="28"/>
        </w:rPr>
        <w:tab/>
      </w:r>
      <w:proofErr w:type="gramStart"/>
      <w:r w:rsidRPr="0054485C">
        <w:rPr>
          <w:bCs/>
          <w:sz w:val="28"/>
          <w:szCs w:val="28"/>
        </w:rPr>
        <w:t>Раздел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roofErr w:type="gramEnd"/>
    </w:p>
    <w:p w:rsidR="008C24E8" w:rsidRDefault="008C24E8" w:rsidP="008C24E8">
      <w:pPr>
        <w:jc w:val="both"/>
        <w:rPr>
          <w:b/>
          <w:bCs/>
          <w:sz w:val="28"/>
          <w:szCs w:val="28"/>
        </w:rPr>
      </w:pPr>
    </w:p>
    <w:p w:rsidR="00997EDD" w:rsidRPr="008C24E8" w:rsidRDefault="00997EDD" w:rsidP="008C24E8">
      <w:pPr>
        <w:jc w:val="both"/>
        <w:rPr>
          <w:b/>
          <w:bCs/>
          <w:sz w:val="28"/>
          <w:szCs w:val="28"/>
        </w:rPr>
      </w:pPr>
    </w:p>
    <w:p w:rsidR="008C24E8" w:rsidRPr="008C24E8" w:rsidRDefault="008C24E8" w:rsidP="008B21E1">
      <w:pPr>
        <w:jc w:val="center"/>
        <w:rPr>
          <w:b/>
          <w:bCs/>
          <w:sz w:val="28"/>
          <w:szCs w:val="28"/>
        </w:rPr>
      </w:pPr>
      <w:r w:rsidRPr="008C24E8">
        <w:rPr>
          <w:b/>
          <w:bCs/>
          <w:sz w:val="28"/>
          <w:szCs w:val="28"/>
        </w:rPr>
        <w:lastRenderedPageBreak/>
        <w:t>3. Организация разработки, согласования и утверждения</w:t>
      </w:r>
    </w:p>
    <w:p w:rsidR="008C24E8" w:rsidRDefault="008C24E8" w:rsidP="008B21E1">
      <w:pPr>
        <w:jc w:val="center"/>
        <w:rPr>
          <w:b/>
          <w:bCs/>
          <w:sz w:val="28"/>
          <w:szCs w:val="28"/>
        </w:rPr>
      </w:pPr>
      <w:r w:rsidRPr="008C24E8">
        <w:rPr>
          <w:b/>
          <w:bCs/>
          <w:sz w:val="28"/>
          <w:szCs w:val="28"/>
        </w:rPr>
        <w:t>административных регламентов</w:t>
      </w:r>
    </w:p>
    <w:p w:rsidR="008B21E1" w:rsidRPr="008C24E8" w:rsidRDefault="008B21E1" w:rsidP="008B21E1">
      <w:pPr>
        <w:jc w:val="center"/>
        <w:rPr>
          <w:b/>
          <w:bCs/>
          <w:sz w:val="28"/>
          <w:szCs w:val="28"/>
        </w:rPr>
      </w:pPr>
    </w:p>
    <w:p w:rsidR="008C24E8" w:rsidRPr="00B62DAF" w:rsidRDefault="008C24E8" w:rsidP="00B918B8">
      <w:pPr>
        <w:ind w:firstLine="709"/>
        <w:jc w:val="both"/>
        <w:rPr>
          <w:bCs/>
          <w:sz w:val="28"/>
          <w:szCs w:val="28"/>
        </w:rPr>
      </w:pPr>
      <w:r w:rsidRPr="00B62DAF">
        <w:rPr>
          <w:bCs/>
          <w:sz w:val="28"/>
          <w:szCs w:val="28"/>
        </w:rPr>
        <w:t xml:space="preserve">3.1. Административный регламент утверждается постановлением </w:t>
      </w:r>
      <w:r w:rsidR="00FD670B">
        <w:rPr>
          <w:bCs/>
          <w:sz w:val="28"/>
          <w:szCs w:val="28"/>
        </w:rPr>
        <w:t>Администрации</w:t>
      </w:r>
      <w:r w:rsidRPr="00B62DAF">
        <w:rPr>
          <w:bCs/>
          <w:sz w:val="28"/>
          <w:szCs w:val="28"/>
        </w:rPr>
        <w:t xml:space="preserve">, если иное не предусмотрено действующим законодательством. </w:t>
      </w:r>
    </w:p>
    <w:p w:rsidR="00DE3151" w:rsidRPr="00DE3151" w:rsidRDefault="008C24E8" w:rsidP="00DE3151">
      <w:pPr>
        <w:ind w:firstLine="720"/>
        <w:jc w:val="both"/>
        <w:rPr>
          <w:rFonts w:ascii="Calibri" w:eastAsia="Calibri" w:hAnsi="Calibri" w:cs="Calibri"/>
          <w:kern w:val="2"/>
          <w:sz w:val="22"/>
          <w:szCs w:val="22"/>
          <w:lang w:eastAsia="zh-CN"/>
        </w:rPr>
      </w:pPr>
      <w:r w:rsidRPr="00527643">
        <w:rPr>
          <w:bCs/>
          <w:sz w:val="28"/>
          <w:szCs w:val="28"/>
        </w:rPr>
        <w:t>3.</w:t>
      </w:r>
      <w:r w:rsidR="00DE3151">
        <w:rPr>
          <w:bCs/>
          <w:sz w:val="28"/>
          <w:szCs w:val="28"/>
        </w:rPr>
        <w:t>2</w:t>
      </w:r>
      <w:r w:rsidRPr="00527643">
        <w:rPr>
          <w:bCs/>
          <w:sz w:val="28"/>
          <w:szCs w:val="28"/>
        </w:rPr>
        <w:t xml:space="preserve">. </w:t>
      </w:r>
      <w:r w:rsidR="00DE3151" w:rsidRPr="00DE3151">
        <w:rPr>
          <w:rFonts w:eastAsia="Calibri"/>
          <w:kern w:val="2"/>
          <w:sz w:val="28"/>
          <w:szCs w:val="28"/>
          <w:lang w:eastAsia="zh-CN"/>
        </w:rPr>
        <w:t>Проект административного регламента подлежит размещению в информационно-телекоммуникационной сети «Интернет» на официальном сайте</w:t>
      </w:r>
      <w:r w:rsidR="003D161C" w:rsidRPr="003D161C">
        <w:rPr>
          <w:sz w:val="28"/>
          <w:szCs w:val="28"/>
        </w:rPr>
        <w:t xml:space="preserve"> </w:t>
      </w:r>
      <w:r w:rsidR="003D161C" w:rsidRPr="00FE43C4">
        <w:rPr>
          <w:sz w:val="28"/>
          <w:szCs w:val="28"/>
        </w:rPr>
        <w:t>сельского поселения</w:t>
      </w:r>
      <w:r w:rsidR="003D161C" w:rsidRPr="003D161C">
        <w:rPr>
          <w:sz w:val="28"/>
          <w:szCs w:val="28"/>
        </w:rPr>
        <w:t xml:space="preserve"> А</w:t>
      </w:r>
      <w:r w:rsidR="003D161C" w:rsidRPr="00FE43C4">
        <w:rPr>
          <w:sz w:val="28"/>
          <w:szCs w:val="28"/>
        </w:rPr>
        <w:t>лександровка</w:t>
      </w:r>
      <w:r w:rsidR="00DE3151" w:rsidRPr="00DE3151">
        <w:rPr>
          <w:rFonts w:eastAsia="Calibri"/>
          <w:kern w:val="2"/>
          <w:sz w:val="28"/>
          <w:szCs w:val="28"/>
          <w:lang w:eastAsia="zh-CN"/>
        </w:rPr>
        <w:t xml:space="preserve"> муниципального района Большеглушицкий Самарской области.</w:t>
      </w:r>
    </w:p>
    <w:p w:rsidR="008C24E8" w:rsidRPr="00B918B8" w:rsidRDefault="008C24E8" w:rsidP="00DE3151">
      <w:pPr>
        <w:ind w:firstLine="709"/>
        <w:jc w:val="both"/>
        <w:rPr>
          <w:bCs/>
          <w:sz w:val="28"/>
          <w:szCs w:val="28"/>
        </w:rPr>
      </w:pPr>
      <w:r w:rsidRPr="00B918B8">
        <w:rPr>
          <w:bCs/>
          <w:sz w:val="28"/>
          <w:szCs w:val="28"/>
        </w:rPr>
        <w:t xml:space="preserve">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 </w:t>
      </w:r>
    </w:p>
    <w:p w:rsidR="008C24E8" w:rsidRPr="00B918B8" w:rsidRDefault="008C24E8" w:rsidP="00B918B8">
      <w:pPr>
        <w:ind w:firstLine="709"/>
        <w:jc w:val="both"/>
        <w:rPr>
          <w:bCs/>
          <w:sz w:val="28"/>
          <w:szCs w:val="28"/>
        </w:rPr>
      </w:pPr>
      <w:r w:rsidRPr="00B918B8">
        <w:rPr>
          <w:bCs/>
          <w:sz w:val="28"/>
          <w:szCs w:val="28"/>
        </w:rPr>
        <w:t>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8C24E8" w:rsidRPr="00B918B8" w:rsidRDefault="008C24E8" w:rsidP="00B918B8">
      <w:pPr>
        <w:ind w:firstLine="709"/>
        <w:jc w:val="both"/>
        <w:rPr>
          <w:bCs/>
          <w:sz w:val="28"/>
          <w:szCs w:val="28"/>
        </w:rPr>
      </w:pPr>
      <w:r w:rsidRPr="00B918B8">
        <w:rPr>
          <w:bCs/>
          <w:sz w:val="28"/>
          <w:szCs w:val="28"/>
        </w:rPr>
        <w:t>Одновременно с проектом административного регламента на официальном сайте размещается следующая информация:</w:t>
      </w:r>
    </w:p>
    <w:p w:rsidR="008C24E8" w:rsidRPr="00B918B8" w:rsidRDefault="008C24E8" w:rsidP="00B918B8">
      <w:pPr>
        <w:ind w:firstLine="709"/>
        <w:jc w:val="both"/>
        <w:rPr>
          <w:bCs/>
          <w:sz w:val="28"/>
          <w:szCs w:val="28"/>
        </w:rPr>
      </w:pPr>
      <w:r w:rsidRPr="00B918B8">
        <w:rPr>
          <w:bCs/>
          <w:sz w:val="28"/>
          <w:szCs w:val="28"/>
        </w:rPr>
        <w:t>а) почтовый адрес и адрес электронной почты, по которым должны быть направлены замечания и предложения к проекту административного регламента заинтересованных физических и юридических лиц, а также заключения независимой экспертизы проекта административного регламента;</w:t>
      </w:r>
    </w:p>
    <w:p w:rsidR="00527643" w:rsidRDefault="008C24E8" w:rsidP="00B918B8">
      <w:pPr>
        <w:ind w:firstLine="709"/>
        <w:jc w:val="both"/>
        <w:rPr>
          <w:bCs/>
          <w:sz w:val="28"/>
          <w:szCs w:val="28"/>
        </w:rPr>
      </w:pPr>
      <w:r w:rsidRPr="00B918B8">
        <w:rPr>
          <w:bCs/>
          <w:sz w:val="28"/>
          <w:szCs w:val="28"/>
        </w:rPr>
        <w:t xml:space="preserve">б) срок, отведенный для проведения независимой экспертизы, приема заключений независимой экспертизы, замечаний и предложений к проекту административного регламента заинтересованных физических и юридических лиц не может быть менее десяти дней со дня размещения проекта административного регламента </w:t>
      </w:r>
      <w:r w:rsidR="00527643" w:rsidRPr="00527643">
        <w:rPr>
          <w:bCs/>
          <w:sz w:val="28"/>
          <w:szCs w:val="28"/>
        </w:rPr>
        <w:t>в информационно-телекоммуникационной сети «Интернет» на официальном</w:t>
      </w:r>
      <w:r w:rsidR="00527643">
        <w:rPr>
          <w:bCs/>
          <w:sz w:val="28"/>
          <w:szCs w:val="28"/>
        </w:rPr>
        <w:t xml:space="preserve"> сайте</w:t>
      </w:r>
      <w:r w:rsidR="00527643" w:rsidRPr="00527643">
        <w:rPr>
          <w:bCs/>
          <w:sz w:val="28"/>
          <w:szCs w:val="28"/>
        </w:rPr>
        <w:t xml:space="preserve"> </w:t>
      </w:r>
      <w:r w:rsidR="003D161C" w:rsidRPr="00FE43C4">
        <w:rPr>
          <w:sz w:val="28"/>
          <w:szCs w:val="28"/>
        </w:rPr>
        <w:t>сельского поселения</w:t>
      </w:r>
      <w:r w:rsidR="003D161C" w:rsidRPr="003D161C">
        <w:rPr>
          <w:sz w:val="28"/>
          <w:szCs w:val="28"/>
        </w:rPr>
        <w:t xml:space="preserve"> А</w:t>
      </w:r>
      <w:r w:rsidR="003D161C" w:rsidRPr="00FE43C4">
        <w:rPr>
          <w:sz w:val="28"/>
          <w:szCs w:val="28"/>
        </w:rPr>
        <w:t>лександровка</w:t>
      </w:r>
      <w:r w:rsidR="003D161C" w:rsidRPr="0086207A">
        <w:rPr>
          <w:bCs/>
          <w:sz w:val="28"/>
          <w:szCs w:val="28"/>
        </w:rPr>
        <w:t xml:space="preserve"> </w:t>
      </w:r>
      <w:r w:rsidR="00527643" w:rsidRPr="00527643">
        <w:rPr>
          <w:bCs/>
          <w:sz w:val="28"/>
          <w:szCs w:val="28"/>
        </w:rPr>
        <w:t>муниципального района Большеглушицкий Самарской области.</w:t>
      </w:r>
    </w:p>
    <w:p w:rsidR="008C24E8" w:rsidRPr="00B918B8" w:rsidRDefault="00DE3151" w:rsidP="00B918B8">
      <w:pPr>
        <w:ind w:firstLine="709"/>
        <w:jc w:val="both"/>
        <w:rPr>
          <w:bCs/>
          <w:sz w:val="28"/>
          <w:szCs w:val="28"/>
        </w:rPr>
      </w:pPr>
      <w:r>
        <w:rPr>
          <w:bCs/>
          <w:sz w:val="28"/>
          <w:szCs w:val="28"/>
        </w:rPr>
        <w:t>3.3.</w:t>
      </w:r>
      <w:r w:rsidR="008C24E8" w:rsidRPr="00B918B8">
        <w:rPr>
          <w:bCs/>
          <w:sz w:val="28"/>
          <w:szCs w:val="28"/>
        </w:rPr>
        <w:t xml:space="preserve"> </w:t>
      </w:r>
      <w:r w:rsidR="00810049">
        <w:rPr>
          <w:bCs/>
          <w:sz w:val="28"/>
          <w:szCs w:val="28"/>
        </w:rPr>
        <w:t>Администрация</w:t>
      </w:r>
      <w:r w:rsidR="008C24E8" w:rsidRPr="00B918B8">
        <w:rPr>
          <w:bCs/>
          <w:sz w:val="28"/>
          <w:szCs w:val="28"/>
        </w:rPr>
        <w:t xml:space="preserve"> рассматривает поступившие заключения независимой экспертизы, а также замечания и предложения к проекту административного регламента заинтересованных физических и юридических лиц.</w:t>
      </w:r>
    </w:p>
    <w:p w:rsidR="008C24E8" w:rsidRPr="00B918B8" w:rsidRDefault="008C24E8" w:rsidP="00B918B8">
      <w:pPr>
        <w:ind w:firstLine="709"/>
        <w:jc w:val="both"/>
        <w:rPr>
          <w:bCs/>
          <w:sz w:val="28"/>
          <w:szCs w:val="28"/>
        </w:rPr>
      </w:pPr>
      <w:r w:rsidRPr="00B918B8">
        <w:rPr>
          <w:bCs/>
          <w:sz w:val="28"/>
          <w:szCs w:val="28"/>
        </w:rPr>
        <w:t xml:space="preserve">Заключения независимой экспертизы, замечания и предложения к проекту административного регламента заинтересованных физических и юридических лиц подлежат регистрации  в </w:t>
      </w:r>
      <w:r w:rsidR="00547E95">
        <w:rPr>
          <w:bCs/>
          <w:sz w:val="28"/>
          <w:szCs w:val="28"/>
        </w:rPr>
        <w:t>А</w:t>
      </w:r>
      <w:r w:rsidR="002820C9">
        <w:rPr>
          <w:bCs/>
          <w:sz w:val="28"/>
          <w:szCs w:val="28"/>
        </w:rPr>
        <w:t>дминистрации</w:t>
      </w:r>
      <w:r w:rsidRPr="00B918B8">
        <w:rPr>
          <w:bCs/>
          <w:sz w:val="28"/>
          <w:szCs w:val="28"/>
        </w:rPr>
        <w:t xml:space="preserve">  и обязательному рассмотрению в ходе доработки проекта административного регламента.</w:t>
      </w:r>
    </w:p>
    <w:p w:rsidR="008C24E8" w:rsidRPr="00B918B8" w:rsidRDefault="008C24E8" w:rsidP="00B918B8">
      <w:pPr>
        <w:ind w:firstLine="709"/>
        <w:jc w:val="both"/>
        <w:rPr>
          <w:bCs/>
          <w:sz w:val="28"/>
          <w:szCs w:val="28"/>
        </w:rPr>
      </w:pPr>
      <w:r w:rsidRPr="00B731C0">
        <w:rPr>
          <w:bCs/>
          <w:sz w:val="28"/>
          <w:szCs w:val="28"/>
        </w:rPr>
        <w:t xml:space="preserve">По результатам рассмотрения представленных заключений, замечаний и предложений </w:t>
      </w:r>
      <w:r w:rsidR="00527643">
        <w:rPr>
          <w:bCs/>
          <w:sz w:val="28"/>
          <w:szCs w:val="28"/>
        </w:rPr>
        <w:t>А</w:t>
      </w:r>
      <w:r w:rsidRPr="00B731C0">
        <w:rPr>
          <w:bCs/>
          <w:sz w:val="28"/>
          <w:szCs w:val="28"/>
        </w:rPr>
        <w:t>дминистраци</w:t>
      </w:r>
      <w:r w:rsidR="002820C9" w:rsidRPr="00B731C0">
        <w:rPr>
          <w:bCs/>
          <w:sz w:val="28"/>
          <w:szCs w:val="28"/>
        </w:rPr>
        <w:t xml:space="preserve">я  </w:t>
      </w:r>
      <w:r w:rsidRPr="00B731C0">
        <w:rPr>
          <w:bCs/>
          <w:sz w:val="28"/>
          <w:szCs w:val="28"/>
        </w:rPr>
        <w:t>готовит информацию об</w:t>
      </w:r>
      <w:r w:rsidRPr="00B918B8">
        <w:rPr>
          <w:bCs/>
          <w:sz w:val="28"/>
          <w:szCs w:val="28"/>
        </w:rPr>
        <w:t xml:space="preserve"> учете поступивших заключений независимой экспертизы, замечаний и предложений к проекту </w:t>
      </w:r>
      <w:r w:rsidRPr="00B918B8">
        <w:rPr>
          <w:bCs/>
          <w:sz w:val="28"/>
          <w:szCs w:val="28"/>
        </w:rPr>
        <w:lastRenderedPageBreak/>
        <w:t>административного регламента заинтересованных физических и юридических лиц для последующего направления проекта административного регламента для проведения экспертизы в орган, уполномоченный на проведение экспертизы.</w:t>
      </w:r>
    </w:p>
    <w:p w:rsidR="008C24E8" w:rsidRPr="00B918B8" w:rsidRDefault="008C24E8" w:rsidP="00B918B8">
      <w:pPr>
        <w:ind w:firstLine="709"/>
        <w:jc w:val="both"/>
        <w:rPr>
          <w:bCs/>
          <w:sz w:val="28"/>
          <w:szCs w:val="28"/>
        </w:rPr>
      </w:pPr>
      <w:proofErr w:type="spellStart"/>
      <w:r w:rsidRPr="00B918B8">
        <w:rPr>
          <w:bCs/>
          <w:sz w:val="28"/>
          <w:szCs w:val="28"/>
        </w:rPr>
        <w:t>Непоступление</w:t>
      </w:r>
      <w:proofErr w:type="spellEnd"/>
      <w:r w:rsidRPr="00B918B8">
        <w:rPr>
          <w:bCs/>
          <w:sz w:val="28"/>
          <w:szCs w:val="28"/>
        </w:rPr>
        <w:t xml:space="preserve"> заключения независимой экспертизы в </w:t>
      </w:r>
      <w:r w:rsidR="00527643">
        <w:rPr>
          <w:bCs/>
          <w:sz w:val="28"/>
          <w:szCs w:val="28"/>
        </w:rPr>
        <w:t>А</w:t>
      </w:r>
      <w:r w:rsidR="002820C9">
        <w:rPr>
          <w:bCs/>
          <w:sz w:val="28"/>
          <w:szCs w:val="28"/>
        </w:rPr>
        <w:t>дминистрацию</w:t>
      </w:r>
      <w:r w:rsidRPr="00B918B8">
        <w:rPr>
          <w:bCs/>
          <w:sz w:val="28"/>
          <w:szCs w:val="28"/>
        </w:rPr>
        <w:t xml:space="preserve"> в срок, отведенный для проведения независимой экспертизы, не является препятствием для проведения экспертизы и последующего утверждения административного регламента.</w:t>
      </w:r>
    </w:p>
    <w:p w:rsidR="008C24E8" w:rsidRPr="00B918B8" w:rsidRDefault="0086207A" w:rsidP="00B918B8">
      <w:pPr>
        <w:ind w:firstLine="709"/>
        <w:jc w:val="both"/>
        <w:rPr>
          <w:bCs/>
          <w:sz w:val="28"/>
          <w:szCs w:val="28"/>
        </w:rPr>
      </w:pPr>
      <w:r>
        <w:rPr>
          <w:bCs/>
          <w:sz w:val="28"/>
          <w:szCs w:val="28"/>
        </w:rPr>
        <w:t>3.4</w:t>
      </w:r>
      <w:r w:rsidR="008C24E8" w:rsidRPr="00B918B8">
        <w:rPr>
          <w:bCs/>
          <w:sz w:val="28"/>
          <w:szCs w:val="28"/>
        </w:rPr>
        <w:t>. Административный регламен</w:t>
      </w:r>
      <w:r w:rsidR="00527643">
        <w:rPr>
          <w:bCs/>
          <w:sz w:val="28"/>
          <w:szCs w:val="28"/>
        </w:rPr>
        <w:t>т, утвержденный постановлением А</w:t>
      </w:r>
      <w:r w:rsidR="008C24E8" w:rsidRPr="00B918B8">
        <w:rPr>
          <w:bCs/>
          <w:sz w:val="28"/>
          <w:szCs w:val="28"/>
        </w:rPr>
        <w:t>дминистрации</w:t>
      </w:r>
      <w:r w:rsidR="00527643">
        <w:rPr>
          <w:bCs/>
          <w:sz w:val="28"/>
          <w:szCs w:val="28"/>
        </w:rPr>
        <w:t>,</w:t>
      </w:r>
      <w:r w:rsidR="008C24E8" w:rsidRPr="00B918B8">
        <w:rPr>
          <w:bCs/>
          <w:sz w:val="28"/>
          <w:szCs w:val="28"/>
        </w:rPr>
        <w:t xml:space="preserve"> подлежит опубликованию:</w:t>
      </w:r>
    </w:p>
    <w:p w:rsidR="00527643" w:rsidRPr="00527643" w:rsidRDefault="008C24E8" w:rsidP="00527643">
      <w:pPr>
        <w:ind w:firstLine="720"/>
        <w:jc w:val="both"/>
        <w:rPr>
          <w:rFonts w:ascii="Calibri" w:eastAsia="Calibri" w:hAnsi="Calibri" w:cs="Calibri"/>
          <w:kern w:val="2"/>
          <w:sz w:val="22"/>
          <w:szCs w:val="22"/>
          <w:lang w:eastAsia="zh-CN"/>
        </w:rPr>
      </w:pPr>
      <w:r w:rsidRPr="00B918B8">
        <w:rPr>
          <w:bCs/>
          <w:sz w:val="28"/>
          <w:szCs w:val="28"/>
        </w:rPr>
        <w:t xml:space="preserve">а)  </w:t>
      </w:r>
      <w:r w:rsidR="00527643" w:rsidRPr="00527643">
        <w:rPr>
          <w:rFonts w:eastAsia="Calibri"/>
          <w:kern w:val="2"/>
          <w:sz w:val="28"/>
          <w:szCs w:val="28"/>
          <w:lang w:eastAsia="zh-CN"/>
        </w:rPr>
        <w:t>в информационно-телекоммуникационной сети «Интернет» на официальном</w:t>
      </w:r>
      <w:r w:rsidR="00527643">
        <w:rPr>
          <w:rFonts w:eastAsia="Calibri"/>
          <w:kern w:val="2"/>
          <w:sz w:val="28"/>
          <w:szCs w:val="28"/>
          <w:lang w:eastAsia="zh-CN"/>
        </w:rPr>
        <w:t xml:space="preserve"> сайте</w:t>
      </w:r>
      <w:r w:rsidR="00527643" w:rsidRPr="00527643">
        <w:rPr>
          <w:rFonts w:eastAsia="Calibri"/>
          <w:kern w:val="2"/>
          <w:sz w:val="28"/>
          <w:szCs w:val="28"/>
          <w:lang w:eastAsia="zh-CN"/>
        </w:rPr>
        <w:t xml:space="preserve"> </w:t>
      </w:r>
      <w:r w:rsidR="003D161C" w:rsidRPr="00FE43C4">
        <w:rPr>
          <w:sz w:val="28"/>
          <w:szCs w:val="28"/>
        </w:rPr>
        <w:t>сельского поселения</w:t>
      </w:r>
      <w:r w:rsidR="003D161C" w:rsidRPr="003D161C">
        <w:rPr>
          <w:sz w:val="28"/>
          <w:szCs w:val="28"/>
        </w:rPr>
        <w:t xml:space="preserve"> А</w:t>
      </w:r>
      <w:r w:rsidR="003D161C" w:rsidRPr="00FE43C4">
        <w:rPr>
          <w:sz w:val="28"/>
          <w:szCs w:val="28"/>
        </w:rPr>
        <w:t>лександровка</w:t>
      </w:r>
      <w:r w:rsidR="003D161C" w:rsidRPr="0086207A">
        <w:rPr>
          <w:bCs/>
          <w:sz w:val="28"/>
          <w:szCs w:val="28"/>
        </w:rPr>
        <w:t xml:space="preserve"> </w:t>
      </w:r>
      <w:r w:rsidR="00527643" w:rsidRPr="00527643">
        <w:rPr>
          <w:rFonts w:eastAsia="Calibri"/>
          <w:kern w:val="2"/>
          <w:sz w:val="28"/>
          <w:szCs w:val="28"/>
          <w:lang w:eastAsia="zh-CN"/>
        </w:rPr>
        <w:t>муниципального района Большеглушицкий Самарской области.</w:t>
      </w:r>
    </w:p>
    <w:p w:rsidR="008C24E8" w:rsidRDefault="00202F33" w:rsidP="00B918B8">
      <w:pPr>
        <w:ind w:firstLine="709"/>
        <w:jc w:val="both"/>
        <w:rPr>
          <w:bCs/>
          <w:sz w:val="28"/>
          <w:szCs w:val="28"/>
        </w:rPr>
      </w:pPr>
      <w:r>
        <w:rPr>
          <w:bCs/>
          <w:sz w:val="28"/>
          <w:szCs w:val="28"/>
        </w:rPr>
        <w:t>б</w:t>
      </w:r>
      <w:r w:rsidR="008C24E8" w:rsidRPr="00B918B8">
        <w:rPr>
          <w:bCs/>
          <w:sz w:val="28"/>
          <w:szCs w:val="28"/>
        </w:rPr>
        <w:t>) в реестре муниципальных услуг с использованием реестра услуг.</w:t>
      </w:r>
    </w:p>
    <w:p w:rsidR="008C24E8" w:rsidRPr="00B918B8" w:rsidRDefault="008C24E8" w:rsidP="00B918B8">
      <w:pPr>
        <w:ind w:firstLine="709"/>
        <w:jc w:val="both"/>
        <w:rPr>
          <w:bCs/>
          <w:sz w:val="28"/>
          <w:szCs w:val="28"/>
        </w:rPr>
      </w:pPr>
      <w:r w:rsidRPr="00B918B8">
        <w:rPr>
          <w:bCs/>
          <w:sz w:val="28"/>
          <w:szCs w:val="28"/>
        </w:rPr>
        <w:t>Текст административного регламента также подлежит размещению в местах предоставления муниципальной услуги.</w:t>
      </w:r>
    </w:p>
    <w:p w:rsidR="008C24E8" w:rsidRPr="008C24E8" w:rsidRDefault="008C24E8" w:rsidP="008C24E8">
      <w:pPr>
        <w:jc w:val="both"/>
        <w:rPr>
          <w:b/>
          <w:bCs/>
          <w:sz w:val="28"/>
          <w:szCs w:val="28"/>
        </w:rPr>
      </w:pPr>
    </w:p>
    <w:p w:rsidR="008C24E8" w:rsidRPr="008C24E8" w:rsidRDefault="00527643" w:rsidP="008C24E8">
      <w:pPr>
        <w:jc w:val="both"/>
        <w:rPr>
          <w:b/>
          <w:bCs/>
          <w:sz w:val="28"/>
          <w:szCs w:val="28"/>
        </w:rPr>
      </w:pPr>
      <w:r>
        <w:rPr>
          <w:b/>
          <w:bCs/>
          <w:sz w:val="28"/>
          <w:szCs w:val="28"/>
        </w:rPr>
        <w:t xml:space="preserve">  </w:t>
      </w:r>
      <w:r w:rsidR="008C24E8" w:rsidRPr="008C24E8">
        <w:rPr>
          <w:b/>
          <w:bCs/>
          <w:sz w:val="28"/>
          <w:szCs w:val="28"/>
        </w:rPr>
        <w:t>4.</w:t>
      </w:r>
      <w:r w:rsidR="008C24E8" w:rsidRPr="008C24E8">
        <w:rPr>
          <w:b/>
          <w:bCs/>
          <w:sz w:val="28"/>
          <w:szCs w:val="28"/>
        </w:rPr>
        <w:tab/>
        <w:t>Правила внесения изменений в административные регламенты</w:t>
      </w:r>
    </w:p>
    <w:p w:rsidR="008C24E8" w:rsidRPr="008C24E8" w:rsidRDefault="008C24E8" w:rsidP="008C24E8">
      <w:pPr>
        <w:jc w:val="both"/>
        <w:rPr>
          <w:b/>
          <w:bCs/>
          <w:sz w:val="28"/>
          <w:szCs w:val="28"/>
        </w:rPr>
      </w:pPr>
    </w:p>
    <w:p w:rsidR="008C24E8" w:rsidRPr="00202F33" w:rsidRDefault="008C24E8" w:rsidP="00202F33">
      <w:pPr>
        <w:ind w:firstLine="709"/>
        <w:jc w:val="both"/>
        <w:rPr>
          <w:bCs/>
          <w:sz w:val="28"/>
          <w:szCs w:val="28"/>
        </w:rPr>
      </w:pPr>
      <w:r w:rsidRPr="00F44E4B">
        <w:rPr>
          <w:bCs/>
          <w:sz w:val="28"/>
          <w:szCs w:val="28"/>
        </w:rPr>
        <w:t>4.</w:t>
      </w:r>
      <w:r w:rsidRPr="00202F33">
        <w:rPr>
          <w:bCs/>
          <w:sz w:val="28"/>
          <w:szCs w:val="28"/>
        </w:rPr>
        <w:t xml:space="preserve">1. Внесение изменений в административные регламенты осуществляется </w:t>
      </w:r>
      <w:r w:rsidR="00527643">
        <w:rPr>
          <w:bCs/>
          <w:sz w:val="28"/>
          <w:szCs w:val="28"/>
        </w:rPr>
        <w:t>А</w:t>
      </w:r>
      <w:r w:rsidR="00F44E4B">
        <w:rPr>
          <w:bCs/>
          <w:sz w:val="28"/>
          <w:szCs w:val="28"/>
        </w:rPr>
        <w:t>дминистрацией</w:t>
      </w:r>
      <w:r w:rsidRPr="00202F33">
        <w:rPr>
          <w:bCs/>
          <w:sz w:val="28"/>
          <w:szCs w:val="28"/>
        </w:rPr>
        <w:t xml:space="preserve"> в следующих случаях:</w:t>
      </w:r>
    </w:p>
    <w:p w:rsidR="008C24E8" w:rsidRPr="00202F33" w:rsidRDefault="008C24E8" w:rsidP="00202F33">
      <w:pPr>
        <w:ind w:firstLine="709"/>
        <w:jc w:val="both"/>
        <w:rPr>
          <w:bCs/>
          <w:sz w:val="28"/>
          <w:szCs w:val="28"/>
        </w:rPr>
      </w:pPr>
      <w:r w:rsidRPr="00202F33">
        <w:rPr>
          <w:bCs/>
          <w:sz w:val="28"/>
          <w:szCs w:val="28"/>
        </w:rPr>
        <w:t xml:space="preserve">а) изменение законодательства Российской Федерации и (или) </w:t>
      </w:r>
      <w:r w:rsidR="00527643">
        <w:rPr>
          <w:bCs/>
          <w:sz w:val="28"/>
          <w:szCs w:val="28"/>
        </w:rPr>
        <w:t>Самарской области</w:t>
      </w:r>
      <w:r w:rsidRPr="00202F33">
        <w:rPr>
          <w:bCs/>
          <w:sz w:val="28"/>
          <w:szCs w:val="28"/>
        </w:rPr>
        <w:t>, регулирующего предоставление муниципальной услуги;</w:t>
      </w:r>
    </w:p>
    <w:p w:rsidR="008C24E8" w:rsidRPr="00202F33" w:rsidRDefault="008C24E8" w:rsidP="00202F33">
      <w:pPr>
        <w:ind w:firstLine="709"/>
        <w:jc w:val="both"/>
        <w:rPr>
          <w:bCs/>
          <w:sz w:val="28"/>
          <w:szCs w:val="28"/>
        </w:rPr>
      </w:pPr>
      <w:r w:rsidRPr="00202F33">
        <w:rPr>
          <w:bCs/>
          <w:sz w:val="28"/>
          <w:szCs w:val="28"/>
        </w:rPr>
        <w:t>б) изменение структуры органов и организаций, участвующих в исполнении соответствующей муниципальной услуги;</w:t>
      </w:r>
    </w:p>
    <w:p w:rsidR="008C24E8" w:rsidRPr="00202F33" w:rsidRDefault="008C24E8" w:rsidP="00202F33">
      <w:pPr>
        <w:ind w:firstLine="709"/>
        <w:jc w:val="both"/>
        <w:rPr>
          <w:bCs/>
          <w:sz w:val="28"/>
          <w:szCs w:val="28"/>
        </w:rPr>
      </w:pPr>
      <w:r w:rsidRPr="00202F33">
        <w:rPr>
          <w:bCs/>
          <w:sz w:val="28"/>
          <w:szCs w:val="28"/>
        </w:rPr>
        <w:t>в) изменение административных процедур и (или) административных действий при предоставлении муниципальной услуги;</w:t>
      </w:r>
    </w:p>
    <w:p w:rsidR="008C24E8" w:rsidRPr="00202F33" w:rsidRDefault="008C24E8" w:rsidP="00202F33">
      <w:pPr>
        <w:ind w:firstLine="709"/>
        <w:jc w:val="both"/>
        <w:rPr>
          <w:bCs/>
          <w:sz w:val="28"/>
          <w:szCs w:val="28"/>
        </w:rPr>
      </w:pPr>
      <w:r w:rsidRPr="00202F33">
        <w:rPr>
          <w:bCs/>
          <w:sz w:val="28"/>
          <w:szCs w:val="28"/>
        </w:rPr>
        <w:t>г) по результатам анализа практики применения административных регламентов при предоставлении муниципальной услуги;</w:t>
      </w:r>
    </w:p>
    <w:p w:rsidR="008C24E8" w:rsidRPr="00202F33" w:rsidRDefault="008C24E8" w:rsidP="00202F33">
      <w:pPr>
        <w:ind w:firstLine="709"/>
        <w:jc w:val="both"/>
        <w:rPr>
          <w:bCs/>
          <w:sz w:val="28"/>
          <w:szCs w:val="28"/>
        </w:rPr>
      </w:pPr>
      <w:r w:rsidRPr="00202F33">
        <w:rPr>
          <w:bCs/>
          <w:sz w:val="28"/>
          <w:szCs w:val="28"/>
        </w:rPr>
        <w:t>д) по предложениям от заинтересованных исполнительных органов местного самоуправления;</w:t>
      </w:r>
    </w:p>
    <w:p w:rsidR="008C24E8" w:rsidRPr="00202F33" w:rsidRDefault="008C24E8" w:rsidP="00202F33">
      <w:pPr>
        <w:ind w:firstLine="709"/>
        <w:jc w:val="both"/>
        <w:rPr>
          <w:bCs/>
          <w:sz w:val="28"/>
          <w:szCs w:val="28"/>
        </w:rPr>
      </w:pPr>
      <w:r w:rsidRPr="00202F33">
        <w:rPr>
          <w:bCs/>
          <w:sz w:val="28"/>
          <w:szCs w:val="28"/>
        </w:rPr>
        <w:t>е) по предложениям заинтересованных в предоставлении муниципальной услуги юридических и физических лиц.</w:t>
      </w:r>
    </w:p>
    <w:p w:rsidR="00DE0D6D" w:rsidRDefault="008C24E8" w:rsidP="00202F33">
      <w:pPr>
        <w:ind w:firstLine="709"/>
        <w:jc w:val="both"/>
        <w:rPr>
          <w:bCs/>
          <w:sz w:val="28"/>
          <w:szCs w:val="28"/>
        </w:rPr>
      </w:pPr>
      <w:r w:rsidRPr="00202F33">
        <w:rPr>
          <w:bCs/>
          <w:sz w:val="28"/>
          <w:szCs w:val="28"/>
        </w:rPr>
        <w:t xml:space="preserve">4.2. Внесение изменений в административные регламенты осуществляется в порядке, установленном для разработки и утверждения административных регламентов (раздел 3 </w:t>
      </w:r>
      <w:r w:rsidR="00527643">
        <w:rPr>
          <w:bCs/>
          <w:sz w:val="28"/>
          <w:szCs w:val="28"/>
        </w:rPr>
        <w:t>Порядка</w:t>
      </w:r>
      <w:r w:rsidRPr="00202F33">
        <w:rPr>
          <w:bCs/>
          <w:sz w:val="28"/>
          <w:szCs w:val="28"/>
        </w:rPr>
        <w:t>).</w:t>
      </w:r>
    </w:p>
    <w:p w:rsidR="00202F33" w:rsidRPr="00202F33" w:rsidRDefault="00202F33" w:rsidP="00202F33">
      <w:pPr>
        <w:ind w:firstLine="709"/>
        <w:jc w:val="both"/>
        <w:rPr>
          <w:sz w:val="28"/>
          <w:szCs w:val="28"/>
        </w:rPr>
      </w:pPr>
    </w:p>
    <w:p w:rsidR="00DE0D6D" w:rsidRPr="00CC35A2" w:rsidRDefault="00DE0D6D" w:rsidP="00DE0D6D">
      <w:pPr>
        <w:rPr>
          <w:sz w:val="28"/>
          <w:szCs w:val="28"/>
        </w:rPr>
      </w:pPr>
    </w:p>
    <w:p w:rsidR="000738C3" w:rsidRDefault="000738C3" w:rsidP="00DE0D6D">
      <w:pPr>
        <w:rPr>
          <w:sz w:val="28"/>
          <w:szCs w:val="28"/>
        </w:rPr>
      </w:pPr>
    </w:p>
    <w:p w:rsidR="00815EBC" w:rsidRDefault="00815EBC" w:rsidP="00645A35">
      <w:pPr>
        <w:jc w:val="both"/>
        <w:rPr>
          <w:sz w:val="28"/>
          <w:szCs w:val="28"/>
        </w:rPr>
      </w:pPr>
    </w:p>
    <w:sectPr w:rsidR="00815EBC" w:rsidSect="00992080">
      <w:headerReference w:type="default" r:id="rId9"/>
      <w:pgSz w:w="11906" w:h="16838" w:code="9"/>
      <w:pgMar w:top="1134" w:right="567" w:bottom="993" w:left="1701"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4A2" w:rsidRDefault="003244A2" w:rsidP="00DD185A">
      <w:r>
        <w:separator/>
      </w:r>
    </w:p>
  </w:endnote>
  <w:endnote w:type="continuationSeparator" w:id="0">
    <w:p w:rsidR="003244A2" w:rsidRDefault="003244A2" w:rsidP="00DD1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 w:name="WenQuanYi Micro Hei">
    <w:altName w:val="MS Mincho"/>
    <w:charset w:val="80"/>
    <w:family w:val="auto"/>
    <w:pitch w:val="variable"/>
  </w:font>
  <w:font w:name="Lohit Hindi">
    <w:altName w:val="MS Gothic"/>
    <w:charset w:val="80"/>
    <w:family w:val="auto"/>
    <w:pitch w:val="variable"/>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4A2" w:rsidRDefault="003244A2" w:rsidP="00DD185A">
      <w:r>
        <w:separator/>
      </w:r>
    </w:p>
  </w:footnote>
  <w:footnote w:type="continuationSeparator" w:id="0">
    <w:p w:rsidR="003244A2" w:rsidRDefault="003244A2" w:rsidP="00DD18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0144456"/>
      <w:docPartObj>
        <w:docPartGallery w:val="Page Numbers (Top of Page)"/>
        <w:docPartUnique/>
      </w:docPartObj>
    </w:sdtPr>
    <w:sdtEndPr/>
    <w:sdtContent>
      <w:p w:rsidR="000D1AF0" w:rsidRDefault="000D1AF0">
        <w:pPr>
          <w:pStyle w:val="af5"/>
          <w:jc w:val="center"/>
        </w:pPr>
      </w:p>
      <w:p w:rsidR="000D1AF0" w:rsidRDefault="003244A2">
        <w:pPr>
          <w:pStyle w:val="af5"/>
          <w:jc w:val="center"/>
        </w:pPr>
      </w:p>
    </w:sdtContent>
  </w:sdt>
  <w:p w:rsidR="000D1AF0" w:rsidRDefault="000D1AF0" w:rsidP="008B7769">
    <w:pPr>
      <w:pStyle w:val="af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644"/>
        </w:tabs>
        <w:ind w:left="644" w:hanging="360"/>
      </w:pPr>
      <w:rPr>
        <w:rFonts w:cs="Times New Roman"/>
        <w:b w:val="0"/>
        <w:bCs w:val="0"/>
      </w:rPr>
    </w:lvl>
    <w:lvl w:ilvl="1">
      <w:start w:val="2"/>
      <w:numFmt w:val="decimal"/>
      <w:lvlText w:val="%1.%2."/>
      <w:lvlJc w:val="left"/>
      <w:pPr>
        <w:tabs>
          <w:tab w:val="num" w:pos="1761"/>
        </w:tabs>
        <w:ind w:left="1761" w:hanging="381"/>
      </w:pPr>
      <w:rPr>
        <w:rFonts w:cs="Times New Roman"/>
      </w:rPr>
    </w:lvl>
    <w:lvl w:ilvl="2">
      <w:start w:val="1"/>
      <w:numFmt w:val="decimal"/>
      <w:lvlText w:val="%1.%2.%3."/>
      <w:lvlJc w:val="left"/>
      <w:pPr>
        <w:tabs>
          <w:tab w:val="num" w:pos="3480"/>
        </w:tabs>
        <w:ind w:left="3480" w:hanging="720"/>
      </w:pPr>
      <w:rPr>
        <w:rFonts w:cs="Times New Roman"/>
      </w:rPr>
    </w:lvl>
    <w:lvl w:ilvl="3">
      <w:start w:val="1"/>
      <w:numFmt w:val="decimal"/>
      <w:lvlText w:val="%1.%2.%3.%4."/>
      <w:lvlJc w:val="left"/>
      <w:pPr>
        <w:tabs>
          <w:tab w:val="num" w:pos="4860"/>
        </w:tabs>
        <w:ind w:left="4860" w:hanging="720"/>
      </w:pPr>
      <w:rPr>
        <w:rFonts w:cs="Times New Roman"/>
      </w:rPr>
    </w:lvl>
    <w:lvl w:ilvl="4">
      <w:start w:val="1"/>
      <w:numFmt w:val="decimal"/>
      <w:lvlText w:val="%1.%2.%3.%4.%5."/>
      <w:lvlJc w:val="left"/>
      <w:pPr>
        <w:tabs>
          <w:tab w:val="num" w:pos="6600"/>
        </w:tabs>
        <w:ind w:left="6600" w:hanging="1080"/>
      </w:pPr>
      <w:rPr>
        <w:rFonts w:cs="Times New Roman"/>
      </w:rPr>
    </w:lvl>
    <w:lvl w:ilvl="5">
      <w:start w:val="1"/>
      <w:numFmt w:val="decimal"/>
      <w:lvlText w:val="%1.%2.%3.%4.%5.%6."/>
      <w:lvlJc w:val="left"/>
      <w:pPr>
        <w:tabs>
          <w:tab w:val="num" w:pos="7980"/>
        </w:tabs>
        <w:ind w:left="7980" w:hanging="1080"/>
      </w:pPr>
      <w:rPr>
        <w:rFonts w:cs="Times New Roman"/>
      </w:rPr>
    </w:lvl>
    <w:lvl w:ilvl="6">
      <w:start w:val="1"/>
      <w:numFmt w:val="decimal"/>
      <w:lvlText w:val="%1.%2.%3.%4.%5.%6.%7."/>
      <w:lvlJc w:val="left"/>
      <w:pPr>
        <w:tabs>
          <w:tab w:val="num" w:pos="9720"/>
        </w:tabs>
        <w:ind w:left="9720" w:hanging="1440"/>
      </w:pPr>
      <w:rPr>
        <w:rFonts w:cs="Times New Roman"/>
      </w:rPr>
    </w:lvl>
    <w:lvl w:ilvl="7">
      <w:start w:val="1"/>
      <w:numFmt w:val="decimal"/>
      <w:lvlText w:val="%1.%2.%3.%4.%5.%6.%7.%8."/>
      <w:lvlJc w:val="left"/>
      <w:pPr>
        <w:tabs>
          <w:tab w:val="num" w:pos="11100"/>
        </w:tabs>
        <w:ind w:left="11100" w:hanging="1440"/>
      </w:pPr>
      <w:rPr>
        <w:rFonts w:cs="Times New Roman"/>
      </w:rPr>
    </w:lvl>
    <w:lvl w:ilvl="8">
      <w:start w:val="1"/>
      <w:numFmt w:val="decimal"/>
      <w:lvlText w:val="%1.%2.%3.%4.%5.%6.%7.%8.%9."/>
      <w:lvlJc w:val="left"/>
      <w:pPr>
        <w:tabs>
          <w:tab w:val="num" w:pos="12840"/>
        </w:tabs>
        <w:ind w:left="12840" w:hanging="1800"/>
      </w:pPr>
      <w:rPr>
        <w:rFonts w:cs="Times New Roman"/>
      </w:rPr>
    </w:lvl>
  </w:abstractNum>
  <w:abstractNum w:abstractNumId="2">
    <w:nsid w:val="00000003"/>
    <w:multiLevelType w:val="multilevel"/>
    <w:tmpl w:val="00000003"/>
    <w:name w:val="WW8Num3"/>
    <w:lvl w:ilvl="0">
      <w:start w:val="3"/>
      <w:numFmt w:val="bullet"/>
      <w:lvlText w:val="-"/>
      <w:lvlJc w:val="left"/>
      <w:pPr>
        <w:tabs>
          <w:tab w:val="num" w:pos="1950"/>
        </w:tabs>
        <w:ind w:left="1950" w:hanging="360"/>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multilevel"/>
    <w:tmpl w:val="00000004"/>
    <w:name w:val="WW8Num4"/>
    <w:lvl w:ilvl="0">
      <w:start w:val="2"/>
      <w:numFmt w:val="decimal"/>
      <w:lvlText w:val="%1."/>
      <w:lvlJc w:val="left"/>
      <w:pPr>
        <w:tabs>
          <w:tab w:val="num" w:pos="360"/>
        </w:tabs>
        <w:ind w:left="360" w:hanging="360"/>
      </w:pPr>
      <w:rPr>
        <w:rFonts w:cs="Times New Roman"/>
      </w:rPr>
    </w:lvl>
    <w:lvl w:ilvl="1">
      <w:start w:val="1"/>
      <w:numFmt w:val="none"/>
      <w:suff w:val="nothing"/>
      <w:lvlText w:val=""/>
      <w:lvlJc w:val="left"/>
      <w:pPr>
        <w:tabs>
          <w:tab w:val="num" w:pos="-360"/>
        </w:tabs>
        <w:ind w:left="720" w:hanging="360"/>
      </w:pPr>
      <w:rPr>
        <w:rFonts w:cs="Times New Roman"/>
      </w:rPr>
    </w:lvl>
    <w:lvl w:ilvl="2">
      <w:start w:val="1"/>
      <w:numFmt w:val="none"/>
      <w:suff w:val="nothing"/>
      <w:lvlText w:val=""/>
      <w:lvlJc w:val="left"/>
      <w:pPr>
        <w:tabs>
          <w:tab w:val="num" w:pos="-360"/>
        </w:tabs>
        <w:ind w:left="1080" w:hanging="360"/>
      </w:pPr>
      <w:rPr>
        <w:rFonts w:cs="Times New Roman"/>
      </w:rPr>
    </w:lvl>
    <w:lvl w:ilvl="3">
      <w:start w:val="1"/>
      <w:numFmt w:val="none"/>
      <w:suff w:val="nothing"/>
      <w:lvlText w:val=""/>
      <w:lvlJc w:val="left"/>
      <w:pPr>
        <w:tabs>
          <w:tab w:val="num" w:pos="-360"/>
        </w:tabs>
        <w:ind w:left="1440" w:hanging="360"/>
      </w:pPr>
      <w:rPr>
        <w:rFonts w:cs="Times New Roman"/>
      </w:rPr>
    </w:lvl>
    <w:lvl w:ilvl="4">
      <w:start w:val="1"/>
      <w:numFmt w:val="none"/>
      <w:suff w:val="nothing"/>
      <w:lvlText w:val=""/>
      <w:lvlJc w:val="left"/>
      <w:pPr>
        <w:tabs>
          <w:tab w:val="num" w:pos="-360"/>
        </w:tabs>
        <w:ind w:left="1800" w:hanging="360"/>
      </w:pPr>
      <w:rPr>
        <w:rFonts w:cs="Times New Roman"/>
      </w:rPr>
    </w:lvl>
    <w:lvl w:ilvl="5">
      <w:start w:val="1"/>
      <w:numFmt w:val="none"/>
      <w:suff w:val="nothing"/>
      <w:lvlText w:val=""/>
      <w:lvlJc w:val="left"/>
      <w:pPr>
        <w:tabs>
          <w:tab w:val="num" w:pos="-360"/>
        </w:tabs>
        <w:ind w:left="2160" w:hanging="360"/>
      </w:pPr>
      <w:rPr>
        <w:rFonts w:cs="Times New Roman"/>
      </w:rPr>
    </w:lvl>
    <w:lvl w:ilvl="6">
      <w:start w:val="1"/>
      <w:numFmt w:val="none"/>
      <w:suff w:val="nothing"/>
      <w:lvlText w:val=""/>
      <w:lvlJc w:val="left"/>
      <w:pPr>
        <w:tabs>
          <w:tab w:val="num" w:pos="-360"/>
        </w:tabs>
        <w:ind w:left="2520" w:hanging="360"/>
      </w:pPr>
      <w:rPr>
        <w:rFonts w:cs="Times New Roman"/>
      </w:rPr>
    </w:lvl>
    <w:lvl w:ilvl="7">
      <w:start w:val="1"/>
      <w:numFmt w:val="none"/>
      <w:suff w:val="nothing"/>
      <w:lvlText w:val=""/>
      <w:lvlJc w:val="left"/>
      <w:pPr>
        <w:tabs>
          <w:tab w:val="num" w:pos="-360"/>
        </w:tabs>
        <w:ind w:left="2880" w:hanging="360"/>
      </w:pPr>
      <w:rPr>
        <w:rFonts w:cs="Times New Roman"/>
      </w:rPr>
    </w:lvl>
    <w:lvl w:ilvl="8">
      <w:start w:val="1"/>
      <w:numFmt w:val="none"/>
      <w:suff w:val="nothing"/>
      <w:lvlText w:val=""/>
      <w:lvlJc w:val="left"/>
      <w:pPr>
        <w:tabs>
          <w:tab w:val="num" w:pos="-360"/>
        </w:tabs>
        <w:ind w:left="3240" w:hanging="360"/>
      </w:pPr>
      <w:rPr>
        <w:rFonts w:cs="Times New Roman"/>
      </w:rPr>
    </w:lvl>
  </w:abstractNum>
  <w:abstractNum w:abstractNumId="4">
    <w:nsid w:val="00000005"/>
    <w:multiLevelType w:val="multilevel"/>
    <w:tmpl w:val="00000005"/>
    <w:name w:val="WW8Num5"/>
    <w:lvl w:ilvl="0">
      <w:start w:val="6"/>
      <w:numFmt w:val="decimal"/>
      <w:lvlText w:val="%1."/>
      <w:lvlJc w:val="left"/>
      <w:pPr>
        <w:tabs>
          <w:tab w:val="num" w:pos="0"/>
        </w:tabs>
        <w:ind w:left="450" w:hanging="450"/>
      </w:pPr>
      <w:rPr>
        <w:rFonts w:cs="Times New Roman"/>
        <w:i w:val="0"/>
        <w:iCs w:val="0"/>
      </w:rPr>
    </w:lvl>
    <w:lvl w:ilvl="1">
      <w:start w:val="2"/>
      <w:numFmt w:val="decimal"/>
      <w:lvlText w:val="%1.%2."/>
      <w:lvlJc w:val="left"/>
      <w:pPr>
        <w:tabs>
          <w:tab w:val="num" w:pos="0"/>
        </w:tabs>
        <w:ind w:left="720" w:hanging="720"/>
      </w:pPr>
      <w:rPr>
        <w:rFonts w:cs="Times New Roman"/>
        <w:i w:val="0"/>
        <w:iCs w:val="0"/>
      </w:rPr>
    </w:lvl>
    <w:lvl w:ilvl="2">
      <w:start w:val="1"/>
      <w:numFmt w:val="decimal"/>
      <w:lvlText w:val="%1.%2.%3."/>
      <w:lvlJc w:val="left"/>
      <w:pPr>
        <w:tabs>
          <w:tab w:val="num" w:pos="0"/>
        </w:tabs>
        <w:ind w:left="1440" w:hanging="720"/>
      </w:pPr>
      <w:rPr>
        <w:rFonts w:cs="Times New Roman"/>
        <w:i w:val="0"/>
        <w:iCs w:val="0"/>
      </w:rPr>
    </w:lvl>
    <w:lvl w:ilvl="3">
      <w:start w:val="1"/>
      <w:numFmt w:val="decimal"/>
      <w:lvlText w:val="%1.%2.%3.%4."/>
      <w:lvlJc w:val="left"/>
      <w:pPr>
        <w:tabs>
          <w:tab w:val="num" w:pos="0"/>
        </w:tabs>
        <w:ind w:left="2160" w:hanging="1080"/>
      </w:pPr>
      <w:rPr>
        <w:rFonts w:cs="Times New Roman"/>
        <w:i w:val="0"/>
        <w:iCs w:val="0"/>
      </w:rPr>
    </w:lvl>
    <w:lvl w:ilvl="4">
      <w:start w:val="1"/>
      <w:numFmt w:val="decimal"/>
      <w:lvlText w:val="%1.%2.%3.%4.%5."/>
      <w:lvlJc w:val="left"/>
      <w:pPr>
        <w:tabs>
          <w:tab w:val="num" w:pos="0"/>
        </w:tabs>
        <w:ind w:left="2520" w:hanging="1080"/>
      </w:pPr>
      <w:rPr>
        <w:rFonts w:cs="Times New Roman"/>
        <w:i w:val="0"/>
        <w:iCs w:val="0"/>
      </w:rPr>
    </w:lvl>
    <w:lvl w:ilvl="5">
      <w:start w:val="1"/>
      <w:numFmt w:val="decimal"/>
      <w:lvlText w:val="%1.%2.%3.%4.%5.%6."/>
      <w:lvlJc w:val="left"/>
      <w:pPr>
        <w:tabs>
          <w:tab w:val="num" w:pos="0"/>
        </w:tabs>
        <w:ind w:left="3240" w:hanging="1440"/>
      </w:pPr>
      <w:rPr>
        <w:rFonts w:cs="Times New Roman"/>
        <w:i w:val="0"/>
        <w:iCs w:val="0"/>
      </w:rPr>
    </w:lvl>
    <w:lvl w:ilvl="6">
      <w:start w:val="1"/>
      <w:numFmt w:val="decimal"/>
      <w:lvlText w:val="%1.%2.%3.%4.%5.%6.%7."/>
      <w:lvlJc w:val="left"/>
      <w:pPr>
        <w:tabs>
          <w:tab w:val="num" w:pos="0"/>
        </w:tabs>
        <w:ind w:left="3960" w:hanging="1800"/>
      </w:pPr>
      <w:rPr>
        <w:rFonts w:cs="Times New Roman"/>
        <w:i w:val="0"/>
        <w:iCs w:val="0"/>
      </w:rPr>
    </w:lvl>
    <w:lvl w:ilvl="7">
      <w:start w:val="1"/>
      <w:numFmt w:val="decimal"/>
      <w:lvlText w:val="%1.%2.%3.%4.%5.%6.%7.%8."/>
      <w:lvlJc w:val="left"/>
      <w:pPr>
        <w:tabs>
          <w:tab w:val="num" w:pos="0"/>
        </w:tabs>
        <w:ind w:left="4320" w:hanging="1800"/>
      </w:pPr>
      <w:rPr>
        <w:rFonts w:cs="Times New Roman"/>
        <w:i w:val="0"/>
        <w:iCs w:val="0"/>
      </w:rPr>
    </w:lvl>
    <w:lvl w:ilvl="8">
      <w:start w:val="1"/>
      <w:numFmt w:val="decimal"/>
      <w:lvlText w:val="%1.%2.%3.%4.%5.%6.%7.%8.%9."/>
      <w:lvlJc w:val="left"/>
      <w:pPr>
        <w:tabs>
          <w:tab w:val="num" w:pos="0"/>
        </w:tabs>
        <w:ind w:left="5040" w:hanging="2160"/>
      </w:pPr>
      <w:rPr>
        <w:rFonts w:cs="Times New Roman"/>
        <w:i w:val="0"/>
        <w:iCs w:val="0"/>
      </w:rPr>
    </w:lvl>
  </w:abstractNum>
  <w:abstractNum w:abstractNumId="5">
    <w:nsid w:val="00000006"/>
    <w:multiLevelType w:val="multilevel"/>
    <w:tmpl w:val="00000006"/>
    <w:name w:val="WW8Num6"/>
    <w:lvl w:ilvl="0">
      <w:start w:val="1"/>
      <w:numFmt w:val="decimal"/>
      <w:lvlText w:val="%1."/>
      <w:lvlJc w:val="left"/>
      <w:pPr>
        <w:tabs>
          <w:tab w:val="num" w:pos="1275"/>
        </w:tabs>
        <w:ind w:left="1275" w:hanging="360"/>
      </w:pPr>
      <w:rPr>
        <w:rFonts w:cs="Times New Roman"/>
      </w:rPr>
    </w:lvl>
    <w:lvl w:ilvl="1">
      <w:start w:val="1"/>
      <w:numFmt w:val="lowerLetter"/>
      <w:lvlText w:val="%2."/>
      <w:lvlJc w:val="left"/>
      <w:pPr>
        <w:tabs>
          <w:tab w:val="num" w:pos="1995"/>
        </w:tabs>
        <w:ind w:left="1995" w:hanging="360"/>
      </w:pPr>
      <w:rPr>
        <w:rFonts w:cs="Times New Roman"/>
      </w:rPr>
    </w:lvl>
    <w:lvl w:ilvl="2">
      <w:start w:val="1"/>
      <w:numFmt w:val="lowerRoman"/>
      <w:lvlText w:val="%2.%3."/>
      <w:lvlJc w:val="left"/>
      <w:pPr>
        <w:tabs>
          <w:tab w:val="num" w:pos="2715"/>
        </w:tabs>
        <w:ind w:left="2715" w:hanging="180"/>
      </w:pPr>
      <w:rPr>
        <w:rFonts w:cs="Times New Roman"/>
      </w:rPr>
    </w:lvl>
    <w:lvl w:ilvl="3">
      <w:start w:val="1"/>
      <w:numFmt w:val="decimal"/>
      <w:lvlText w:val="%2.%3.%4."/>
      <w:lvlJc w:val="left"/>
      <w:pPr>
        <w:tabs>
          <w:tab w:val="num" w:pos="3435"/>
        </w:tabs>
        <w:ind w:left="3435" w:hanging="360"/>
      </w:pPr>
      <w:rPr>
        <w:rFonts w:cs="Times New Roman"/>
      </w:rPr>
    </w:lvl>
    <w:lvl w:ilvl="4">
      <w:start w:val="1"/>
      <w:numFmt w:val="lowerLetter"/>
      <w:lvlText w:val="%2.%3.%4.%5."/>
      <w:lvlJc w:val="left"/>
      <w:pPr>
        <w:tabs>
          <w:tab w:val="num" w:pos="4155"/>
        </w:tabs>
        <w:ind w:left="4155" w:hanging="360"/>
      </w:pPr>
      <w:rPr>
        <w:rFonts w:cs="Times New Roman"/>
      </w:rPr>
    </w:lvl>
    <w:lvl w:ilvl="5">
      <w:start w:val="1"/>
      <w:numFmt w:val="lowerRoman"/>
      <w:lvlText w:val="%2.%3.%4.%5.%6."/>
      <w:lvlJc w:val="left"/>
      <w:pPr>
        <w:tabs>
          <w:tab w:val="num" w:pos="4875"/>
        </w:tabs>
        <w:ind w:left="4875" w:hanging="180"/>
      </w:pPr>
      <w:rPr>
        <w:rFonts w:cs="Times New Roman"/>
      </w:rPr>
    </w:lvl>
    <w:lvl w:ilvl="6">
      <w:start w:val="1"/>
      <w:numFmt w:val="decimal"/>
      <w:lvlText w:val="%2.%3.%4.%5.%6.%7."/>
      <w:lvlJc w:val="left"/>
      <w:pPr>
        <w:tabs>
          <w:tab w:val="num" w:pos="5595"/>
        </w:tabs>
        <w:ind w:left="5595" w:hanging="360"/>
      </w:pPr>
      <w:rPr>
        <w:rFonts w:cs="Times New Roman"/>
      </w:rPr>
    </w:lvl>
    <w:lvl w:ilvl="7">
      <w:start w:val="1"/>
      <w:numFmt w:val="lowerLetter"/>
      <w:lvlText w:val="%2.%3.%4.%5.%6.%7.%8."/>
      <w:lvlJc w:val="left"/>
      <w:pPr>
        <w:tabs>
          <w:tab w:val="num" w:pos="6315"/>
        </w:tabs>
        <w:ind w:left="6315" w:hanging="360"/>
      </w:pPr>
      <w:rPr>
        <w:rFonts w:cs="Times New Roman"/>
      </w:rPr>
    </w:lvl>
    <w:lvl w:ilvl="8">
      <w:start w:val="1"/>
      <w:numFmt w:val="lowerRoman"/>
      <w:lvlText w:val="%2.%3.%4.%5.%6.%7.%8.%9."/>
      <w:lvlJc w:val="left"/>
      <w:pPr>
        <w:tabs>
          <w:tab w:val="num" w:pos="7035"/>
        </w:tabs>
        <w:ind w:left="7035" w:hanging="18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DF75CBD"/>
    <w:multiLevelType w:val="multilevel"/>
    <w:tmpl w:val="20F0E8FE"/>
    <w:lvl w:ilvl="0">
      <w:start w:val="1"/>
      <w:numFmt w:val="decimal"/>
      <w:lvlText w:val="%1."/>
      <w:lvlJc w:val="left"/>
      <w:pPr>
        <w:ind w:left="495" w:hanging="495"/>
      </w:pPr>
      <w:rPr>
        <w:rFonts w:cs="Times New Roman" w:hint="default"/>
      </w:rPr>
    </w:lvl>
    <w:lvl w:ilvl="1">
      <w:start w:val="1"/>
      <w:numFmt w:val="decimal"/>
      <w:lvlText w:val="%1.%2."/>
      <w:lvlJc w:val="left"/>
      <w:pPr>
        <w:ind w:left="2388" w:hanging="720"/>
      </w:pPr>
      <w:rPr>
        <w:rFonts w:cs="Times New Roman" w:hint="default"/>
      </w:rPr>
    </w:lvl>
    <w:lvl w:ilvl="2">
      <w:start w:val="1"/>
      <w:numFmt w:val="decimal"/>
      <w:lvlText w:val="%1.%2.%3."/>
      <w:lvlJc w:val="left"/>
      <w:pPr>
        <w:ind w:left="4056" w:hanging="720"/>
      </w:pPr>
      <w:rPr>
        <w:rFonts w:cs="Times New Roman" w:hint="default"/>
      </w:rPr>
    </w:lvl>
    <w:lvl w:ilvl="3">
      <w:start w:val="1"/>
      <w:numFmt w:val="decimal"/>
      <w:lvlText w:val="%1.%2.%3.%4."/>
      <w:lvlJc w:val="left"/>
      <w:pPr>
        <w:ind w:left="6084" w:hanging="1080"/>
      </w:pPr>
      <w:rPr>
        <w:rFonts w:cs="Times New Roman" w:hint="default"/>
      </w:rPr>
    </w:lvl>
    <w:lvl w:ilvl="4">
      <w:start w:val="1"/>
      <w:numFmt w:val="decimal"/>
      <w:lvlText w:val="%1.%2.%3.%4.%5."/>
      <w:lvlJc w:val="left"/>
      <w:pPr>
        <w:ind w:left="7752" w:hanging="1080"/>
      </w:pPr>
      <w:rPr>
        <w:rFonts w:cs="Times New Roman" w:hint="default"/>
      </w:rPr>
    </w:lvl>
    <w:lvl w:ilvl="5">
      <w:start w:val="1"/>
      <w:numFmt w:val="decimal"/>
      <w:lvlText w:val="%1.%2.%3.%4.%5.%6."/>
      <w:lvlJc w:val="left"/>
      <w:pPr>
        <w:ind w:left="9780" w:hanging="1440"/>
      </w:pPr>
      <w:rPr>
        <w:rFonts w:cs="Times New Roman" w:hint="default"/>
      </w:rPr>
    </w:lvl>
    <w:lvl w:ilvl="6">
      <w:start w:val="1"/>
      <w:numFmt w:val="decimal"/>
      <w:lvlText w:val="%1.%2.%3.%4.%5.%6.%7."/>
      <w:lvlJc w:val="left"/>
      <w:pPr>
        <w:ind w:left="11808" w:hanging="1800"/>
      </w:pPr>
      <w:rPr>
        <w:rFonts w:cs="Times New Roman" w:hint="default"/>
      </w:rPr>
    </w:lvl>
    <w:lvl w:ilvl="7">
      <w:start w:val="1"/>
      <w:numFmt w:val="decimal"/>
      <w:lvlText w:val="%1.%2.%3.%4.%5.%6.%7.%8."/>
      <w:lvlJc w:val="left"/>
      <w:pPr>
        <w:ind w:left="13476" w:hanging="1800"/>
      </w:pPr>
      <w:rPr>
        <w:rFonts w:cs="Times New Roman" w:hint="default"/>
      </w:rPr>
    </w:lvl>
    <w:lvl w:ilvl="8">
      <w:start w:val="1"/>
      <w:numFmt w:val="decimal"/>
      <w:lvlText w:val="%1.%2.%3.%4.%5.%6.%7.%8.%9."/>
      <w:lvlJc w:val="left"/>
      <w:pPr>
        <w:ind w:left="15504" w:hanging="2160"/>
      </w:pPr>
      <w:rPr>
        <w:rFonts w:cs="Times New Roman" w:hint="default"/>
      </w:rPr>
    </w:lvl>
  </w:abstractNum>
  <w:abstractNum w:abstractNumId="8">
    <w:nsid w:val="15800D2B"/>
    <w:multiLevelType w:val="hybridMultilevel"/>
    <w:tmpl w:val="9452A394"/>
    <w:lvl w:ilvl="0" w:tplc="CE0C27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B095222"/>
    <w:multiLevelType w:val="hybridMultilevel"/>
    <w:tmpl w:val="A2A6327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pStyle w:val="7"/>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pStyle w:val="9"/>
      <w:lvlText w:val="%9."/>
      <w:lvlJc w:val="left"/>
      <w:pPr>
        <w:tabs>
          <w:tab w:val="num" w:pos="6480"/>
        </w:tabs>
        <w:ind w:left="6480" w:hanging="360"/>
      </w:pPr>
      <w:rPr>
        <w:rFonts w:cs="Times New Roman"/>
      </w:rPr>
    </w:lvl>
  </w:abstractNum>
  <w:abstractNum w:abstractNumId="1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A647C3"/>
    <w:multiLevelType w:val="hybridMultilevel"/>
    <w:tmpl w:val="6C3C9E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6B52BA"/>
    <w:multiLevelType w:val="multilevel"/>
    <w:tmpl w:val="1CCC089C"/>
    <w:name w:val="WW8Num522"/>
    <w:lvl w:ilvl="0">
      <w:start w:val="1"/>
      <w:numFmt w:val="decimal"/>
      <w:pStyle w:val="1"/>
      <w:lvlText w:val="%1."/>
      <w:lvlJc w:val="left"/>
      <w:pPr>
        <w:tabs>
          <w:tab w:val="num" w:pos="0"/>
        </w:tabs>
        <w:ind w:left="720" w:hanging="360"/>
      </w:pPr>
      <w:rPr>
        <w:rFonts w:ascii="Times New Roman" w:hAnsi="Times New Roman" w:cs="Times New Roman" w:hint="default"/>
        <w:color w:val="auto"/>
        <w:sz w:val="24"/>
        <w:szCs w:val="24"/>
      </w:rPr>
    </w:lvl>
    <w:lvl w:ilvl="1">
      <w:start w:val="1"/>
      <w:numFmt w:val="decimal"/>
      <w:pStyle w:val="2"/>
      <w:isLgl/>
      <w:lvlText w:val="%1.%2."/>
      <w:lvlJc w:val="left"/>
      <w:pPr>
        <w:tabs>
          <w:tab w:val="num" w:pos="0"/>
        </w:tabs>
        <w:ind w:firstLine="567"/>
      </w:pPr>
      <w:rPr>
        <w:rFonts w:ascii="Times New Roman" w:hAnsi="Times New Roman" w:cs="Times New Roman" w:hint="default"/>
        <w:b/>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pStyle w:val="3"/>
      <w:isLgl/>
      <w:lvlText w:val="%1.%2.%3."/>
      <w:lvlJc w:val="left"/>
      <w:pPr>
        <w:tabs>
          <w:tab w:val="num" w:pos="0"/>
        </w:tabs>
        <w:ind w:left="1494" w:hanging="720"/>
      </w:pPr>
      <w:rPr>
        <w:rFonts w:cs="Times New Roman" w:hint="default"/>
        <w:b/>
      </w:rPr>
    </w:lvl>
    <w:lvl w:ilvl="3">
      <w:start w:val="1"/>
      <w:numFmt w:val="decimal"/>
      <w:isLgl/>
      <w:lvlText w:val="%1.%2.%3.%4."/>
      <w:lvlJc w:val="left"/>
      <w:pPr>
        <w:tabs>
          <w:tab w:val="num" w:pos="0"/>
        </w:tabs>
        <w:ind w:left="1701" w:hanging="72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5">
    <w:nsid w:val="2EA11C44"/>
    <w:multiLevelType w:val="hybridMultilevel"/>
    <w:tmpl w:val="D87EE0A0"/>
    <w:lvl w:ilvl="0" w:tplc="452030BA">
      <w:start w:val="1"/>
      <w:numFmt w:val="decimal"/>
      <w:lvlText w:val="%1."/>
      <w:lvlJc w:val="left"/>
      <w:pPr>
        <w:ind w:left="928"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6">
    <w:nsid w:val="3A685983"/>
    <w:multiLevelType w:val="hybridMultilevel"/>
    <w:tmpl w:val="E7B0FF98"/>
    <w:lvl w:ilvl="0" w:tplc="25744A18">
      <w:start w:val="1"/>
      <w:numFmt w:val="decimal"/>
      <w:lvlText w:val="%1."/>
      <w:lvlJc w:val="left"/>
      <w:pPr>
        <w:tabs>
          <w:tab w:val="num" w:pos="1068"/>
        </w:tabs>
        <w:ind w:left="1068" w:hanging="360"/>
      </w:pPr>
    </w:lvl>
    <w:lvl w:ilvl="1" w:tplc="FB14D400">
      <w:numFmt w:val="none"/>
      <w:lvlText w:val=""/>
      <w:lvlJc w:val="left"/>
      <w:pPr>
        <w:tabs>
          <w:tab w:val="num" w:pos="360"/>
        </w:tabs>
        <w:ind w:left="0" w:firstLine="0"/>
      </w:pPr>
    </w:lvl>
    <w:lvl w:ilvl="2" w:tplc="91A4A84C">
      <w:numFmt w:val="none"/>
      <w:lvlText w:val=""/>
      <w:lvlJc w:val="left"/>
      <w:pPr>
        <w:tabs>
          <w:tab w:val="num" w:pos="360"/>
        </w:tabs>
        <w:ind w:left="0" w:firstLine="0"/>
      </w:pPr>
    </w:lvl>
    <w:lvl w:ilvl="3" w:tplc="EC0E595E">
      <w:numFmt w:val="none"/>
      <w:lvlText w:val=""/>
      <w:lvlJc w:val="left"/>
      <w:pPr>
        <w:tabs>
          <w:tab w:val="num" w:pos="360"/>
        </w:tabs>
        <w:ind w:left="0" w:firstLine="0"/>
      </w:pPr>
    </w:lvl>
    <w:lvl w:ilvl="4" w:tplc="03A67956">
      <w:numFmt w:val="none"/>
      <w:lvlText w:val=""/>
      <w:lvlJc w:val="left"/>
      <w:pPr>
        <w:tabs>
          <w:tab w:val="num" w:pos="360"/>
        </w:tabs>
        <w:ind w:left="0" w:firstLine="0"/>
      </w:pPr>
    </w:lvl>
    <w:lvl w:ilvl="5" w:tplc="3438C658">
      <w:numFmt w:val="none"/>
      <w:lvlText w:val=""/>
      <w:lvlJc w:val="left"/>
      <w:pPr>
        <w:tabs>
          <w:tab w:val="num" w:pos="360"/>
        </w:tabs>
        <w:ind w:left="0" w:firstLine="0"/>
      </w:pPr>
    </w:lvl>
    <w:lvl w:ilvl="6" w:tplc="D73E27CA">
      <w:numFmt w:val="none"/>
      <w:lvlText w:val=""/>
      <w:lvlJc w:val="left"/>
      <w:pPr>
        <w:tabs>
          <w:tab w:val="num" w:pos="360"/>
        </w:tabs>
        <w:ind w:left="0" w:firstLine="0"/>
      </w:pPr>
    </w:lvl>
    <w:lvl w:ilvl="7" w:tplc="FCA87C7C">
      <w:numFmt w:val="none"/>
      <w:lvlText w:val=""/>
      <w:lvlJc w:val="left"/>
      <w:pPr>
        <w:tabs>
          <w:tab w:val="num" w:pos="360"/>
        </w:tabs>
        <w:ind w:left="0" w:firstLine="0"/>
      </w:pPr>
    </w:lvl>
    <w:lvl w:ilvl="8" w:tplc="46BE6D3A">
      <w:numFmt w:val="none"/>
      <w:lvlText w:val=""/>
      <w:lvlJc w:val="left"/>
      <w:pPr>
        <w:tabs>
          <w:tab w:val="num" w:pos="360"/>
        </w:tabs>
        <w:ind w:left="0" w:firstLine="0"/>
      </w:pPr>
    </w:lvl>
  </w:abstractNum>
  <w:abstractNum w:abstractNumId="17">
    <w:nsid w:val="400A0540"/>
    <w:multiLevelType w:val="hybridMultilevel"/>
    <w:tmpl w:val="410CBC6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8">
    <w:nsid w:val="4D805A6C"/>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51131932"/>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203E2E"/>
    <w:multiLevelType w:val="hybridMultilevel"/>
    <w:tmpl w:val="78F279E6"/>
    <w:lvl w:ilvl="0" w:tplc="709214F0">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58C37630"/>
    <w:multiLevelType w:val="hybridMultilevel"/>
    <w:tmpl w:val="BAA841B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3">
    <w:nsid w:val="5B273307"/>
    <w:multiLevelType w:val="hybridMultilevel"/>
    <w:tmpl w:val="E9A0277A"/>
    <w:lvl w:ilvl="0" w:tplc="43A4472C">
      <w:start w:val="1"/>
      <w:numFmt w:val="decimal"/>
      <w:lvlText w:val="%1."/>
      <w:lvlJc w:val="left"/>
      <w:pPr>
        <w:ind w:left="2051" w:hanging="120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5E3C011F"/>
    <w:multiLevelType w:val="hybridMultilevel"/>
    <w:tmpl w:val="324CE434"/>
    <w:lvl w:ilvl="0" w:tplc="65ACEC62">
      <w:start w:val="1"/>
      <w:numFmt w:val="decimal"/>
      <w:lvlText w:val="%1)"/>
      <w:lvlJc w:val="left"/>
      <w:pPr>
        <w:ind w:left="1778" w:hanging="360"/>
      </w:pPr>
      <w:rPr>
        <w:rFonts w:hint="default"/>
        <w:lang w:val="ru-RU"/>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5">
    <w:nsid w:val="5FAD2D3A"/>
    <w:multiLevelType w:val="hybridMultilevel"/>
    <w:tmpl w:val="907433E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6">
    <w:nsid w:val="61A9646D"/>
    <w:multiLevelType w:val="hybridMultilevel"/>
    <w:tmpl w:val="D480F4C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nsid w:val="75CB490C"/>
    <w:multiLevelType w:val="hybridMultilevel"/>
    <w:tmpl w:val="706C6840"/>
    <w:lvl w:ilvl="0" w:tplc="F87A1F04">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9B885E44">
      <w:start w:val="1"/>
      <w:numFmt w:val="decimal"/>
      <w:lvlText w:val="%3)"/>
      <w:lvlJc w:val="left"/>
      <w:pPr>
        <w:ind w:left="2010" w:hanging="390"/>
      </w:pPr>
      <w:rPr>
        <w:rFonts w:cs="Times New Roman" w:hint="default"/>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8">
    <w:nsid w:val="792841D4"/>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7AE74883"/>
    <w:multiLevelType w:val="hybridMultilevel"/>
    <w:tmpl w:val="FFAAB324"/>
    <w:lvl w:ilvl="0" w:tplc="44EA3754">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0">
    <w:nsid w:val="7E027880"/>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12"/>
  </w:num>
  <w:num w:numId="13">
    <w:abstractNumId w:val="25"/>
  </w:num>
  <w:num w:numId="14">
    <w:abstractNumId w:val="17"/>
  </w:num>
  <w:num w:numId="15">
    <w:abstractNumId w:val="22"/>
  </w:num>
  <w:num w:numId="16">
    <w:abstractNumId w:val="30"/>
  </w:num>
  <w:num w:numId="17">
    <w:abstractNumId w:val="9"/>
  </w:num>
  <w:num w:numId="18">
    <w:abstractNumId w:val="28"/>
  </w:num>
  <w:num w:numId="19">
    <w:abstractNumId w:val="18"/>
  </w:num>
  <w:num w:numId="20">
    <w:abstractNumId w:val="19"/>
  </w:num>
  <w:num w:numId="21">
    <w:abstractNumId w:val="27"/>
  </w:num>
  <w:num w:numId="22">
    <w:abstractNumId w:val="29"/>
  </w:num>
  <w:num w:numId="23">
    <w:abstractNumId w:val="23"/>
  </w:num>
  <w:num w:numId="24">
    <w:abstractNumId w:val="16"/>
    <w:lvlOverride w:ilvl="0">
      <w:startOverride w:val="1"/>
    </w:lvlOverride>
    <w:lvlOverride w:ilvl="1"/>
    <w:lvlOverride w:ilvl="2"/>
    <w:lvlOverride w:ilvl="3"/>
    <w:lvlOverride w:ilvl="4"/>
    <w:lvlOverride w:ilvl="5"/>
    <w:lvlOverride w:ilvl="6"/>
    <w:lvlOverride w:ilvl="7"/>
    <w:lvlOverride w:ilvl="8"/>
  </w:num>
  <w:num w:numId="25">
    <w:abstractNumId w:val="8"/>
  </w:num>
  <w:num w:numId="26">
    <w:abstractNumId w:val="20"/>
  </w:num>
  <w:num w:numId="27">
    <w:abstractNumId w:val="10"/>
  </w:num>
  <w:num w:numId="28">
    <w:abstractNumId w:val="11"/>
  </w:num>
  <w:num w:numId="2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24"/>
  </w:num>
  <w:num w:numId="32">
    <w:abstractNumId w:val="21"/>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579"/>
    <w:rsid w:val="00000A9A"/>
    <w:rsid w:val="0000541C"/>
    <w:rsid w:val="00011E0E"/>
    <w:rsid w:val="0001407D"/>
    <w:rsid w:val="00016AAF"/>
    <w:rsid w:val="00016BD9"/>
    <w:rsid w:val="00020F12"/>
    <w:rsid w:val="00032557"/>
    <w:rsid w:val="00032E2A"/>
    <w:rsid w:val="000340C6"/>
    <w:rsid w:val="000355AB"/>
    <w:rsid w:val="00037E69"/>
    <w:rsid w:val="00043844"/>
    <w:rsid w:val="00045591"/>
    <w:rsid w:val="00046BC8"/>
    <w:rsid w:val="00056AD7"/>
    <w:rsid w:val="00060465"/>
    <w:rsid w:val="000657FB"/>
    <w:rsid w:val="00067DF4"/>
    <w:rsid w:val="00071281"/>
    <w:rsid w:val="00071426"/>
    <w:rsid w:val="00071893"/>
    <w:rsid w:val="000738C3"/>
    <w:rsid w:val="00077564"/>
    <w:rsid w:val="00077D0D"/>
    <w:rsid w:val="00082FC7"/>
    <w:rsid w:val="00085B66"/>
    <w:rsid w:val="00085D48"/>
    <w:rsid w:val="00087A74"/>
    <w:rsid w:val="0009005A"/>
    <w:rsid w:val="00090EE4"/>
    <w:rsid w:val="00092FD7"/>
    <w:rsid w:val="000939F5"/>
    <w:rsid w:val="00093E9F"/>
    <w:rsid w:val="000949A6"/>
    <w:rsid w:val="0009607E"/>
    <w:rsid w:val="00096DAB"/>
    <w:rsid w:val="000A0298"/>
    <w:rsid w:val="000A16E1"/>
    <w:rsid w:val="000A1ABB"/>
    <w:rsid w:val="000A2615"/>
    <w:rsid w:val="000A33A5"/>
    <w:rsid w:val="000A4631"/>
    <w:rsid w:val="000A5EF8"/>
    <w:rsid w:val="000B1A06"/>
    <w:rsid w:val="000B4463"/>
    <w:rsid w:val="000B4522"/>
    <w:rsid w:val="000C0960"/>
    <w:rsid w:val="000C798A"/>
    <w:rsid w:val="000C7A4A"/>
    <w:rsid w:val="000D1AF0"/>
    <w:rsid w:val="000D5AEA"/>
    <w:rsid w:val="000E4CFA"/>
    <w:rsid w:val="000F1504"/>
    <w:rsid w:val="000F28B2"/>
    <w:rsid w:val="000F5045"/>
    <w:rsid w:val="000F5F94"/>
    <w:rsid w:val="000F6213"/>
    <w:rsid w:val="000F6FE0"/>
    <w:rsid w:val="001040B4"/>
    <w:rsid w:val="00105CE1"/>
    <w:rsid w:val="00106D53"/>
    <w:rsid w:val="00110CFD"/>
    <w:rsid w:val="001120F8"/>
    <w:rsid w:val="00112A95"/>
    <w:rsid w:val="00120579"/>
    <w:rsid w:val="001255F6"/>
    <w:rsid w:val="0013110D"/>
    <w:rsid w:val="00133CCD"/>
    <w:rsid w:val="00136427"/>
    <w:rsid w:val="001415DE"/>
    <w:rsid w:val="001429DB"/>
    <w:rsid w:val="00144B02"/>
    <w:rsid w:val="00145877"/>
    <w:rsid w:val="00152BB4"/>
    <w:rsid w:val="00153DA2"/>
    <w:rsid w:val="00155B46"/>
    <w:rsid w:val="001562FF"/>
    <w:rsid w:val="00157B16"/>
    <w:rsid w:val="0016037D"/>
    <w:rsid w:val="00160D35"/>
    <w:rsid w:val="001622E1"/>
    <w:rsid w:val="00163B90"/>
    <w:rsid w:val="00165DD0"/>
    <w:rsid w:val="00174D64"/>
    <w:rsid w:val="00181A6C"/>
    <w:rsid w:val="00181D63"/>
    <w:rsid w:val="00190F51"/>
    <w:rsid w:val="001926B0"/>
    <w:rsid w:val="001955AC"/>
    <w:rsid w:val="001A283E"/>
    <w:rsid w:val="001A2F4D"/>
    <w:rsid w:val="001A5B0C"/>
    <w:rsid w:val="001A6768"/>
    <w:rsid w:val="001B6668"/>
    <w:rsid w:val="001B721A"/>
    <w:rsid w:val="001C04B9"/>
    <w:rsid w:val="001C0C42"/>
    <w:rsid w:val="001C6241"/>
    <w:rsid w:val="001C69A8"/>
    <w:rsid w:val="001C6D59"/>
    <w:rsid w:val="001D3547"/>
    <w:rsid w:val="001D354F"/>
    <w:rsid w:val="001D3947"/>
    <w:rsid w:val="001D40BF"/>
    <w:rsid w:val="001D5BDD"/>
    <w:rsid w:val="001E0A9B"/>
    <w:rsid w:val="001F036A"/>
    <w:rsid w:val="001F1D9E"/>
    <w:rsid w:val="001F4787"/>
    <w:rsid w:val="001F5A34"/>
    <w:rsid w:val="001F720F"/>
    <w:rsid w:val="00201BBF"/>
    <w:rsid w:val="00202F33"/>
    <w:rsid w:val="00205BCD"/>
    <w:rsid w:val="0020765A"/>
    <w:rsid w:val="002146CC"/>
    <w:rsid w:val="00216073"/>
    <w:rsid w:val="00216D4B"/>
    <w:rsid w:val="00220BD9"/>
    <w:rsid w:val="00225FF1"/>
    <w:rsid w:val="002313B3"/>
    <w:rsid w:val="002341CF"/>
    <w:rsid w:val="00234F6D"/>
    <w:rsid w:val="00237689"/>
    <w:rsid w:val="002546BA"/>
    <w:rsid w:val="00254948"/>
    <w:rsid w:val="00255F2F"/>
    <w:rsid w:val="002605CF"/>
    <w:rsid w:val="0026168B"/>
    <w:rsid w:val="002619B4"/>
    <w:rsid w:val="002621AA"/>
    <w:rsid w:val="00263982"/>
    <w:rsid w:val="00267ACD"/>
    <w:rsid w:val="00267BB5"/>
    <w:rsid w:val="00275423"/>
    <w:rsid w:val="00275B6C"/>
    <w:rsid w:val="002760D5"/>
    <w:rsid w:val="002820C9"/>
    <w:rsid w:val="0028270E"/>
    <w:rsid w:val="002867B6"/>
    <w:rsid w:val="00286DBB"/>
    <w:rsid w:val="00292385"/>
    <w:rsid w:val="002A0EA8"/>
    <w:rsid w:val="002A7039"/>
    <w:rsid w:val="002A783E"/>
    <w:rsid w:val="002B2234"/>
    <w:rsid w:val="002B7924"/>
    <w:rsid w:val="002C054E"/>
    <w:rsid w:val="002C1038"/>
    <w:rsid w:val="002C1F37"/>
    <w:rsid w:val="002C228B"/>
    <w:rsid w:val="002C5DD8"/>
    <w:rsid w:val="002C67A1"/>
    <w:rsid w:val="002C7604"/>
    <w:rsid w:val="002D56E4"/>
    <w:rsid w:val="002E02DC"/>
    <w:rsid w:val="002E25EB"/>
    <w:rsid w:val="002E3D73"/>
    <w:rsid w:val="002F09EA"/>
    <w:rsid w:val="002F5889"/>
    <w:rsid w:val="002F5DA1"/>
    <w:rsid w:val="002F635F"/>
    <w:rsid w:val="002F66FD"/>
    <w:rsid w:val="0030180B"/>
    <w:rsid w:val="003057E7"/>
    <w:rsid w:val="00315C38"/>
    <w:rsid w:val="0031646A"/>
    <w:rsid w:val="00317D6A"/>
    <w:rsid w:val="00322357"/>
    <w:rsid w:val="003244A2"/>
    <w:rsid w:val="00331066"/>
    <w:rsid w:val="003314DA"/>
    <w:rsid w:val="003376F0"/>
    <w:rsid w:val="003404D4"/>
    <w:rsid w:val="003444CD"/>
    <w:rsid w:val="00345F96"/>
    <w:rsid w:val="00347330"/>
    <w:rsid w:val="00347743"/>
    <w:rsid w:val="00350812"/>
    <w:rsid w:val="003531A5"/>
    <w:rsid w:val="0036547E"/>
    <w:rsid w:val="00365541"/>
    <w:rsid w:val="00366C78"/>
    <w:rsid w:val="003706C6"/>
    <w:rsid w:val="00373D17"/>
    <w:rsid w:val="003772BE"/>
    <w:rsid w:val="00383302"/>
    <w:rsid w:val="00383C21"/>
    <w:rsid w:val="00390324"/>
    <w:rsid w:val="00397C36"/>
    <w:rsid w:val="003B24A3"/>
    <w:rsid w:val="003B3149"/>
    <w:rsid w:val="003B4D6C"/>
    <w:rsid w:val="003C009A"/>
    <w:rsid w:val="003C0D24"/>
    <w:rsid w:val="003C470C"/>
    <w:rsid w:val="003C63BD"/>
    <w:rsid w:val="003C7AAB"/>
    <w:rsid w:val="003C7F6E"/>
    <w:rsid w:val="003D161C"/>
    <w:rsid w:val="003D1C2D"/>
    <w:rsid w:val="003D320B"/>
    <w:rsid w:val="003E07ED"/>
    <w:rsid w:val="003E4499"/>
    <w:rsid w:val="003E62B2"/>
    <w:rsid w:val="003F511C"/>
    <w:rsid w:val="004002D6"/>
    <w:rsid w:val="004009C1"/>
    <w:rsid w:val="00411A56"/>
    <w:rsid w:val="00413A88"/>
    <w:rsid w:val="004224A2"/>
    <w:rsid w:val="004252E2"/>
    <w:rsid w:val="0042598C"/>
    <w:rsid w:val="004267EB"/>
    <w:rsid w:val="004276F2"/>
    <w:rsid w:val="00430730"/>
    <w:rsid w:val="004328F3"/>
    <w:rsid w:val="00443312"/>
    <w:rsid w:val="0044794D"/>
    <w:rsid w:val="00447EF7"/>
    <w:rsid w:val="0045072E"/>
    <w:rsid w:val="0046433B"/>
    <w:rsid w:val="00466966"/>
    <w:rsid w:val="00466E3C"/>
    <w:rsid w:val="00472580"/>
    <w:rsid w:val="00473946"/>
    <w:rsid w:val="004800BE"/>
    <w:rsid w:val="00482C9E"/>
    <w:rsid w:val="0048692C"/>
    <w:rsid w:val="00490268"/>
    <w:rsid w:val="004A1B7A"/>
    <w:rsid w:val="004A3FBD"/>
    <w:rsid w:val="004A49BB"/>
    <w:rsid w:val="004A4E65"/>
    <w:rsid w:val="004B03A6"/>
    <w:rsid w:val="004B4B50"/>
    <w:rsid w:val="004C0213"/>
    <w:rsid w:val="004C0D62"/>
    <w:rsid w:val="004C2DFE"/>
    <w:rsid w:val="004C46CF"/>
    <w:rsid w:val="004C6856"/>
    <w:rsid w:val="004C6C1D"/>
    <w:rsid w:val="004D7E03"/>
    <w:rsid w:val="004E71A8"/>
    <w:rsid w:val="004F0D97"/>
    <w:rsid w:val="004F4BA8"/>
    <w:rsid w:val="004F6738"/>
    <w:rsid w:val="00503C88"/>
    <w:rsid w:val="005052E2"/>
    <w:rsid w:val="0051245B"/>
    <w:rsid w:val="00513A4C"/>
    <w:rsid w:val="005170EF"/>
    <w:rsid w:val="005176DC"/>
    <w:rsid w:val="00521B41"/>
    <w:rsid w:val="00525A51"/>
    <w:rsid w:val="00527643"/>
    <w:rsid w:val="00527CBB"/>
    <w:rsid w:val="0053006E"/>
    <w:rsid w:val="0053423F"/>
    <w:rsid w:val="005355DA"/>
    <w:rsid w:val="005365A5"/>
    <w:rsid w:val="0053679C"/>
    <w:rsid w:val="005428A9"/>
    <w:rsid w:val="0054485C"/>
    <w:rsid w:val="00547074"/>
    <w:rsid w:val="0054730B"/>
    <w:rsid w:val="00547498"/>
    <w:rsid w:val="005479B2"/>
    <w:rsid w:val="00547E95"/>
    <w:rsid w:val="00556CF1"/>
    <w:rsid w:val="0055777B"/>
    <w:rsid w:val="00562C4D"/>
    <w:rsid w:val="00563809"/>
    <w:rsid w:val="00563DB2"/>
    <w:rsid w:val="00572D36"/>
    <w:rsid w:val="005745C8"/>
    <w:rsid w:val="0057565C"/>
    <w:rsid w:val="00581C67"/>
    <w:rsid w:val="00582B29"/>
    <w:rsid w:val="00585281"/>
    <w:rsid w:val="00587427"/>
    <w:rsid w:val="00587CA7"/>
    <w:rsid w:val="00591383"/>
    <w:rsid w:val="00596360"/>
    <w:rsid w:val="005A0E4D"/>
    <w:rsid w:val="005A167A"/>
    <w:rsid w:val="005A1D86"/>
    <w:rsid w:val="005A32AE"/>
    <w:rsid w:val="005A41DC"/>
    <w:rsid w:val="005A6B1A"/>
    <w:rsid w:val="005B0CE5"/>
    <w:rsid w:val="005B116B"/>
    <w:rsid w:val="005B1F93"/>
    <w:rsid w:val="005B423F"/>
    <w:rsid w:val="005C40DF"/>
    <w:rsid w:val="005D1EEC"/>
    <w:rsid w:val="005D23FE"/>
    <w:rsid w:val="005E39D6"/>
    <w:rsid w:val="005F0C45"/>
    <w:rsid w:val="005F7B2A"/>
    <w:rsid w:val="006055B1"/>
    <w:rsid w:val="00607612"/>
    <w:rsid w:val="0060792F"/>
    <w:rsid w:val="00622471"/>
    <w:rsid w:val="00624430"/>
    <w:rsid w:val="006259DC"/>
    <w:rsid w:val="0062635C"/>
    <w:rsid w:val="00632DD8"/>
    <w:rsid w:val="00636523"/>
    <w:rsid w:val="00641143"/>
    <w:rsid w:val="00643402"/>
    <w:rsid w:val="00643E7D"/>
    <w:rsid w:val="006452C7"/>
    <w:rsid w:val="00645A35"/>
    <w:rsid w:val="00647317"/>
    <w:rsid w:val="006505C5"/>
    <w:rsid w:val="00656C86"/>
    <w:rsid w:val="00657217"/>
    <w:rsid w:val="00657880"/>
    <w:rsid w:val="006653A2"/>
    <w:rsid w:val="00665A19"/>
    <w:rsid w:val="006700B1"/>
    <w:rsid w:val="0067544A"/>
    <w:rsid w:val="0067602B"/>
    <w:rsid w:val="00680CF2"/>
    <w:rsid w:val="00681006"/>
    <w:rsid w:val="006814EF"/>
    <w:rsid w:val="00683C06"/>
    <w:rsid w:val="00687A3B"/>
    <w:rsid w:val="00694245"/>
    <w:rsid w:val="006943AD"/>
    <w:rsid w:val="0069479F"/>
    <w:rsid w:val="006A10DF"/>
    <w:rsid w:val="006A6B0C"/>
    <w:rsid w:val="006B250C"/>
    <w:rsid w:val="006B4D34"/>
    <w:rsid w:val="006B557A"/>
    <w:rsid w:val="006B7ECA"/>
    <w:rsid w:val="006C0538"/>
    <w:rsid w:val="006C2F35"/>
    <w:rsid w:val="006C5E3E"/>
    <w:rsid w:val="006D1067"/>
    <w:rsid w:val="006D130B"/>
    <w:rsid w:val="006D22F0"/>
    <w:rsid w:val="006D4A71"/>
    <w:rsid w:val="006D521E"/>
    <w:rsid w:val="006D642A"/>
    <w:rsid w:val="006E4E45"/>
    <w:rsid w:val="006F1EA3"/>
    <w:rsid w:val="006F6698"/>
    <w:rsid w:val="00700782"/>
    <w:rsid w:val="00701D9C"/>
    <w:rsid w:val="00703BFE"/>
    <w:rsid w:val="0071075F"/>
    <w:rsid w:val="00710FB9"/>
    <w:rsid w:val="007137F5"/>
    <w:rsid w:val="007177F9"/>
    <w:rsid w:val="0072015C"/>
    <w:rsid w:val="0072409E"/>
    <w:rsid w:val="0072464D"/>
    <w:rsid w:val="00726782"/>
    <w:rsid w:val="00726B7F"/>
    <w:rsid w:val="00730471"/>
    <w:rsid w:val="00730843"/>
    <w:rsid w:val="00732065"/>
    <w:rsid w:val="007326DA"/>
    <w:rsid w:val="00732853"/>
    <w:rsid w:val="0073624D"/>
    <w:rsid w:val="00736903"/>
    <w:rsid w:val="00736E9D"/>
    <w:rsid w:val="00742535"/>
    <w:rsid w:val="007434ED"/>
    <w:rsid w:val="00743A7E"/>
    <w:rsid w:val="00746664"/>
    <w:rsid w:val="00751454"/>
    <w:rsid w:val="00751DFA"/>
    <w:rsid w:val="00752621"/>
    <w:rsid w:val="00752E76"/>
    <w:rsid w:val="00757550"/>
    <w:rsid w:val="00757C99"/>
    <w:rsid w:val="00761F5F"/>
    <w:rsid w:val="007627BB"/>
    <w:rsid w:val="00763EBB"/>
    <w:rsid w:val="007662B1"/>
    <w:rsid w:val="00774769"/>
    <w:rsid w:val="00774E7B"/>
    <w:rsid w:val="007778AB"/>
    <w:rsid w:val="00777961"/>
    <w:rsid w:val="00781319"/>
    <w:rsid w:val="007824C9"/>
    <w:rsid w:val="007913C7"/>
    <w:rsid w:val="0079341F"/>
    <w:rsid w:val="007934B5"/>
    <w:rsid w:val="00793F8A"/>
    <w:rsid w:val="00794279"/>
    <w:rsid w:val="007A0365"/>
    <w:rsid w:val="007A27F1"/>
    <w:rsid w:val="007A4ABC"/>
    <w:rsid w:val="007B0D81"/>
    <w:rsid w:val="007B20DA"/>
    <w:rsid w:val="007B5DDE"/>
    <w:rsid w:val="007C5A35"/>
    <w:rsid w:val="007D2982"/>
    <w:rsid w:val="007D352D"/>
    <w:rsid w:val="007D68EF"/>
    <w:rsid w:val="007D709E"/>
    <w:rsid w:val="007E1A42"/>
    <w:rsid w:val="007E31AC"/>
    <w:rsid w:val="007E377D"/>
    <w:rsid w:val="007E68C7"/>
    <w:rsid w:val="007F0390"/>
    <w:rsid w:val="007F286E"/>
    <w:rsid w:val="007F37E4"/>
    <w:rsid w:val="007F640F"/>
    <w:rsid w:val="007F7463"/>
    <w:rsid w:val="0080107D"/>
    <w:rsid w:val="00802F39"/>
    <w:rsid w:val="00803B99"/>
    <w:rsid w:val="00805868"/>
    <w:rsid w:val="008061E3"/>
    <w:rsid w:val="00810049"/>
    <w:rsid w:val="00812927"/>
    <w:rsid w:val="008152C9"/>
    <w:rsid w:val="00815EBC"/>
    <w:rsid w:val="0081631C"/>
    <w:rsid w:val="008165A2"/>
    <w:rsid w:val="00817922"/>
    <w:rsid w:val="00817F98"/>
    <w:rsid w:val="00822CAA"/>
    <w:rsid w:val="008239AE"/>
    <w:rsid w:val="00825D10"/>
    <w:rsid w:val="00827C37"/>
    <w:rsid w:val="00832EF6"/>
    <w:rsid w:val="0083610B"/>
    <w:rsid w:val="00837B5A"/>
    <w:rsid w:val="00844372"/>
    <w:rsid w:val="00845B10"/>
    <w:rsid w:val="00852F9D"/>
    <w:rsid w:val="0086207A"/>
    <w:rsid w:val="0086217F"/>
    <w:rsid w:val="008639DB"/>
    <w:rsid w:val="00866DD5"/>
    <w:rsid w:val="00867120"/>
    <w:rsid w:val="008736A9"/>
    <w:rsid w:val="00880C89"/>
    <w:rsid w:val="0088124A"/>
    <w:rsid w:val="008830C2"/>
    <w:rsid w:val="00884E8B"/>
    <w:rsid w:val="00886EB1"/>
    <w:rsid w:val="00887BFB"/>
    <w:rsid w:val="008957F5"/>
    <w:rsid w:val="00896EFE"/>
    <w:rsid w:val="008A3E8D"/>
    <w:rsid w:val="008B21E1"/>
    <w:rsid w:val="008B26FC"/>
    <w:rsid w:val="008B34A0"/>
    <w:rsid w:val="008B6D47"/>
    <w:rsid w:val="008B7769"/>
    <w:rsid w:val="008C1499"/>
    <w:rsid w:val="008C15E6"/>
    <w:rsid w:val="008C24E8"/>
    <w:rsid w:val="008C268D"/>
    <w:rsid w:val="008C39C3"/>
    <w:rsid w:val="008C3B2B"/>
    <w:rsid w:val="008C3D3D"/>
    <w:rsid w:val="008C7F43"/>
    <w:rsid w:val="008D0FEB"/>
    <w:rsid w:val="008D14F5"/>
    <w:rsid w:val="008D5C56"/>
    <w:rsid w:val="008E0DBE"/>
    <w:rsid w:val="008E6B0C"/>
    <w:rsid w:val="008F0455"/>
    <w:rsid w:val="008F06EA"/>
    <w:rsid w:val="008F6BDD"/>
    <w:rsid w:val="00900DDF"/>
    <w:rsid w:val="0090123B"/>
    <w:rsid w:val="00901F15"/>
    <w:rsid w:val="0090327E"/>
    <w:rsid w:val="009052C0"/>
    <w:rsid w:val="00907A9A"/>
    <w:rsid w:val="009105A0"/>
    <w:rsid w:val="00913582"/>
    <w:rsid w:val="00917F74"/>
    <w:rsid w:val="00921995"/>
    <w:rsid w:val="0093183E"/>
    <w:rsid w:val="00931AA0"/>
    <w:rsid w:val="009337A1"/>
    <w:rsid w:val="00934025"/>
    <w:rsid w:val="00934E81"/>
    <w:rsid w:val="009360CA"/>
    <w:rsid w:val="00936BED"/>
    <w:rsid w:val="0094454B"/>
    <w:rsid w:val="00945FD1"/>
    <w:rsid w:val="009464E3"/>
    <w:rsid w:val="00954343"/>
    <w:rsid w:val="00956299"/>
    <w:rsid w:val="009569AA"/>
    <w:rsid w:val="0097510A"/>
    <w:rsid w:val="009812FE"/>
    <w:rsid w:val="00981BDD"/>
    <w:rsid w:val="00983B29"/>
    <w:rsid w:val="00983C2A"/>
    <w:rsid w:val="00984356"/>
    <w:rsid w:val="00985710"/>
    <w:rsid w:val="0099019C"/>
    <w:rsid w:val="0099053A"/>
    <w:rsid w:val="00990EB4"/>
    <w:rsid w:val="00992080"/>
    <w:rsid w:val="00997EDD"/>
    <w:rsid w:val="009A0934"/>
    <w:rsid w:val="009A34DF"/>
    <w:rsid w:val="009A4270"/>
    <w:rsid w:val="009A5188"/>
    <w:rsid w:val="009A64E1"/>
    <w:rsid w:val="009B770F"/>
    <w:rsid w:val="009C46D5"/>
    <w:rsid w:val="009C6C4A"/>
    <w:rsid w:val="009D005C"/>
    <w:rsid w:val="009D1106"/>
    <w:rsid w:val="009D1598"/>
    <w:rsid w:val="009D471D"/>
    <w:rsid w:val="009D4B24"/>
    <w:rsid w:val="009D7414"/>
    <w:rsid w:val="009E0888"/>
    <w:rsid w:val="009E14D5"/>
    <w:rsid w:val="009E3656"/>
    <w:rsid w:val="009E600C"/>
    <w:rsid w:val="009E7ECE"/>
    <w:rsid w:val="009F0264"/>
    <w:rsid w:val="009F3CBE"/>
    <w:rsid w:val="009F548E"/>
    <w:rsid w:val="009F75F5"/>
    <w:rsid w:val="00A07050"/>
    <w:rsid w:val="00A309F8"/>
    <w:rsid w:val="00A3146A"/>
    <w:rsid w:val="00A337BF"/>
    <w:rsid w:val="00A351FB"/>
    <w:rsid w:val="00A37B29"/>
    <w:rsid w:val="00A47D32"/>
    <w:rsid w:val="00A545D7"/>
    <w:rsid w:val="00A545EB"/>
    <w:rsid w:val="00A60E4D"/>
    <w:rsid w:val="00A65BBD"/>
    <w:rsid w:val="00A7609B"/>
    <w:rsid w:val="00A81EDE"/>
    <w:rsid w:val="00A826CD"/>
    <w:rsid w:val="00A83327"/>
    <w:rsid w:val="00A86071"/>
    <w:rsid w:val="00A87090"/>
    <w:rsid w:val="00A92249"/>
    <w:rsid w:val="00A941EF"/>
    <w:rsid w:val="00A95BAB"/>
    <w:rsid w:val="00A97A92"/>
    <w:rsid w:val="00AA0D4F"/>
    <w:rsid w:val="00AA1382"/>
    <w:rsid w:val="00AA345B"/>
    <w:rsid w:val="00AA4A57"/>
    <w:rsid w:val="00AB0520"/>
    <w:rsid w:val="00AB072E"/>
    <w:rsid w:val="00AB11AA"/>
    <w:rsid w:val="00AB5F9B"/>
    <w:rsid w:val="00AC630F"/>
    <w:rsid w:val="00AC6C88"/>
    <w:rsid w:val="00AC6D35"/>
    <w:rsid w:val="00AD39B4"/>
    <w:rsid w:val="00AD44A2"/>
    <w:rsid w:val="00AD7B4F"/>
    <w:rsid w:val="00AE0700"/>
    <w:rsid w:val="00AE292E"/>
    <w:rsid w:val="00AE4EE8"/>
    <w:rsid w:val="00AE7B1B"/>
    <w:rsid w:val="00AF02AC"/>
    <w:rsid w:val="00AF4B43"/>
    <w:rsid w:val="00AF7176"/>
    <w:rsid w:val="00B00A08"/>
    <w:rsid w:val="00B024F5"/>
    <w:rsid w:val="00B11A2E"/>
    <w:rsid w:val="00B1282B"/>
    <w:rsid w:val="00B13008"/>
    <w:rsid w:val="00B15683"/>
    <w:rsid w:val="00B218CB"/>
    <w:rsid w:val="00B245D6"/>
    <w:rsid w:val="00B254AB"/>
    <w:rsid w:val="00B45270"/>
    <w:rsid w:val="00B462BA"/>
    <w:rsid w:val="00B50A6F"/>
    <w:rsid w:val="00B50A93"/>
    <w:rsid w:val="00B52F19"/>
    <w:rsid w:val="00B55F12"/>
    <w:rsid w:val="00B57A29"/>
    <w:rsid w:val="00B606D0"/>
    <w:rsid w:val="00B62DAF"/>
    <w:rsid w:val="00B631C6"/>
    <w:rsid w:val="00B706EF"/>
    <w:rsid w:val="00B727CD"/>
    <w:rsid w:val="00B731C0"/>
    <w:rsid w:val="00B75915"/>
    <w:rsid w:val="00B75E92"/>
    <w:rsid w:val="00B86CF3"/>
    <w:rsid w:val="00B9070A"/>
    <w:rsid w:val="00B918B8"/>
    <w:rsid w:val="00B926F5"/>
    <w:rsid w:val="00BA064E"/>
    <w:rsid w:val="00BA2FD4"/>
    <w:rsid w:val="00BB237E"/>
    <w:rsid w:val="00BB55EA"/>
    <w:rsid w:val="00BB6EE8"/>
    <w:rsid w:val="00BC3A62"/>
    <w:rsid w:val="00BC3B54"/>
    <w:rsid w:val="00BC4463"/>
    <w:rsid w:val="00BC5A12"/>
    <w:rsid w:val="00BD1B07"/>
    <w:rsid w:val="00BD2584"/>
    <w:rsid w:val="00BD5475"/>
    <w:rsid w:val="00BD5C38"/>
    <w:rsid w:val="00BD6025"/>
    <w:rsid w:val="00BE2B62"/>
    <w:rsid w:val="00BE4082"/>
    <w:rsid w:val="00BE56DD"/>
    <w:rsid w:val="00BE6269"/>
    <w:rsid w:val="00BF5F7E"/>
    <w:rsid w:val="00BF6B57"/>
    <w:rsid w:val="00C00E24"/>
    <w:rsid w:val="00C0262C"/>
    <w:rsid w:val="00C0359C"/>
    <w:rsid w:val="00C04471"/>
    <w:rsid w:val="00C045A1"/>
    <w:rsid w:val="00C05A00"/>
    <w:rsid w:val="00C06559"/>
    <w:rsid w:val="00C07E0F"/>
    <w:rsid w:val="00C144AB"/>
    <w:rsid w:val="00C1618A"/>
    <w:rsid w:val="00C204F6"/>
    <w:rsid w:val="00C22BA0"/>
    <w:rsid w:val="00C40B7F"/>
    <w:rsid w:val="00C4399E"/>
    <w:rsid w:val="00C44282"/>
    <w:rsid w:val="00C47135"/>
    <w:rsid w:val="00C518B9"/>
    <w:rsid w:val="00C5553B"/>
    <w:rsid w:val="00C616D7"/>
    <w:rsid w:val="00C7051F"/>
    <w:rsid w:val="00C72136"/>
    <w:rsid w:val="00C84810"/>
    <w:rsid w:val="00C91C1D"/>
    <w:rsid w:val="00C9511A"/>
    <w:rsid w:val="00CA1317"/>
    <w:rsid w:val="00CA1ECE"/>
    <w:rsid w:val="00CA28AC"/>
    <w:rsid w:val="00CA2CF5"/>
    <w:rsid w:val="00CA3542"/>
    <w:rsid w:val="00CA6B0F"/>
    <w:rsid w:val="00CA6EA5"/>
    <w:rsid w:val="00CB3F23"/>
    <w:rsid w:val="00CB73D2"/>
    <w:rsid w:val="00CB7FE2"/>
    <w:rsid w:val="00CC041E"/>
    <w:rsid w:val="00CC1FF2"/>
    <w:rsid w:val="00CD53B9"/>
    <w:rsid w:val="00CE20F7"/>
    <w:rsid w:val="00CE29CA"/>
    <w:rsid w:val="00CE36F3"/>
    <w:rsid w:val="00CE5764"/>
    <w:rsid w:val="00CF0B80"/>
    <w:rsid w:val="00CF2524"/>
    <w:rsid w:val="00D00237"/>
    <w:rsid w:val="00D07964"/>
    <w:rsid w:val="00D10302"/>
    <w:rsid w:val="00D1085A"/>
    <w:rsid w:val="00D12B21"/>
    <w:rsid w:val="00D12CEC"/>
    <w:rsid w:val="00D132ED"/>
    <w:rsid w:val="00D136F4"/>
    <w:rsid w:val="00D147C2"/>
    <w:rsid w:val="00D23FEB"/>
    <w:rsid w:val="00D24B97"/>
    <w:rsid w:val="00D265C6"/>
    <w:rsid w:val="00D265F5"/>
    <w:rsid w:val="00D2769F"/>
    <w:rsid w:val="00D31C45"/>
    <w:rsid w:val="00D32FD6"/>
    <w:rsid w:val="00D351E2"/>
    <w:rsid w:val="00D417B6"/>
    <w:rsid w:val="00D42E83"/>
    <w:rsid w:val="00D446DC"/>
    <w:rsid w:val="00D4548B"/>
    <w:rsid w:val="00D46307"/>
    <w:rsid w:val="00D4691C"/>
    <w:rsid w:val="00D501FD"/>
    <w:rsid w:val="00D5138D"/>
    <w:rsid w:val="00D60204"/>
    <w:rsid w:val="00D61B71"/>
    <w:rsid w:val="00D61CA9"/>
    <w:rsid w:val="00D6338C"/>
    <w:rsid w:val="00D67BB8"/>
    <w:rsid w:val="00D72B9C"/>
    <w:rsid w:val="00D76D0A"/>
    <w:rsid w:val="00D7713B"/>
    <w:rsid w:val="00D77FE1"/>
    <w:rsid w:val="00D82F6A"/>
    <w:rsid w:val="00D845DA"/>
    <w:rsid w:val="00D90B4B"/>
    <w:rsid w:val="00D9188C"/>
    <w:rsid w:val="00D92C90"/>
    <w:rsid w:val="00D96691"/>
    <w:rsid w:val="00D97DC9"/>
    <w:rsid w:val="00DA26BE"/>
    <w:rsid w:val="00DA6BAD"/>
    <w:rsid w:val="00DB37CE"/>
    <w:rsid w:val="00DB3AF3"/>
    <w:rsid w:val="00DC1A75"/>
    <w:rsid w:val="00DC4DB4"/>
    <w:rsid w:val="00DC6E53"/>
    <w:rsid w:val="00DC7695"/>
    <w:rsid w:val="00DD185A"/>
    <w:rsid w:val="00DD57E3"/>
    <w:rsid w:val="00DE05DD"/>
    <w:rsid w:val="00DE0D6D"/>
    <w:rsid w:val="00DE3151"/>
    <w:rsid w:val="00DE72C5"/>
    <w:rsid w:val="00DF2C3D"/>
    <w:rsid w:val="00DF7739"/>
    <w:rsid w:val="00E00FD6"/>
    <w:rsid w:val="00E02AA5"/>
    <w:rsid w:val="00E10DDB"/>
    <w:rsid w:val="00E153A0"/>
    <w:rsid w:val="00E15D87"/>
    <w:rsid w:val="00E15DF7"/>
    <w:rsid w:val="00E205AF"/>
    <w:rsid w:val="00E20AC7"/>
    <w:rsid w:val="00E26208"/>
    <w:rsid w:val="00E277CA"/>
    <w:rsid w:val="00E33774"/>
    <w:rsid w:val="00E34976"/>
    <w:rsid w:val="00E35110"/>
    <w:rsid w:val="00E3529F"/>
    <w:rsid w:val="00E354C2"/>
    <w:rsid w:val="00E373B0"/>
    <w:rsid w:val="00E40A98"/>
    <w:rsid w:val="00E40BB9"/>
    <w:rsid w:val="00E42F98"/>
    <w:rsid w:val="00E4395F"/>
    <w:rsid w:val="00E465E3"/>
    <w:rsid w:val="00E522AC"/>
    <w:rsid w:val="00E53286"/>
    <w:rsid w:val="00E5397C"/>
    <w:rsid w:val="00E54705"/>
    <w:rsid w:val="00E5641B"/>
    <w:rsid w:val="00E61662"/>
    <w:rsid w:val="00E617C9"/>
    <w:rsid w:val="00E65201"/>
    <w:rsid w:val="00E66811"/>
    <w:rsid w:val="00E67778"/>
    <w:rsid w:val="00E7011A"/>
    <w:rsid w:val="00E738FD"/>
    <w:rsid w:val="00E753C9"/>
    <w:rsid w:val="00E767A2"/>
    <w:rsid w:val="00E800EB"/>
    <w:rsid w:val="00E810E3"/>
    <w:rsid w:val="00E81507"/>
    <w:rsid w:val="00E82ADB"/>
    <w:rsid w:val="00E96336"/>
    <w:rsid w:val="00E965FB"/>
    <w:rsid w:val="00E96A30"/>
    <w:rsid w:val="00EA321A"/>
    <w:rsid w:val="00EA7E76"/>
    <w:rsid w:val="00EB08B2"/>
    <w:rsid w:val="00EB2531"/>
    <w:rsid w:val="00EB3D25"/>
    <w:rsid w:val="00EB7415"/>
    <w:rsid w:val="00EB77ED"/>
    <w:rsid w:val="00EC077B"/>
    <w:rsid w:val="00ED7ECE"/>
    <w:rsid w:val="00EE2E12"/>
    <w:rsid w:val="00EE576F"/>
    <w:rsid w:val="00EF493E"/>
    <w:rsid w:val="00EF515B"/>
    <w:rsid w:val="00F067E3"/>
    <w:rsid w:val="00F11CCD"/>
    <w:rsid w:val="00F13DBB"/>
    <w:rsid w:val="00F1496F"/>
    <w:rsid w:val="00F150E4"/>
    <w:rsid w:val="00F1554B"/>
    <w:rsid w:val="00F17A31"/>
    <w:rsid w:val="00F214A6"/>
    <w:rsid w:val="00F21B67"/>
    <w:rsid w:val="00F227F4"/>
    <w:rsid w:val="00F23EF4"/>
    <w:rsid w:val="00F3484F"/>
    <w:rsid w:val="00F37C4F"/>
    <w:rsid w:val="00F44E4B"/>
    <w:rsid w:val="00F54FBE"/>
    <w:rsid w:val="00F55B6E"/>
    <w:rsid w:val="00F55CF1"/>
    <w:rsid w:val="00F56FC5"/>
    <w:rsid w:val="00F64272"/>
    <w:rsid w:val="00F64BCB"/>
    <w:rsid w:val="00F64D45"/>
    <w:rsid w:val="00F64F6D"/>
    <w:rsid w:val="00F70A13"/>
    <w:rsid w:val="00F733F1"/>
    <w:rsid w:val="00F75566"/>
    <w:rsid w:val="00F81588"/>
    <w:rsid w:val="00F81C35"/>
    <w:rsid w:val="00F82478"/>
    <w:rsid w:val="00F8663D"/>
    <w:rsid w:val="00F8677A"/>
    <w:rsid w:val="00F9059B"/>
    <w:rsid w:val="00F91E18"/>
    <w:rsid w:val="00F9202C"/>
    <w:rsid w:val="00F931D7"/>
    <w:rsid w:val="00F97530"/>
    <w:rsid w:val="00FA3801"/>
    <w:rsid w:val="00FA5322"/>
    <w:rsid w:val="00FA6548"/>
    <w:rsid w:val="00FB04D8"/>
    <w:rsid w:val="00FB1270"/>
    <w:rsid w:val="00FB3E0C"/>
    <w:rsid w:val="00FB7E6C"/>
    <w:rsid w:val="00FC3787"/>
    <w:rsid w:val="00FD19C0"/>
    <w:rsid w:val="00FD2870"/>
    <w:rsid w:val="00FD4B5B"/>
    <w:rsid w:val="00FD5845"/>
    <w:rsid w:val="00FD63DE"/>
    <w:rsid w:val="00FD670B"/>
    <w:rsid w:val="00FE08B7"/>
    <w:rsid w:val="00FE0E4D"/>
    <w:rsid w:val="00FE27C9"/>
    <w:rsid w:val="00FE31A6"/>
    <w:rsid w:val="00FE43C4"/>
    <w:rsid w:val="00FE4A0A"/>
    <w:rsid w:val="00FE5414"/>
    <w:rsid w:val="00FE7863"/>
    <w:rsid w:val="00FF1C06"/>
    <w:rsid w:val="00FF5F2F"/>
    <w:rsid w:val="00FF7D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nhideWhenUsed="0" w:qFormat="1"/>
    <w:lsdException w:name="Emphasis" w:semiHidden="0" w:uiPriority="20" w:unhideWhenUsed="0" w:qFormat="1"/>
    <w:lsdException w:name="Normal (Web)" w:uiPriority="0"/>
    <w:lsdException w:name="Balloon Text" w:uiPriority="0"/>
    <w:lsdException w:name="Table Grid" w:semiHidden="0"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579"/>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120579"/>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120579"/>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120579"/>
    <w:pPr>
      <w:keepNext/>
      <w:numPr>
        <w:ilvl w:val="2"/>
        <w:numId w:val="2"/>
      </w:numPr>
      <w:suppressAutoHyphens/>
      <w:spacing w:before="240" w:after="60"/>
      <w:outlineLvl w:val="2"/>
    </w:pPr>
    <w:rPr>
      <w:rFonts w:cs="Arial"/>
      <w:b/>
      <w:bCs/>
      <w:szCs w:val="26"/>
      <w:lang w:eastAsia="ar-SA"/>
    </w:rPr>
  </w:style>
  <w:style w:type="paragraph" w:styleId="4">
    <w:name w:val="heading 4"/>
    <w:basedOn w:val="a"/>
    <w:next w:val="a"/>
    <w:link w:val="40"/>
    <w:uiPriority w:val="99"/>
    <w:qFormat/>
    <w:rsid w:val="00120579"/>
    <w:pPr>
      <w:keepNext/>
      <w:keepLines/>
      <w:spacing w:before="40"/>
      <w:outlineLvl w:val="3"/>
    </w:pPr>
    <w:rPr>
      <w:rFonts w:ascii="Calibri Light" w:hAnsi="Calibri Light"/>
      <w:i/>
      <w:iCs/>
      <w:color w:val="2E74B5"/>
    </w:rPr>
  </w:style>
  <w:style w:type="paragraph" w:styleId="7">
    <w:name w:val="heading 7"/>
    <w:basedOn w:val="a"/>
    <w:next w:val="a0"/>
    <w:link w:val="70"/>
    <w:uiPriority w:val="99"/>
    <w:qFormat/>
    <w:rsid w:val="00120579"/>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uiPriority w:val="99"/>
    <w:qFormat/>
    <w:rsid w:val="00120579"/>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
    <w:basedOn w:val="a1"/>
    <w:link w:val="1"/>
    <w:uiPriority w:val="99"/>
    <w:rsid w:val="00120579"/>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120579"/>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120579"/>
    <w:rPr>
      <w:rFonts w:ascii="Times New Roman" w:eastAsia="Times New Roman" w:hAnsi="Times New Roman" w:cs="Arial"/>
      <w:b/>
      <w:bCs/>
      <w:sz w:val="24"/>
      <w:szCs w:val="26"/>
      <w:lang w:eastAsia="ar-SA"/>
    </w:rPr>
  </w:style>
  <w:style w:type="character" w:customStyle="1" w:styleId="40">
    <w:name w:val="Заголовок 4 Знак"/>
    <w:basedOn w:val="a1"/>
    <w:link w:val="4"/>
    <w:uiPriority w:val="99"/>
    <w:rsid w:val="00120579"/>
    <w:rPr>
      <w:rFonts w:ascii="Calibri Light" w:eastAsia="Times New Roman" w:hAnsi="Calibri Light" w:cs="Times New Roman"/>
      <w:i/>
      <w:iCs/>
      <w:color w:val="2E74B5"/>
      <w:sz w:val="24"/>
      <w:szCs w:val="24"/>
      <w:lang w:eastAsia="ru-RU"/>
    </w:rPr>
  </w:style>
  <w:style w:type="paragraph" w:styleId="a0">
    <w:name w:val="Body Text"/>
    <w:basedOn w:val="a"/>
    <w:link w:val="a4"/>
    <w:uiPriority w:val="99"/>
    <w:rsid w:val="00120579"/>
    <w:pPr>
      <w:spacing w:after="120"/>
    </w:pPr>
  </w:style>
  <w:style w:type="character" w:customStyle="1" w:styleId="a4">
    <w:name w:val="Основной текст Знак"/>
    <w:basedOn w:val="a1"/>
    <w:link w:val="a0"/>
    <w:uiPriority w:val="99"/>
    <w:rsid w:val="00120579"/>
    <w:rPr>
      <w:rFonts w:ascii="Times New Roman" w:eastAsia="Times New Roman" w:hAnsi="Times New Roman" w:cs="Times New Roman"/>
      <w:sz w:val="24"/>
      <w:szCs w:val="24"/>
      <w:lang w:eastAsia="ru-RU"/>
    </w:rPr>
  </w:style>
  <w:style w:type="character" w:customStyle="1" w:styleId="70">
    <w:name w:val="Заголовок 7 Знак"/>
    <w:basedOn w:val="a1"/>
    <w:link w:val="7"/>
    <w:uiPriority w:val="99"/>
    <w:rsid w:val="00120579"/>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uiPriority w:val="99"/>
    <w:rsid w:val="00120579"/>
    <w:rPr>
      <w:rFonts w:ascii="Times New Roman" w:eastAsia="WenQuanYi Micro Hei" w:hAnsi="Times New Roman" w:cs="Lohit Hindi"/>
      <w:b/>
      <w:bCs/>
      <w:kern w:val="1"/>
      <w:sz w:val="20"/>
      <w:szCs w:val="20"/>
      <w:lang w:eastAsia="hi-IN" w:bidi="hi-IN"/>
    </w:rPr>
  </w:style>
  <w:style w:type="character" w:customStyle="1" w:styleId="Heading2Char1">
    <w:name w:val="Heading 2 Char1"/>
    <w:basedOn w:val="a1"/>
    <w:uiPriority w:val="99"/>
    <w:locked/>
    <w:rsid w:val="00120579"/>
    <w:rPr>
      <w:rFonts w:ascii="Times New Roman" w:hAnsi="Times New Roman" w:cs="Arial"/>
      <w:b/>
      <w:bCs/>
      <w:iCs/>
      <w:sz w:val="24"/>
      <w:szCs w:val="24"/>
      <w:lang w:eastAsia="ar-SA" w:bidi="ar-SA"/>
    </w:rPr>
  </w:style>
  <w:style w:type="character" w:customStyle="1" w:styleId="Heading7Char1">
    <w:name w:val="Heading 7 Char1"/>
    <w:basedOn w:val="a1"/>
    <w:uiPriority w:val="99"/>
    <w:locked/>
    <w:rsid w:val="00120579"/>
    <w:rPr>
      <w:rFonts w:ascii="Times New Roman" w:eastAsia="WenQuanYi Micro Hei" w:hAnsi="Times New Roman" w:cs="Lohit Hindi"/>
      <w:b/>
      <w:bCs/>
      <w:kern w:val="1"/>
      <w:sz w:val="20"/>
      <w:szCs w:val="20"/>
      <w:lang w:eastAsia="hi-IN" w:bidi="hi-IN"/>
    </w:rPr>
  </w:style>
  <w:style w:type="character" w:customStyle="1" w:styleId="Heading9Char1">
    <w:name w:val="Heading 9 Char1"/>
    <w:basedOn w:val="a1"/>
    <w:uiPriority w:val="99"/>
    <w:locked/>
    <w:rsid w:val="00120579"/>
    <w:rPr>
      <w:rFonts w:ascii="Times New Roman" w:eastAsia="WenQuanYi Micro Hei" w:hAnsi="Times New Roman" w:cs="Lohit Hindi"/>
      <w:b/>
      <w:bCs/>
      <w:kern w:val="1"/>
      <w:sz w:val="20"/>
      <w:szCs w:val="20"/>
      <w:lang w:eastAsia="hi-IN" w:bidi="hi-IN"/>
    </w:rPr>
  </w:style>
  <w:style w:type="paragraph" w:customStyle="1" w:styleId="ConsPlusNormal">
    <w:name w:val="ConsPlusNormal"/>
    <w:rsid w:val="001205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120579"/>
    <w:pPr>
      <w:spacing w:after="120"/>
      <w:ind w:left="283"/>
    </w:pPr>
  </w:style>
  <w:style w:type="character" w:customStyle="1" w:styleId="a6">
    <w:name w:val="Основной текст с отступом Знак"/>
    <w:basedOn w:val="a1"/>
    <w:link w:val="a5"/>
    <w:uiPriority w:val="99"/>
    <w:rsid w:val="00120579"/>
    <w:rPr>
      <w:rFonts w:ascii="Times New Roman" w:eastAsia="Times New Roman" w:hAnsi="Times New Roman" w:cs="Times New Roman"/>
      <w:sz w:val="24"/>
      <w:szCs w:val="24"/>
      <w:lang w:eastAsia="ru-RU"/>
    </w:rPr>
  </w:style>
  <w:style w:type="character" w:customStyle="1" w:styleId="BodyTextIndentChar1">
    <w:name w:val="Body Text Indent Char1"/>
    <w:basedOn w:val="a1"/>
    <w:uiPriority w:val="99"/>
    <w:locked/>
    <w:rsid w:val="00120579"/>
    <w:rPr>
      <w:rFonts w:ascii="Times New Roman" w:hAnsi="Times New Roman" w:cs="Times New Roman"/>
      <w:sz w:val="24"/>
      <w:szCs w:val="24"/>
      <w:lang w:eastAsia="ru-RU"/>
    </w:rPr>
  </w:style>
  <w:style w:type="paragraph" w:customStyle="1" w:styleId="11">
    <w:name w:val="нум список 1"/>
    <w:basedOn w:val="a"/>
    <w:uiPriority w:val="99"/>
    <w:rsid w:val="00120579"/>
    <w:pPr>
      <w:tabs>
        <w:tab w:val="left" w:pos="360"/>
      </w:tabs>
      <w:spacing w:before="120" w:after="120"/>
      <w:jc w:val="both"/>
    </w:pPr>
    <w:rPr>
      <w:szCs w:val="20"/>
      <w:lang w:eastAsia="ar-SA"/>
    </w:rPr>
  </w:style>
  <w:style w:type="paragraph" w:styleId="31">
    <w:name w:val="Body Text Indent 3"/>
    <w:basedOn w:val="a"/>
    <w:link w:val="32"/>
    <w:uiPriority w:val="99"/>
    <w:rsid w:val="00120579"/>
    <w:pPr>
      <w:spacing w:after="120"/>
      <w:ind w:left="283"/>
    </w:pPr>
    <w:rPr>
      <w:sz w:val="16"/>
      <w:szCs w:val="16"/>
    </w:rPr>
  </w:style>
  <w:style w:type="character" w:customStyle="1" w:styleId="32">
    <w:name w:val="Основной текст с отступом 3 Знак"/>
    <w:basedOn w:val="a1"/>
    <w:link w:val="31"/>
    <w:uiPriority w:val="99"/>
    <w:rsid w:val="00120579"/>
    <w:rPr>
      <w:rFonts w:ascii="Times New Roman" w:eastAsia="Times New Roman" w:hAnsi="Times New Roman" w:cs="Times New Roman"/>
      <w:sz w:val="16"/>
      <w:szCs w:val="16"/>
      <w:lang w:eastAsia="ru-RU"/>
    </w:rPr>
  </w:style>
  <w:style w:type="character" w:customStyle="1" w:styleId="BodyTextIndent3Char1">
    <w:name w:val="Body Text Indent 3 Char1"/>
    <w:basedOn w:val="a1"/>
    <w:uiPriority w:val="99"/>
    <w:locked/>
    <w:rsid w:val="00120579"/>
    <w:rPr>
      <w:rFonts w:ascii="Times New Roman" w:hAnsi="Times New Roman" w:cs="Times New Roman"/>
      <w:sz w:val="16"/>
      <w:szCs w:val="16"/>
      <w:lang w:eastAsia="ru-RU"/>
    </w:rPr>
  </w:style>
  <w:style w:type="paragraph" w:customStyle="1" w:styleId="12">
    <w:name w:val="марк список 1"/>
    <w:basedOn w:val="a"/>
    <w:uiPriority w:val="99"/>
    <w:rsid w:val="00120579"/>
    <w:pPr>
      <w:tabs>
        <w:tab w:val="num" w:pos="360"/>
      </w:tabs>
      <w:spacing w:before="120" w:after="120"/>
      <w:jc w:val="both"/>
    </w:pPr>
    <w:rPr>
      <w:szCs w:val="20"/>
      <w:lang w:eastAsia="ar-SA"/>
    </w:rPr>
  </w:style>
  <w:style w:type="paragraph" w:customStyle="1" w:styleId="a7">
    <w:name w:val="основной текст документа"/>
    <w:basedOn w:val="a"/>
    <w:link w:val="a8"/>
    <w:uiPriority w:val="99"/>
    <w:rsid w:val="00120579"/>
    <w:pPr>
      <w:spacing w:before="120" w:after="120"/>
      <w:jc w:val="both"/>
    </w:pPr>
    <w:rPr>
      <w:szCs w:val="20"/>
      <w:lang w:eastAsia="ar-SA"/>
    </w:rPr>
  </w:style>
  <w:style w:type="character" w:customStyle="1" w:styleId="a8">
    <w:name w:val="основной текст документа Знак"/>
    <w:basedOn w:val="a1"/>
    <w:link w:val="a7"/>
    <w:uiPriority w:val="99"/>
    <w:locked/>
    <w:rsid w:val="00120579"/>
    <w:rPr>
      <w:rFonts w:ascii="Times New Roman" w:eastAsia="Times New Roman" w:hAnsi="Times New Roman" w:cs="Times New Roman"/>
      <w:sz w:val="24"/>
      <w:szCs w:val="20"/>
      <w:lang w:eastAsia="ar-SA"/>
    </w:rPr>
  </w:style>
  <w:style w:type="paragraph" w:customStyle="1" w:styleId="a9">
    <w:name w:val="Содержимое таблицы"/>
    <w:basedOn w:val="a"/>
    <w:uiPriority w:val="99"/>
    <w:rsid w:val="00120579"/>
    <w:pPr>
      <w:widowControl w:val="0"/>
      <w:suppressLineNumbers/>
    </w:pPr>
    <w:rPr>
      <w:szCs w:val="20"/>
      <w:lang w:eastAsia="ar-SA"/>
    </w:rPr>
  </w:style>
  <w:style w:type="paragraph" w:customStyle="1" w:styleId="320">
    <w:name w:val="Основной текст с отступом 32"/>
    <w:basedOn w:val="a"/>
    <w:uiPriority w:val="99"/>
    <w:rsid w:val="00120579"/>
    <w:pPr>
      <w:suppressAutoHyphens/>
      <w:spacing w:after="120"/>
      <w:ind w:left="283"/>
    </w:pPr>
    <w:rPr>
      <w:sz w:val="16"/>
      <w:szCs w:val="16"/>
      <w:lang w:eastAsia="ar-SA"/>
    </w:rPr>
  </w:style>
  <w:style w:type="paragraph" w:styleId="aa">
    <w:name w:val="Normal (Web)"/>
    <w:basedOn w:val="a"/>
    <w:rsid w:val="00120579"/>
    <w:pPr>
      <w:spacing w:before="100" w:beforeAutospacing="1" w:after="100" w:afterAutospacing="1"/>
    </w:pPr>
  </w:style>
  <w:style w:type="character" w:customStyle="1" w:styleId="ab">
    <w:name w:val="Текст выноски Знак"/>
    <w:basedOn w:val="a1"/>
    <w:link w:val="ac"/>
    <w:uiPriority w:val="99"/>
    <w:semiHidden/>
    <w:rsid w:val="00120579"/>
    <w:rPr>
      <w:rFonts w:ascii="Tahoma" w:eastAsia="Times New Roman" w:hAnsi="Tahoma" w:cs="Tahoma"/>
      <w:sz w:val="16"/>
      <w:szCs w:val="16"/>
      <w:lang w:eastAsia="ru-RU"/>
    </w:rPr>
  </w:style>
  <w:style w:type="paragraph" w:styleId="ac">
    <w:name w:val="Balloon Text"/>
    <w:basedOn w:val="a"/>
    <w:link w:val="ab"/>
    <w:semiHidden/>
    <w:rsid w:val="00120579"/>
    <w:rPr>
      <w:rFonts w:ascii="Tahoma" w:hAnsi="Tahoma" w:cs="Tahoma"/>
      <w:sz w:val="16"/>
      <w:szCs w:val="16"/>
    </w:rPr>
  </w:style>
  <w:style w:type="character" w:customStyle="1" w:styleId="ad">
    <w:name w:val="Основной текст_"/>
    <w:basedOn w:val="a1"/>
    <w:link w:val="41"/>
    <w:uiPriority w:val="99"/>
    <w:locked/>
    <w:rsid w:val="00120579"/>
    <w:rPr>
      <w:rFonts w:cs="Times New Roman"/>
      <w:sz w:val="25"/>
      <w:szCs w:val="25"/>
      <w:shd w:val="clear" w:color="auto" w:fill="FFFFFF"/>
    </w:rPr>
  </w:style>
  <w:style w:type="paragraph" w:customStyle="1" w:styleId="41">
    <w:name w:val="Основной текст4"/>
    <w:basedOn w:val="a"/>
    <w:link w:val="ad"/>
    <w:uiPriority w:val="99"/>
    <w:rsid w:val="00120579"/>
    <w:pPr>
      <w:shd w:val="clear" w:color="auto" w:fill="FFFFFF"/>
      <w:spacing w:after="2220" w:line="326" w:lineRule="exact"/>
      <w:ind w:hanging="380"/>
      <w:jc w:val="right"/>
    </w:pPr>
    <w:rPr>
      <w:rFonts w:asciiTheme="minorHAnsi" w:eastAsiaTheme="minorHAnsi" w:hAnsiTheme="minorHAnsi"/>
      <w:sz w:val="25"/>
      <w:szCs w:val="25"/>
      <w:shd w:val="clear" w:color="auto" w:fill="FFFFFF"/>
      <w:lang w:eastAsia="en-US"/>
    </w:rPr>
  </w:style>
  <w:style w:type="character" w:customStyle="1" w:styleId="21">
    <w:name w:val="Заголовок №2_"/>
    <w:basedOn w:val="a1"/>
    <w:link w:val="22"/>
    <w:uiPriority w:val="99"/>
    <w:locked/>
    <w:rsid w:val="00120579"/>
    <w:rPr>
      <w:rFonts w:cs="Times New Roman"/>
      <w:sz w:val="26"/>
      <w:szCs w:val="26"/>
      <w:shd w:val="clear" w:color="auto" w:fill="FFFFFF"/>
    </w:rPr>
  </w:style>
  <w:style w:type="paragraph" w:customStyle="1" w:styleId="22">
    <w:name w:val="Заголовок №2"/>
    <w:basedOn w:val="a"/>
    <w:link w:val="21"/>
    <w:uiPriority w:val="99"/>
    <w:rsid w:val="00120579"/>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character" w:customStyle="1" w:styleId="BodyTextChar1">
    <w:name w:val="Body Text Char1"/>
    <w:basedOn w:val="a1"/>
    <w:uiPriority w:val="99"/>
    <w:locked/>
    <w:rsid w:val="00120579"/>
    <w:rPr>
      <w:rFonts w:ascii="Times New Roman" w:hAnsi="Times New Roman" w:cs="Times New Roman"/>
      <w:sz w:val="24"/>
      <w:szCs w:val="24"/>
      <w:lang w:eastAsia="ru-RU"/>
    </w:rPr>
  </w:style>
  <w:style w:type="paragraph" w:customStyle="1" w:styleId="13">
    <w:name w:val="Название1"/>
    <w:basedOn w:val="a"/>
    <w:uiPriority w:val="99"/>
    <w:rsid w:val="00120579"/>
    <w:pPr>
      <w:widowControl w:val="0"/>
      <w:jc w:val="center"/>
    </w:pPr>
    <w:rPr>
      <w:rFonts w:cs="Arial"/>
      <w:b/>
      <w:noProof/>
      <w:sz w:val="28"/>
      <w:szCs w:val="20"/>
      <w:lang w:val="en-US" w:eastAsia="en-US"/>
    </w:rPr>
  </w:style>
  <w:style w:type="paragraph" w:customStyle="1" w:styleId="ConsPlusTitle">
    <w:name w:val="ConsPlusTitle"/>
    <w:rsid w:val="001205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Hyperlink"/>
    <w:basedOn w:val="a1"/>
    <w:uiPriority w:val="99"/>
    <w:rsid w:val="00120579"/>
    <w:rPr>
      <w:rFonts w:cs="Times New Roman"/>
      <w:color w:val="0000FF"/>
      <w:u w:val="single"/>
    </w:rPr>
  </w:style>
  <w:style w:type="paragraph" w:customStyle="1" w:styleId="14">
    <w:name w:val="Обычный1"/>
    <w:basedOn w:val="a"/>
    <w:uiPriority w:val="99"/>
    <w:rsid w:val="00120579"/>
    <w:pPr>
      <w:widowControl w:val="0"/>
    </w:pPr>
    <w:rPr>
      <w:rFonts w:cs="Arial"/>
      <w:noProof/>
      <w:szCs w:val="20"/>
      <w:lang w:val="en-US" w:eastAsia="en-US"/>
    </w:rPr>
  </w:style>
  <w:style w:type="paragraph" w:customStyle="1" w:styleId="23">
    <w:name w:val="Обычный2"/>
    <w:basedOn w:val="a"/>
    <w:uiPriority w:val="99"/>
    <w:rsid w:val="00120579"/>
    <w:pPr>
      <w:widowControl w:val="0"/>
    </w:pPr>
    <w:rPr>
      <w:rFonts w:cs="Arial"/>
      <w:noProof/>
      <w:szCs w:val="20"/>
      <w:lang w:val="en-US" w:eastAsia="en-US"/>
    </w:rPr>
  </w:style>
  <w:style w:type="paragraph" w:styleId="af">
    <w:name w:val="Title"/>
    <w:basedOn w:val="a"/>
    <w:link w:val="af0"/>
    <w:uiPriority w:val="99"/>
    <w:qFormat/>
    <w:rsid w:val="00120579"/>
    <w:pPr>
      <w:jc w:val="center"/>
    </w:pPr>
    <w:rPr>
      <w:b/>
      <w:bCs/>
    </w:rPr>
  </w:style>
  <w:style w:type="character" w:customStyle="1" w:styleId="af0">
    <w:name w:val="Название Знак"/>
    <w:basedOn w:val="a1"/>
    <w:link w:val="af"/>
    <w:uiPriority w:val="99"/>
    <w:rsid w:val="00120579"/>
    <w:rPr>
      <w:rFonts w:ascii="Times New Roman" w:eastAsia="Times New Roman" w:hAnsi="Times New Roman" w:cs="Times New Roman"/>
      <w:b/>
      <w:bCs/>
      <w:sz w:val="24"/>
      <w:szCs w:val="24"/>
      <w:lang w:eastAsia="ru-RU"/>
    </w:rPr>
  </w:style>
  <w:style w:type="character" w:customStyle="1" w:styleId="TitleChar1">
    <w:name w:val="Title Char1"/>
    <w:basedOn w:val="a1"/>
    <w:uiPriority w:val="99"/>
    <w:locked/>
    <w:rsid w:val="00120579"/>
    <w:rPr>
      <w:rFonts w:ascii="Times New Roman" w:hAnsi="Times New Roman" w:cs="Times New Roman"/>
      <w:b/>
      <w:bCs/>
      <w:sz w:val="24"/>
      <w:szCs w:val="24"/>
      <w:lang w:eastAsia="ru-RU"/>
    </w:rPr>
  </w:style>
  <w:style w:type="character" w:customStyle="1" w:styleId="af1">
    <w:name w:val="Гипертекстовая ссылка"/>
    <w:basedOn w:val="a1"/>
    <w:uiPriority w:val="99"/>
    <w:rsid w:val="00120579"/>
    <w:rPr>
      <w:rFonts w:cs="Times New Roman"/>
      <w:color w:val="106BBE"/>
    </w:rPr>
  </w:style>
  <w:style w:type="paragraph" w:customStyle="1" w:styleId="af2">
    <w:name w:val="Прижатый влево"/>
    <w:basedOn w:val="a"/>
    <w:next w:val="a"/>
    <w:uiPriority w:val="99"/>
    <w:rsid w:val="00120579"/>
    <w:pPr>
      <w:autoSpaceDE w:val="0"/>
      <w:autoSpaceDN w:val="0"/>
      <w:adjustRightInd w:val="0"/>
    </w:pPr>
    <w:rPr>
      <w:rFonts w:ascii="Arial" w:hAnsi="Arial"/>
    </w:rPr>
  </w:style>
  <w:style w:type="character" w:styleId="af3">
    <w:name w:val="FollowedHyperlink"/>
    <w:basedOn w:val="a1"/>
    <w:uiPriority w:val="99"/>
    <w:rsid w:val="00120579"/>
    <w:rPr>
      <w:rFonts w:cs="Times New Roman"/>
      <w:color w:val="800080"/>
      <w:u w:val="single"/>
    </w:rPr>
  </w:style>
  <w:style w:type="paragraph" w:customStyle="1" w:styleId="af4">
    <w:name w:val="Нормальный (таблица)"/>
    <w:basedOn w:val="a"/>
    <w:next w:val="a"/>
    <w:uiPriority w:val="99"/>
    <w:rsid w:val="00120579"/>
    <w:pPr>
      <w:widowControl w:val="0"/>
      <w:autoSpaceDE w:val="0"/>
      <w:autoSpaceDN w:val="0"/>
      <w:adjustRightInd w:val="0"/>
      <w:jc w:val="both"/>
    </w:pPr>
    <w:rPr>
      <w:rFonts w:ascii="Arial" w:hAnsi="Arial"/>
    </w:rPr>
  </w:style>
  <w:style w:type="paragraph" w:customStyle="1" w:styleId="ConsPlusNonformat">
    <w:name w:val="ConsPlusNonformat"/>
    <w:uiPriority w:val="99"/>
    <w:rsid w:val="001205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header"/>
    <w:basedOn w:val="a"/>
    <w:link w:val="af6"/>
    <w:rsid w:val="00120579"/>
    <w:pPr>
      <w:tabs>
        <w:tab w:val="center" w:pos="4677"/>
        <w:tab w:val="right" w:pos="9355"/>
      </w:tabs>
    </w:pPr>
  </w:style>
  <w:style w:type="character" w:customStyle="1" w:styleId="af6">
    <w:name w:val="Верхний колонтитул Знак"/>
    <w:basedOn w:val="a1"/>
    <w:link w:val="af5"/>
    <w:uiPriority w:val="99"/>
    <w:rsid w:val="00120579"/>
    <w:rPr>
      <w:rFonts w:ascii="Times New Roman" w:eastAsia="Times New Roman" w:hAnsi="Times New Roman" w:cs="Times New Roman"/>
      <w:sz w:val="24"/>
      <w:szCs w:val="24"/>
      <w:lang w:eastAsia="ru-RU"/>
    </w:rPr>
  </w:style>
  <w:style w:type="character" w:customStyle="1" w:styleId="HeaderChar1">
    <w:name w:val="Header Char1"/>
    <w:basedOn w:val="a1"/>
    <w:uiPriority w:val="99"/>
    <w:locked/>
    <w:rsid w:val="00120579"/>
    <w:rPr>
      <w:rFonts w:ascii="Times New Roman" w:hAnsi="Times New Roman" w:cs="Times New Roman"/>
      <w:sz w:val="24"/>
      <w:szCs w:val="24"/>
      <w:lang w:eastAsia="ru-RU"/>
    </w:rPr>
  </w:style>
  <w:style w:type="character" w:styleId="af7">
    <w:name w:val="page number"/>
    <w:basedOn w:val="a1"/>
    <w:rsid w:val="00120579"/>
    <w:rPr>
      <w:rFonts w:cs="Times New Roman"/>
    </w:rPr>
  </w:style>
  <w:style w:type="paragraph" w:customStyle="1" w:styleId="af8">
    <w:name w:val="Таблицы (моноширинный)"/>
    <w:basedOn w:val="a"/>
    <w:next w:val="a"/>
    <w:uiPriority w:val="99"/>
    <w:rsid w:val="00120579"/>
    <w:pPr>
      <w:widowControl w:val="0"/>
      <w:suppressAutoHyphens/>
      <w:autoSpaceDE w:val="0"/>
      <w:jc w:val="both"/>
    </w:pPr>
    <w:rPr>
      <w:rFonts w:ascii="Courier New" w:eastAsia="Calibri" w:hAnsi="Courier New" w:cs="Courier New"/>
      <w:lang w:eastAsia="ar-SA"/>
    </w:rPr>
  </w:style>
  <w:style w:type="paragraph" w:styleId="af9">
    <w:name w:val="footer"/>
    <w:basedOn w:val="a"/>
    <w:link w:val="afa"/>
    <w:rsid w:val="00120579"/>
    <w:pPr>
      <w:tabs>
        <w:tab w:val="center" w:pos="4677"/>
        <w:tab w:val="right" w:pos="9355"/>
      </w:tabs>
    </w:pPr>
  </w:style>
  <w:style w:type="character" w:customStyle="1" w:styleId="afa">
    <w:name w:val="Нижний колонтитул Знак"/>
    <w:basedOn w:val="a1"/>
    <w:link w:val="af9"/>
    <w:uiPriority w:val="99"/>
    <w:rsid w:val="00120579"/>
    <w:rPr>
      <w:rFonts w:ascii="Times New Roman" w:eastAsia="Times New Roman" w:hAnsi="Times New Roman" w:cs="Times New Roman"/>
      <w:sz w:val="24"/>
      <w:szCs w:val="24"/>
      <w:lang w:eastAsia="ru-RU"/>
    </w:rPr>
  </w:style>
  <w:style w:type="character" w:customStyle="1" w:styleId="FooterChar1">
    <w:name w:val="Footer Char1"/>
    <w:basedOn w:val="a1"/>
    <w:uiPriority w:val="99"/>
    <w:locked/>
    <w:rsid w:val="00120579"/>
    <w:rPr>
      <w:rFonts w:ascii="Times New Roman" w:hAnsi="Times New Roman" w:cs="Times New Roman"/>
      <w:sz w:val="24"/>
      <w:szCs w:val="24"/>
      <w:lang w:eastAsia="ru-RU"/>
    </w:rPr>
  </w:style>
  <w:style w:type="paragraph" w:styleId="afb">
    <w:name w:val="List Paragraph"/>
    <w:basedOn w:val="a"/>
    <w:uiPriority w:val="34"/>
    <w:qFormat/>
    <w:rsid w:val="00120579"/>
    <w:pPr>
      <w:ind w:left="720"/>
      <w:contextualSpacing/>
    </w:pPr>
  </w:style>
  <w:style w:type="character" w:customStyle="1" w:styleId="WW8Num2z0">
    <w:name w:val="WW8Num2z0"/>
    <w:uiPriority w:val="99"/>
    <w:rsid w:val="00120579"/>
  </w:style>
  <w:style w:type="character" w:customStyle="1" w:styleId="WW8Num3z0">
    <w:name w:val="WW8Num3z0"/>
    <w:uiPriority w:val="99"/>
    <w:rsid w:val="00120579"/>
    <w:rPr>
      <w:rFonts w:ascii="Times New Roman" w:hAnsi="Times New Roman"/>
    </w:rPr>
  </w:style>
  <w:style w:type="character" w:customStyle="1" w:styleId="WW8Num5z0">
    <w:name w:val="WW8Num5z0"/>
    <w:uiPriority w:val="99"/>
    <w:rsid w:val="00120579"/>
  </w:style>
  <w:style w:type="character" w:customStyle="1" w:styleId="Absatz-Standardschriftart">
    <w:name w:val="Absatz-Standardschriftart"/>
    <w:uiPriority w:val="99"/>
    <w:rsid w:val="00120579"/>
  </w:style>
  <w:style w:type="character" w:customStyle="1" w:styleId="WW8Num4z0">
    <w:name w:val="WW8Num4z0"/>
    <w:uiPriority w:val="99"/>
    <w:rsid w:val="00120579"/>
    <w:rPr>
      <w:rFonts w:ascii="Times New Roman" w:hAnsi="Times New Roman"/>
    </w:rPr>
  </w:style>
  <w:style w:type="character" w:customStyle="1" w:styleId="WW8Num6z0">
    <w:name w:val="WW8Num6z0"/>
    <w:uiPriority w:val="99"/>
    <w:rsid w:val="00120579"/>
  </w:style>
  <w:style w:type="character" w:customStyle="1" w:styleId="WW-Absatz-Standardschriftart">
    <w:name w:val="WW-Absatz-Standardschriftart"/>
    <w:uiPriority w:val="99"/>
    <w:rsid w:val="00120579"/>
  </w:style>
  <w:style w:type="character" w:customStyle="1" w:styleId="15">
    <w:name w:val="Основной шрифт абзаца1"/>
    <w:uiPriority w:val="99"/>
    <w:rsid w:val="00120579"/>
  </w:style>
  <w:style w:type="character" w:customStyle="1" w:styleId="afc">
    <w:name w:val="Цветовое выделение"/>
    <w:uiPriority w:val="99"/>
    <w:rsid w:val="00120579"/>
    <w:rPr>
      <w:b/>
      <w:color w:val="000080"/>
    </w:rPr>
  </w:style>
  <w:style w:type="character" w:customStyle="1" w:styleId="PlainTextChar">
    <w:name w:val="Plain Text Char"/>
    <w:basedOn w:val="15"/>
    <w:uiPriority w:val="99"/>
    <w:rsid w:val="00120579"/>
    <w:rPr>
      <w:rFonts w:ascii="Courier New" w:hAnsi="Courier New" w:cs="Courier New"/>
    </w:rPr>
  </w:style>
  <w:style w:type="character" w:customStyle="1" w:styleId="BodyTextIndent2Char">
    <w:name w:val="Body Text Indent 2 Char"/>
    <w:basedOn w:val="15"/>
    <w:uiPriority w:val="99"/>
    <w:rsid w:val="00120579"/>
    <w:rPr>
      <w:rFonts w:cs="Times New Roman"/>
      <w:sz w:val="24"/>
      <w:szCs w:val="24"/>
      <w:lang w:eastAsia="ar-SA" w:bidi="ar-SA"/>
    </w:rPr>
  </w:style>
  <w:style w:type="character" w:customStyle="1" w:styleId="ListLabel1">
    <w:name w:val="ListLabel 1"/>
    <w:uiPriority w:val="99"/>
    <w:rsid w:val="00120579"/>
  </w:style>
  <w:style w:type="character" w:customStyle="1" w:styleId="ListLabel2">
    <w:name w:val="ListLabel 2"/>
    <w:uiPriority w:val="99"/>
    <w:rsid w:val="00120579"/>
  </w:style>
  <w:style w:type="character" w:customStyle="1" w:styleId="ListLabel3">
    <w:name w:val="ListLabel 3"/>
    <w:uiPriority w:val="99"/>
    <w:rsid w:val="00120579"/>
    <w:rPr>
      <w:b/>
    </w:rPr>
  </w:style>
  <w:style w:type="character" w:customStyle="1" w:styleId="ListLabel4">
    <w:name w:val="ListLabel 4"/>
    <w:uiPriority w:val="99"/>
    <w:rsid w:val="00120579"/>
  </w:style>
  <w:style w:type="character" w:customStyle="1" w:styleId="ListLabel5">
    <w:name w:val="ListLabel 5"/>
    <w:uiPriority w:val="99"/>
    <w:rsid w:val="00120579"/>
    <w:rPr>
      <w:i/>
    </w:rPr>
  </w:style>
  <w:style w:type="character" w:customStyle="1" w:styleId="afd">
    <w:name w:val="Символ нумерации"/>
    <w:uiPriority w:val="99"/>
    <w:rsid w:val="00120579"/>
  </w:style>
  <w:style w:type="paragraph" w:customStyle="1" w:styleId="afe">
    <w:name w:val="Заголовок"/>
    <w:basedOn w:val="a"/>
    <w:next w:val="a0"/>
    <w:uiPriority w:val="99"/>
    <w:rsid w:val="00120579"/>
    <w:pPr>
      <w:keepNext/>
      <w:spacing w:before="240" w:after="120"/>
      <w:jc w:val="center"/>
    </w:pPr>
    <w:rPr>
      <w:rFonts w:ascii="Arial" w:eastAsia="WenQuanYi Micro Hei" w:hAnsi="Arial" w:cs="Lohit Hindi"/>
      <w:b/>
      <w:bCs/>
      <w:kern w:val="1"/>
      <w:sz w:val="28"/>
      <w:szCs w:val="28"/>
      <w:lang w:eastAsia="hi-IN" w:bidi="hi-IN"/>
    </w:rPr>
  </w:style>
  <w:style w:type="paragraph" w:styleId="aff">
    <w:name w:val="List"/>
    <w:basedOn w:val="a0"/>
    <w:uiPriority w:val="99"/>
    <w:rsid w:val="00120579"/>
    <w:pPr>
      <w:suppressAutoHyphens/>
    </w:pPr>
    <w:rPr>
      <w:rFonts w:eastAsia="WenQuanYi Micro Hei" w:cs="Lohit Hindi"/>
      <w:kern w:val="1"/>
      <w:lang w:eastAsia="hi-IN" w:bidi="hi-IN"/>
    </w:rPr>
  </w:style>
  <w:style w:type="paragraph" w:customStyle="1" w:styleId="24">
    <w:name w:val="Название2"/>
    <w:basedOn w:val="a"/>
    <w:uiPriority w:val="99"/>
    <w:rsid w:val="00120579"/>
    <w:pPr>
      <w:suppressLineNumbers/>
      <w:suppressAutoHyphens/>
      <w:spacing w:before="120" w:after="120"/>
    </w:pPr>
    <w:rPr>
      <w:rFonts w:eastAsia="WenQuanYi Micro Hei" w:cs="Lohit Hindi"/>
      <w:i/>
      <w:iCs/>
      <w:kern w:val="1"/>
      <w:lang w:eastAsia="hi-IN" w:bidi="hi-IN"/>
    </w:rPr>
  </w:style>
  <w:style w:type="paragraph" w:customStyle="1" w:styleId="16">
    <w:name w:val="Указатель1"/>
    <w:basedOn w:val="a"/>
    <w:uiPriority w:val="99"/>
    <w:rsid w:val="00120579"/>
    <w:pPr>
      <w:suppressLineNumbers/>
      <w:suppressAutoHyphens/>
    </w:pPr>
    <w:rPr>
      <w:rFonts w:eastAsia="WenQuanYi Micro Hei" w:cs="Lohit Hindi"/>
      <w:kern w:val="1"/>
      <w:lang w:eastAsia="hi-IN" w:bidi="hi-IN"/>
    </w:rPr>
  </w:style>
  <w:style w:type="paragraph" w:customStyle="1" w:styleId="310">
    <w:name w:val="Основной текст с отступом 31"/>
    <w:basedOn w:val="a"/>
    <w:uiPriority w:val="99"/>
    <w:rsid w:val="00120579"/>
    <w:pPr>
      <w:spacing w:after="120"/>
      <w:ind w:left="283"/>
    </w:pPr>
    <w:rPr>
      <w:rFonts w:eastAsia="WenQuanYi Micro Hei" w:cs="Lohit Hindi"/>
      <w:kern w:val="1"/>
      <w:sz w:val="16"/>
      <w:szCs w:val="16"/>
      <w:lang w:eastAsia="hi-IN" w:bidi="hi-IN"/>
    </w:rPr>
  </w:style>
  <w:style w:type="paragraph" w:customStyle="1" w:styleId="17">
    <w:name w:val="Текст выноски1"/>
    <w:basedOn w:val="a"/>
    <w:uiPriority w:val="99"/>
    <w:rsid w:val="00120579"/>
    <w:pPr>
      <w:suppressAutoHyphens/>
    </w:pPr>
    <w:rPr>
      <w:rFonts w:ascii="Tahoma" w:eastAsia="WenQuanYi Micro Hei" w:hAnsi="Tahoma" w:cs="Tahoma"/>
      <w:kern w:val="1"/>
      <w:sz w:val="16"/>
      <w:szCs w:val="16"/>
      <w:lang w:eastAsia="hi-IN" w:bidi="hi-IN"/>
    </w:rPr>
  </w:style>
  <w:style w:type="paragraph" w:customStyle="1" w:styleId="18">
    <w:name w:val="Текст1"/>
    <w:basedOn w:val="a"/>
    <w:uiPriority w:val="99"/>
    <w:rsid w:val="00120579"/>
    <w:pPr>
      <w:ind w:firstLine="720"/>
      <w:jc w:val="both"/>
    </w:pPr>
    <w:rPr>
      <w:rFonts w:ascii="Courier New" w:eastAsia="WenQuanYi Micro Hei" w:hAnsi="Courier New" w:cs="Courier New"/>
      <w:kern w:val="1"/>
      <w:sz w:val="20"/>
      <w:szCs w:val="20"/>
      <w:lang w:eastAsia="hi-IN" w:bidi="hi-IN"/>
    </w:rPr>
  </w:style>
  <w:style w:type="paragraph" w:customStyle="1" w:styleId="210">
    <w:name w:val="Основной текст с отступом 21"/>
    <w:basedOn w:val="a"/>
    <w:rsid w:val="00120579"/>
    <w:pPr>
      <w:suppressAutoHyphens/>
      <w:spacing w:after="120" w:line="480" w:lineRule="auto"/>
      <w:ind w:left="283"/>
    </w:pPr>
    <w:rPr>
      <w:rFonts w:eastAsia="WenQuanYi Micro Hei" w:cs="Lohit Hindi"/>
      <w:kern w:val="1"/>
      <w:lang w:eastAsia="hi-IN" w:bidi="hi-IN"/>
    </w:rPr>
  </w:style>
  <w:style w:type="paragraph" w:customStyle="1" w:styleId="FR1">
    <w:name w:val="FR1"/>
    <w:uiPriority w:val="99"/>
    <w:rsid w:val="00120579"/>
    <w:pPr>
      <w:widowControl w:val="0"/>
      <w:suppressAutoHyphens/>
      <w:spacing w:before="140" w:after="0" w:line="240" w:lineRule="auto"/>
    </w:pPr>
    <w:rPr>
      <w:rFonts w:ascii="Arial" w:eastAsia="WenQuanYi Micro Hei" w:hAnsi="Arial" w:cs="Arial"/>
      <w:kern w:val="1"/>
      <w:sz w:val="32"/>
      <w:szCs w:val="32"/>
      <w:lang w:eastAsia="hi-IN" w:bidi="hi-IN"/>
    </w:rPr>
  </w:style>
  <w:style w:type="paragraph" w:customStyle="1" w:styleId="FR2">
    <w:name w:val="FR2"/>
    <w:uiPriority w:val="99"/>
    <w:rsid w:val="00120579"/>
    <w:pPr>
      <w:widowControl w:val="0"/>
      <w:suppressAutoHyphens/>
      <w:spacing w:before="2060" w:after="0" w:line="240" w:lineRule="auto"/>
      <w:ind w:left="40"/>
      <w:jc w:val="center"/>
    </w:pPr>
    <w:rPr>
      <w:rFonts w:ascii="Courier New" w:eastAsia="WenQuanYi Micro Hei" w:hAnsi="Courier New" w:cs="Courier New"/>
      <w:b/>
      <w:bCs/>
      <w:kern w:val="1"/>
      <w:sz w:val="24"/>
      <w:szCs w:val="24"/>
      <w:lang w:eastAsia="hi-IN" w:bidi="hi-IN"/>
    </w:rPr>
  </w:style>
  <w:style w:type="paragraph" w:customStyle="1" w:styleId="19">
    <w:name w:val="Абзац списка1"/>
    <w:basedOn w:val="a"/>
    <w:uiPriority w:val="99"/>
    <w:rsid w:val="00120579"/>
    <w:pPr>
      <w:suppressAutoHyphens/>
      <w:ind w:left="720"/>
    </w:pPr>
    <w:rPr>
      <w:rFonts w:eastAsia="WenQuanYi Micro Hei" w:cs="Lohit Hindi"/>
      <w:kern w:val="1"/>
      <w:lang w:eastAsia="hi-IN" w:bidi="hi-IN"/>
    </w:rPr>
  </w:style>
  <w:style w:type="paragraph" w:customStyle="1" w:styleId="1a">
    <w:name w:val="Обычный (веб)1"/>
    <w:basedOn w:val="a"/>
    <w:uiPriority w:val="99"/>
    <w:rsid w:val="00120579"/>
    <w:pPr>
      <w:spacing w:before="28" w:after="28"/>
    </w:pPr>
    <w:rPr>
      <w:rFonts w:eastAsia="WenQuanYi Micro Hei" w:cs="Lohit Hindi"/>
      <w:kern w:val="1"/>
      <w:lang w:eastAsia="hi-IN" w:bidi="hi-IN"/>
    </w:rPr>
  </w:style>
  <w:style w:type="paragraph" w:customStyle="1" w:styleId="aff0">
    <w:name w:val="Заголовок таблицы"/>
    <w:basedOn w:val="a9"/>
    <w:uiPriority w:val="99"/>
    <w:rsid w:val="00120579"/>
    <w:pPr>
      <w:widowControl/>
      <w:suppressAutoHyphens/>
      <w:jc w:val="center"/>
    </w:pPr>
    <w:rPr>
      <w:rFonts w:eastAsia="WenQuanYi Micro Hei" w:cs="Lohit Hindi"/>
      <w:b/>
      <w:bCs/>
      <w:kern w:val="1"/>
      <w:szCs w:val="24"/>
      <w:lang w:eastAsia="hi-IN" w:bidi="hi-IN"/>
    </w:rPr>
  </w:style>
  <w:style w:type="paragraph" w:customStyle="1" w:styleId="aff1">
    <w:name w:val="Название проектного документа"/>
    <w:basedOn w:val="a"/>
    <w:uiPriority w:val="99"/>
    <w:rsid w:val="00120579"/>
    <w:pPr>
      <w:widowControl w:val="0"/>
      <w:ind w:left="1701"/>
      <w:jc w:val="center"/>
    </w:pPr>
    <w:rPr>
      <w:rFonts w:ascii="Arial" w:hAnsi="Arial" w:cs="Arial"/>
      <w:b/>
      <w:bCs/>
      <w:color w:val="000080"/>
      <w:sz w:val="32"/>
      <w:szCs w:val="20"/>
    </w:rPr>
  </w:style>
  <w:style w:type="character" w:styleId="aff2">
    <w:name w:val="Strong"/>
    <w:basedOn w:val="a1"/>
    <w:uiPriority w:val="99"/>
    <w:qFormat/>
    <w:rsid w:val="00120579"/>
    <w:rPr>
      <w:rFonts w:cs="Times New Roman"/>
      <w:b/>
      <w:bCs/>
    </w:rPr>
  </w:style>
  <w:style w:type="character" w:customStyle="1" w:styleId="apple-converted-space">
    <w:name w:val="apple-converted-space"/>
    <w:basedOn w:val="a1"/>
    <w:uiPriority w:val="99"/>
    <w:rsid w:val="00120579"/>
    <w:rPr>
      <w:rFonts w:cs="Times New Roman"/>
    </w:rPr>
  </w:style>
  <w:style w:type="paragraph" w:styleId="aff3">
    <w:name w:val="No Spacing"/>
    <w:rsid w:val="002313B3"/>
    <w:pPr>
      <w:spacing w:after="0" w:line="240" w:lineRule="auto"/>
      <w:ind w:firstLine="851"/>
      <w:jc w:val="center"/>
    </w:pPr>
    <w:rPr>
      <w:rFonts w:ascii="Calibri" w:eastAsia="Calibri" w:hAnsi="Calibri" w:cs="Times New Roman"/>
    </w:rPr>
  </w:style>
  <w:style w:type="paragraph" w:customStyle="1" w:styleId="conspluscell">
    <w:name w:val="conspluscell"/>
    <w:basedOn w:val="a"/>
    <w:rsid w:val="002313B3"/>
    <w:pPr>
      <w:spacing w:before="100" w:beforeAutospacing="1" w:after="100" w:afterAutospacing="1"/>
    </w:pPr>
  </w:style>
  <w:style w:type="table" w:styleId="aff4">
    <w:name w:val="Table Grid"/>
    <w:basedOn w:val="a2"/>
    <w:uiPriority w:val="99"/>
    <w:rsid w:val="001C69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15"/>
    <w:rsid w:val="001C69A8"/>
    <w:rPr>
      <w:rFonts w:ascii="Arial" w:hAnsi="Arial" w:cs="Arial"/>
      <w:b/>
      <w:bCs/>
      <w:sz w:val="24"/>
      <w:szCs w:val="24"/>
    </w:rPr>
  </w:style>
  <w:style w:type="character" w:customStyle="1" w:styleId="Heading7Char">
    <w:name w:val="Heading 7 Char"/>
    <w:basedOn w:val="15"/>
    <w:rsid w:val="001C69A8"/>
    <w:rPr>
      <w:b/>
      <w:bCs/>
    </w:rPr>
  </w:style>
  <w:style w:type="character" w:customStyle="1" w:styleId="Heading9Char">
    <w:name w:val="Heading 9 Char"/>
    <w:basedOn w:val="15"/>
    <w:rsid w:val="001C69A8"/>
    <w:rPr>
      <w:b/>
      <w:bCs/>
    </w:rPr>
  </w:style>
  <w:style w:type="character" w:customStyle="1" w:styleId="BodyTextIndentChar">
    <w:name w:val="Body Text Indent Char"/>
    <w:basedOn w:val="15"/>
    <w:rsid w:val="001C69A8"/>
    <w:rPr>
      <w:sz w:val="24"/>
      <w:szCs w:val="24"/>
      <w:lang w:val="ru-RU" w:eastAsia="ar-SA" w:bidi="ar-SA"/>
    </w:rPr>
  </w:style>
  <w:style w:type="character" w:customStyle="1" w:styleId="BodyTextIndent3Char">
    <w:name w:val="Body Text Indent 3 Char"/>
    <w:basedOn w:val="15"/>
    <w:rsid w:val="001C69A8"/>
    <w:rPr>
      <w:sz w:val="16"/>
      <w:szCs w:val="16"/>
      <w:lang w:eastAsia="ar-SA" w:bidi="ar-SA"/>
    </w:rPr>
  </w:style>
  <w:style w:type="character" w:customStyle="1" w:styleId="TitleChar">
    <w:name w:val="Title Char"/>
    <w:basedOn w:val="15"/>
    <w:rsid w:val="001C69A8"/>
    <w:rPr>
      <w:b/>
      <w:bCs/>
      <w:sz w:val="24"/>
      <w:szCs w:val="24"/>
    </w:rPr>
  </w:style>
  <w:style w:type="character" w:customStyle="1" w:styleId="BalloonTextChar">
    <w:name w:val="Balloon Text Char"/>
    <w:basedOn w:val="15"/>
    <w:rsid w:val="001C69A8"/>
    <w:rPr>
      <w:rFonts w:ascii="Tahoma" w:hAnsi="Tahoma" w:cs="Tahoma"/>
      <w:sz w:val="16"/>
      <w:szCs w:val="16"/>
      <w:lang w:eastAsia="ar-SA" w:bidi="ar-SA"/>
    </w:rPr>
  </w:style>
  <w:style w:type="character" w:customStyle="1" w:styleId="BodyTextChar">
    <w:name w:val="Body Text Char"/>
    <w:basedOn w:val="15"/>
    <w:rsid w:val="001C69A8"/>
    <w:rPr>
      <w:sz w:val="24"/>
      <w:szCs w:val="24"/>
      <w:lang w:eastAsia="ar-SA" w:bidi="ar-SA"/>
    </w:rPr>
  </w:style>
  <w:style w:type="character" w:customStyle="1" w:styleId="HeaderChar">
    <w:name w:val="Header Char"/>
    <w:basedOn w:val="15"/>
    <w:rsid w:val="001C69A8"/>
    <w:rPr>
      <w:sz w:val="24"/>
      <w:szCs w:val="24"/>
      <w:lang w:eastAsia="ar-SA" w:bidi="ar-SA"/>
    </w:rPr>
  </w:style>
  <w:style w:type="character" w:customStyle="1" w:styleId="FooterChar">
    <w:name w:val="Footer Char"/>
    <w:basedOn w:val="15"/>
    <w:rsid w:val="001C69A8"/>
    <w:rPr>
      <w:sz w:val="24"/>
      <w:szCs w:val="24"/>
      <w:lang w:eastAsia="ar-SA" w:bidi="ar-SA"/>
    </w:rPr>
  </w:style>
  <w:style w:type="character" w:customStyle="1" w:styleId="311">
    <w:name w:val="Основной текст с отступом 3 Знак1"/>
    <w:basedOn w:val="a1"/>
    <w:uiPriority w:val="99"/>
    <w:semiHidden/>
    <w:rsid w:val="00AD7B4F"/>
    <w:rPr>
      <w:rFonts w:ascii="Times New Roman" w:eastAsia="Times New Roman" w:hAnsi="Times New Roman" w:cs="Times New Roman"/>
      <w:sz w:val="16"/>
      <w:szCs w:val="16"/>
      <w:lang w:eastAsia="ru-RU"/>
    </w:rPr>
  </w:style>
  <w:style w:type="character" w:customStyle="1" w:styleId="1b">
    <w:name w:val="Текст выноски Знак1"/>
    <w:basedOn w:val="a1"/>
    <w:uiPriority w:val="99"/>
    <w:semiHidden/>
    <w:rsid w:val="00AD7B4F"/>
    <w:rPr>
      <w:rFonts w:ascii="Tahoma" w:eastAsia="Times New Roman" w:hAnsi="Tahoma" w:cs="Tahoma"/>
      <w:sz w:val="16"/>
      <w:szCs w:val="16"/>
      <w:lang w:eastAsia="ru-RU"/>
    </w:rPr>
  </w:style>
  <w:style w:type="character" w:customStyle="1" w:styleId="1c">
    <w:name w:val="Нижний колонтитул Знак1"/>
    <w:basedOn w:val="a1"/>
    <w:uiPriority w:val="99"/>
    <w:semiHidden/>
    <w:rsid w:val="00AD7B4F"/>
    <w:rPr>
      <w:rFonts w:ascii="Times New Roman" w:eastAsia="Times New Roman" w:hAnsi="Times New Roman" w:cs="Times New Roman"/>
      <w:sz w:val="24"/>
      <w:szCs w:val="24"/>
      <w:lang w:eastAsia="ru-RU"/>
    </w:rPr>
  </w:style>
  <w:style w:type="table" w:customStyle="1" w:styleId="1d">
    <w:name w:val="Сетка таблицы1"/>
    <w:basedOn w:val="a2"/>
    <w:next w:val="aff4"/>
    <w:rsid w:val="0071075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2"/>
    <w:next w:val="aff4"/>
    <w:uiPriority w:val="99"/>
    <w:rsid w:val="00F21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next w:val="aff4"/>
    <w:uiPriority w:val="99"/>
    <w:rsid w:val="00085B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e">
    <w:name w:val="Нет списка1"/>
    <w:next w:val="a3"/>
    <w:uiPriority w:val="99"/>
    <w:semiHidden/>
    <w:unhideWhenUsed/>
    <w:rsid w:val="00B45270"/>
  </w:style>
  <w:style w:type="table" w:customStyle="1" w:styleId="42">
    <w:name w:val="Сетка таблицы4"/>
    <w:basedOn w:val="a2"/>
    <w:next w:val="aff4"/>
    <w:uiPriority w:val="39"/>
    <w:rsid w:val="00B452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B45270"/>
    <w:pPr>
      <w:spacing w:before="100" w:beforeAutospacing="1" w:after="100" w:afterAutospacing="1"/>
    </w:pPr>
  </w:style>
  <w:style w:type="paragraph" w:customStyle="1" w:styleId="xl66">
    <w:name w:val="xl66"/>
    <w:basedOn w:val="a"/>
    <w:rsid w:val="00B45270"/>
    <w:pPr>
      <w:spacing w:before="100" w:beforeAutospacing="1" w:after="100" w:afterAutospacing="1"/>
      <w:jc w:val="center"/>
    </w:pPr>
  </w:style>
  <w:style w:type="paragraph" w:customStyle="1" w:styleId="xl67">
    <w:name w:val="xl6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69">
    <w:name w:val="xl6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3F2F"/>
    </w:rPr>
  </w:style>
  <w:style w:type="paragraph" w:customStyle="1" w:styleId="xl70">
    <w:name w:val="xl70"/>
    <w:basedOn w:val="a"/>
    <w:rsid w:val="00B45270"/>
    <w:pPr>
      <w:spacing w:before="100" w:beforeAutospacing="1" w:after="100" w:afterAutospacing="1"/>
      <w:textAlignment w:val="center"/>
    </w:pPr>
    <w:rPr>
      <w:b/>
      <w:bCs/>
    </w:rPr>
  </w:style>
  <w:style w:type="paragraph" w:customStyle="1" w:styleId="xl71">
    <w:name w:val="xl71"/>
    <w:basedOn w:val="a"/>
    <w:rsid w:val="00B45270"/>
    <w:pPr>
      <w:spacing w:before="100" w:beforeAutospacing="1" w:after="100" w:afterAutospacing="1"/>
      <w:textAlignment w:val="center"/>
    </w:pPr>
    <w:rPr>
      <w:b/>
      <w:bCs/>
    </w:rPr>
  </w:style>
  <w:style w:type="paragraph" w:customStyle="1" w:styleId="xl72">
    <w:name w:val="xl72"/>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B45270"/>
    <w:pPr>
      <w:spacing w:before="100" w:beforeAutospacing="1" w:after="100" w:afterAutospacing="1"/>
      <w:textAlignment w:val="center"/>
    </w:pPr>
    <w:rPr>
      <w:sz w:val="20"/>
      <w:szCs w:val="20"/>
    </w:rPr>
  </w:style>
  <w:style w:type="paragraph" w:customStyle="1" w:styleId="xl77">
    <w:name w:val="xl7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79">
    <w:name w:val="xl7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80">
    <w:name w:val="xl80"/>
    <w:basedOn w:val="a"/>
    <w:rsid w:val="00B45270"/>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1">
    <w:name w:val="xl81"/>
    <w:basedOn w:val="a"/>
    <w:rsid w:val="00B45270"/>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a"/>
    <w:rsid w:val="00B45270"/>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
    <w:rsid w:val="00B45270"/>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aff5">
    <w:name w:val="Знак"/>
    <w:basedOn w:val="a"/>
    <w:rsid w:val="007A27F1"/>
    <w:pPr>
      <w:spacing w:before="100" w:beforeAutospacing="1" w:after="100" w:afterAutospacing="1"/>
    </w:pPr>
    <w:rPr>
      <w:rFonts w:ascii="Tahoma" w:hAnsi="Tahoma"/>
      <w:sz w:val="20"/>
      <w:szCs w:val="20"/>
      <w:lang w:val="en-US" w:eastAsia="en-US"/>
    </w:rPr>
  </w:style>
  <w:style w:type="paragraph" w:customStyle="1" w:styleId="CharCharCarCarCharCharCarCarCharCharCarCarCharChar">
    <w:name w:val="Char Char Car Car Char Char Car Car Char Char Car Car Char Char"/>
    <w:basedOn w:val="a"/>
    <w:rsid w:val="008E0DBE"/>
    <w:pPr>
      <w:spacing w:after="160" w:line="240" w:lineRule="exact"/>
    </w:pPr>
    <w:rPr>
      <w:noProof/>
      <w:sz w:val="20"/>
      <w:szCs w:val="20"/>
    </w:rPr>
  </w:style>
  <w:style w:type="character" w:styleId="aff6">
    <w:name w:val="Placeholder Text"/>
    <w:basedOn w:val="a1"/>
    <w:uiPriority w:val="99"/>
    <w:semiHidden/>
    <w:rsid w:val="00DE0D6D"/>
    <w:rPr>
      <w:color w:val="808080"/>
    </w:rPr>
  </w:style>
  <w:style w:type="paragraph" w:styleId="aff7">
    <w:name w:val="Block Text"/>
    <w:basedOn w:val="a"/>
    <w:rsid w:val="00DE0D6D"/>
    <w:pPr>
      <w:widowControl w:val="0"/>
      <w:autoSpaceDE w:val="0"/>
      <w:autoSpaceDN w:val="0"/>
      <w:adjustRightInd w:val="0"/>
      <w:spacing w:line="500" w:lineRule="auto"/>
      <w:ind w:left="1880" w:right="1800"/>
      <w:jc w:val="center"/>
    </w:pPr>
    <w:rPr>
      <w:rFonts w:cs="Arial"/>
      <w:b/>
      <w:bCs/>
      <w:sz w:val="20"/>
      <w:szCs w:val="20"/>
    </w:rPr>
  </w:style>
  <w:style w:type="paragraph" w:customStyle="1" w:styleId="ConsNormal">
    <w:name w:val="ConsNormal"/>
    <w:rsid w:val="00DE0D6D"/>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6">
    <w:name w:val="Знак Знак Знак Знак2"/>
    <w:basedOn w:val="a"/>
    <w:rsid w:val="00DE0D6D"/>
    <w:pPr>
      <w:spacing w:before="100" w:beforeAutospacing="1" w:after="100" w:afterAutospacing="1"/>
      <w:jc w:val="both"/>
    </w:pPr>
    <w:rPr>
      <w:rFonts w:ascii="Tahoma" w:hAnsi="Tahoma"/>
      <w:sz w:val="20"/>
      <w:szCs w:val="20"/>
      <w:lang w:val="en-US" w:eastAsia="en-US"/>
    </w:rPr>
  </w:style>
  <w:style w:type="paragraph" w:customStyle="1" w:styleId="Heading">
    <w:name w:val="Heading"/>
    <w:rsid w:val="00DE0D6D"/>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DE0D6D"/>
    <w:rPr>
      <w:rFonts w:cs="Times New Roman"/>
      <w:u w:val="none"/>
      <w:effect w:val="none"/>
    </w:rPr>
  </w:style>
  <w:style w:type="paragraph" w:customStyle="1" w:styleId="s1">
    <w:name w:val="s_1"/>
    <w:basedOn w:val="a"/>
    <w:rsid w:val="00DE0D6D"/>
    <w:pPr>
      <w:ind w:firstLine="720"/>
      <w:jc w:val="both"/>
    </w:pPr>
    <w:rPr>
      <w:rFonts w:ascii="Arial" w:eastAsia="Calibri" w:hAnsi="Arial" w:cs="Arial"/>
      <w:sz w:val="26"/>
      <w:szCs w:val="26"/>
    </w:rPr>
  </w:style>
  <w:style w:type="paragraph" w:customStyle="1" w:styleId="aff8">
    <w:name w:val="Заголовок статьи"/>
    <w:basedOn w:val="a"/>
    <w:next w:val="a"/>
    <w:uiPriority w:val="99"/>
    <w:rsid w:val="00DE0D6D"/>
    <w:pPr>
      <w:autoSpaceDE w:val="0"/>
      <w:autoSpaceDN w:val="0"/>
      <w:adjustRightInd w:val="0"/>
      <w:ind w:left="1612" w:hanging="892"/>
      <w:jc w:val="both"/>
    </w:pPr>
    <w:rPr>
      <w:rFonts w:ascii="Arial" w:hAnsi="Arial" w:cs="Arial"/>
    </w:rPr>
  </w:style>
  <w:style w:type="paragraph" w:customStyle="1" w:styleId="aff9">
    <w:name w:val="Заголовок группы контролов"/>
    <w:basedOn w:val="a"/>
    <w:next w:val="a"/>
    <w:uiPriority w:val="99"/>
    <w:rsid w:val="00DE0D6D"/>
    <w:pPr>
      <w:autoSpaceDE w:val="0"/>
      <w:autoSpaceDN w:val="0"/>
      <w:adjustRightInd w:val="0"/>
      <w:ind w:firstLine="720"/>
      <w:jc w:val="both"/>
    </w:pPr>
    <w:rPr>
      <w:rFonts w:ascii="Arial" w:hAnsi="Arial" w:cs="Arial"/>
      <w:b/>
      <w:bCs/>
      <w:color w:val="000000"/>
    </w:rPr>
  </w:style>
  <w:style w:type="paragraph" w:customStyle="1" w:styleId="affa">
    <w:name w:val="Комментарий"/>
    <w:basedOn w:val="a"/>
    <w:next w:val="a"/>
    <w:uiPriority w:val="99"/>
    <w:rsid w:val="00DE0D6D"/>
    <w:pPr>
      <w:autoSpaceDE w:val="0"/>
      <w:autoSpaceDN w:val="0"/>
      <w:adjustRightInd w:val="0"/>
      <w:spacing w:before="75"/>
      <w:ind w:left="170"/>
      <w:jc w:val="both"/>
    </w:pPr>
    <w:rPr>
      <w:rFonts w:ascii="Arial" w:hAnsi="Arial" w:cs="Arial"/>
      <w:color w:val="353842"/>
      <w:shd w:val="clear" w:color="auto" w:fill="F0F0F0"/>
    </w:rPr>
  </w:style>
  <w:style w:type="paragraph" w:styleId="HTML">
    <w:name w:val="HTML Preformatted"/>
    <w:basedOn w:val="a"/>
    <w:link w:val="HTML0"/>
    <w:uiPriority w:val="99"/>
    <w:semiHidden/>
    <w:unhideWhenUsed/>
    <w:rsid w:val="00DE0D6D"/>
    <w:rPr>
      <w:rFonts w:ascii="Consolas" w:hAnsi="Consolas" w:cs="Consolas"/>
      <w:sz w:val="20"/>
      <w:szCs w:val="20"/>
    </w:rPr>
  </w:style>
  <w:style w:type="character" w:customStyle="1" w:styleId="HTML0">
    <w:name w:val="Стандартный HTML Знак"/>
    <w:basedOn w:val="a1"/>
    <w:link w:val="HTML"/>
    <w:uiPriority w:val="99"/>
    <w:semiHidden/>
    <w:rsid w:val="00DE0D6D"/>
    <w:rPr>
      <w:rFonts w:ascii="Consolas" w:eastAsia="Times New Roman" w:hAnsi="Consolas" w:cs="Consola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nhideWhenUsed="0" w:qFormat="1"/>
    <w:lsdException w:name="Emphasis" w:semiHidden="0" w:uiPriority="20" w:unhideWhenUsed="0" w:qFormat="1"/>
    <w:lsdException w:name="Normal (Web)" w:uiPriority="0"/>
    <w:lsdException w:name="Balloon Text" w:uiPriority="0"/>
    <w:lsdException w:name="Table Grid" w:semiHidden="0"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579"/>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120579"/>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120579"/>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120579"/>
    <w:pPr>
      <w:keepNext/>
      <w:numPr>
        <w:ilvl w:val="2"/>
        <w:numId w:val="2"/>
      </w:numPr>
      <w:suppressAutoHyphens/>
      <w:spacing w:before="240" w:after="60"/>
      <w:outlineLvl w:val="2"/>
    </w:pPr>
    <w:rPr>
      <w:rFonts w:cs="Arial"/>
      <w:b/>
      <w:bCs/>
      <w:szCs w:val="26"/>
      <w:lang w:eastAsia="ar-SA"/>
    </w:rPr>
  </w:style>
  <w:style w:type="paragraph" w:styleId="4">
    <w:name w:val="heading 4"/>
    <w:basedOn w:val="a"/>
    <w:next w:val="a"/>
    <w:link w:val="40"/>
    <w:uiPriority w:val="99"/>
    <w:qFormat/>
    <w:rsid w:val="00120579"/>
    <w:pPr>
      <w:keepNext/>
      <w:keepLines/>
      <w:spacing w:before="40"/>
      <w:outlineLvl w:val="3"/>
    </w:pPr>
    <w:rPr>
      <w:rFonts w:ascii="Calibri Light" w:hAnsi="Calibri Light"/>
      <w:i/>
      <w:iCs/>
      <w:color w:val="2E74B5"/>
    </w:rPr>
  </w:style>
  <w:style w:type="paragraph" w:styleId="7">
    <w:name w:val="heading 7"/>
    <w:basedOn w:val="a"/>
    <w:next w:val="a0"/>
    <w:link w:val="70"/>
    <w:uiPriority w:val="99"/>
    <w:qFormat/>
    <w:rsid w:val="00120579"/>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uiPriority w:val="99"/>
    <w:qFormat/>
    <w:rsid w:val="00120579"/>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
    <w:basedOn w:val="a1"/>
    <w:link w:val="1"/>
    <w:uiPriority w:val="99"/>
    <w:rsid w:val="00120579"/>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120579"/>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120579"/>
    <w:rPr>
      <w:rFonts w:ascii="Times New Roman" w:eastAsia="Times New Roman" w:hAnsi="Times New Roman" w:cs="Arial"/>
      <w:b/>
      <w:bCs/>
      <w:sz w:val="24"/>
      <w:szCs w:val="26"/>
      <w:lang w:eastAsia="ar-SA"/>
    </w:rPr>
  </w:style>
  <w:style w:type="character" w:customStyle="1" w:styleId="40">
    <w:name w:val="Заголовок 4 Знак"/>
    <w:basedOn w:val="a1"/>
    <w:link w:val="4"/>
    <w:uiPriority w:val="99"/>
    <w:rsid w:val="00120579"/>
    <w:rPr>
      <w:rFonts w:ascii="Calibri Light" w:eastAsia="Times New Roman" w:hAnsi="Calibri Light" w:cs="Times New Roman"/>
      <w:i/>
      <w:iCs/>
      <w:color w:val="2E74B5"/>
      <w:sz w:val="24"/>
      <w:szCs w:val="24"/>
      <w:lang w:eastAsia="ru-RU"/>
    </w:rPr>
  </w:style>
  <w:style w:type="paragraph" w:styleId="a0">
    <w:name w:val="Body Text"/>
    <w:basedOn w:val="a"/>
    <w:link w:val="a4"/>
    <w:uiPriority w:val="99"/>
    <w:rsid w:val="00120579"/>
    <w:pPr>
      <w:spacing w:after="120"/>
    </w:pPr>
  </w:style>
  <w:style w:type="character" w:customStyle="1" w:styleId="a4">
    <w:name w:val="Основной текст Знак"/>
    <w:basedOn w:val="a1"/>
    <w:link w:val="a0"/>
    <w:uiPriority w:val="99"/>
    <w:rsid w:val="00120579"/>
    <w:rPr>
      <w:rFonts w:ascii="Times New Roman" w:eastAsia="Times New Roman" w:hAnsi="Times New Roman" w:cs="Times New Roman"/>
      <w:sz w:val="24"/>
      <w:szCs w:val="24"/>
      <w:lang w:eastAsia="ru-RU"/>
    </w:rPr>
  </w:style>
  <w:style w:type="character" w:customStyle="1" w:styleId="70">
    <w:name w:val="Заголовок 7 Знак"/>
    <w:basedOn w:val="a1"/>
    <w:link w:val="7"/>
    <w:uiPriority w:val="99"/>
    <w:rsid w:val="00120579"/>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uiPriority w:val="99"/>
    <w:rsid w:val="00120579"/>
    <w:rPr>
      <w:rFonts w:ascii="Times New Roman" w:eastAsia="WenQuanYi Micro Hei" w:hAnsi="Times New Roman" w:cs="Lohit Hindi"/>
      <w:b/>
      <w:bCs/>
      <w:kern w:val="1"/>
      <w:sz w:val="20"/>
      <w:szCs w:val="20"/>
      <w:lang w:eastAsia="hi-IN" w:bidi="hi-IN"/>
    </w:rPr>
  </w:style>
  <w:style w:type="character" w:customStyle="1" w:styleId="Heading2Char1">
    <w:name w:val="Heading 2 Char1"/>
    <w:basedOn w:val="a1"/>
    <w:uiPriority w:val="99"/>
    <w:locked/>
    <w:rsid w:val="00120579"/>
    <w:rPr>
      <w:rFonts w:ascii="Times New Roman" w:hAnsi="Times New Roman" w:cs="Arial"/>
      <w:b/>
      <w:bCs/>
      <w:iCs/>
      <w:sz w:val="24"/>
      <w:szCs w:val="24"/>
      <w:lang w:eastAsia="ar-SA" w:bidi="ar-SA"/>
    </w:rPr>
  </w:style>
  <w:style w:type="character" w:customStyle="1" w:styleId="Heading7Char1">
    <w:name w:val="Heading 7 Char1"/>
    <w:basedOn w:val="a1"/>
    <w:uiPriority w:val="99"/>
    <w:locked/>
    <w:rsid w:val="00120579"/>
    <w:rPr>
      <w:rFonts w:ascii="Times New Roman" w:eastAsia="WenQuanYi Micro Hei" w:hAnsi="Times New Roman" w:cs="Lohit Hindi"/>
      <w:b/>
      <w:bCs/>
      <w:kern w:val="1"/>
      <w:sz w:val="20"/>
      <w:szCs w:val="20"/>
      <w:lang w:eastAsia="hi-IN" w:bidi="hi-IN"/>
    </w:rPr>
  </w:style>
  <w:style w:type="character" w:customStyle="1" w:styleId="Heading9Char1">
    <w:name w:val="Heading 9 Char1"/>
    <w:basedOn w:val="a1"/>
    <w:uiPriority w:val="99"/>
    <w:locked/>
    <w:rsid w:val="00120579"/>
    <w:rPr>
      <w:rFonts w:ascii="Times New Roman" w:eastAsia="WenQuanYi Micro Hei" w:hAnsi="Times New Roman" w:cs="Lohit Hindi"/>
      <w:b/>
      <w:bCs/>
      <w:kern w:val="1"/>
      <w:sz w:val="20"/>
      <w:szCs w:val="20"/>
      <w:lang w:eastAsia="hi-IN" w:bidi="hi-IN"/>
    </w:rPr>
  </w:style>
  <w:style w:type="paragraph" w:customStyle="1" w:styleId="ConsPlusNormal">
    <w:name w:val="ConsPlusNormal"/>
    <w:rsid w:val="001205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120579"/>
    <w:pPr>
      <w:spacing w:after="120"/>
      <w:ind w:left="283"/>
    </w:pPr>
  </w:style>
  <w:style w:type="character" w:customStyle="1" w:styleId="a6">
    <w:name w:val="Основной текст с отступом Знак"/>
    <w:basedOn w:val="a1"/>
    <w:link w:val="a5"/>
    <w:uiPriority w:val="99"/>
    <w:rsid w:val="00120579"/>
    <w:rPr>
      <w:rFonts w:ascii="Times New Roman" w:eastAsia="Times New Roman" w:hAnsi="Times New Roman" w:cs="Times New Roman"/>
      <w:sz w:val="24"/>
      <w:szCs w:val="24"/>
      <w:lang w:eastAsia="ru-RU"/>
    </w:rPr>
  </w:style>
  <w:style w:type="character" w:customStyle="1" w:styleId="BodyTextIndentChar1">
    <w:name w:val="Body Text Indent Char1"/>
    <w:basedOn w:val="a1"/>
    <w:uiPriority w:val="99"/>
    <w:locked/>
    <w:rsid w:val="00120579"/>
    <w:rPr>
      <w:rFonts w:ascii="Times New Roman" w:hAnsi="Times New Roman" w:cs="Times New Roman"/>
      <w:sz w:val="24"/>
      <w:szCs w:val="24"/>
      <w:lang w:eastAsia="ru-RU"/>
    </w:rPr>
  </w:style>
  <w:style w:type="paragraph" w:customStyle="1" w:styleId="11">
    <w:name w:val="нум список 1"/>
    <w:basedOn w:val="a"/>
    <w:uiPriority w:val="99"/>
    <w:rsid w:val="00120579"/>
    <w:pPr>
      <w:tabs>
        <w:tab w:val="left" w:pos="360"/>
      </w:tabs>
      <w:spacing w:before="120" w:after="120"/>
      <w:jc w:val="both"/>
    </w:pPr>
    <w:rPr>
      <w:szCs w:val="20"/>
      <w:lang w:eastAsia="ar-SA"/>
    </w:rPr>
  </w:style>
  <w:style w:type="paragraph" w:styleId="31">
    <w:name w:val="Body Text Indent 3"/>
    <w:basedOn w:val="a"/>
    <w:link w:val="32"/>
    <w:uiPriority w:val="99"/>
    <w:rsid w:val="00120579"/>
    <w:pPr>
      <w:spacing w:after="120"/>
      <w:ind w:left="283"/>
    </w:pPr>
    <w:rPr>
      <w:sz w:val="16"/>
      <w:szCs w:val="16"/>
    </w:rPr>
  </w:style>
  <w:style w:type="character" w:customStyle="1" w:styleId="32">
    <w:name w:val="Основной текст с отступом 3 Знак"/>
    <w:basedOn w:val="a1"/>
    <w:link w:val="31"/>
    <w:uiPriority w:val="99"/>
    <w:rsid w:val="00120579"/>
    <w:rPr>
      <w:rFonts w:ascii="Times New Roman" w:eastAsia="Times New Roman" w:hAnsi="Times New Roman" w:cs="Times New Roman"/>
      <w:sz w:val="16"/>
      <w:szCs w:val="16"/>
      <w:lang w:eastAsia="ru-RU"/>
    </w:rPr>
  </w:style>
  <w:style w:type="character" w:customStyle="1" w:styleId="BodyTextIndent3Char1">
    <w:name w:val="Body Text Indent 3 Char1"/>
    <w:basedOn w:val="a1"/>
    <w:uiPriority w:val="99"/>
    <w:locked/>
    <w:rsid w:val="00120579"/>
    <w:rPr>
      <w:rFonts w:ascii="Times New Roman" w:hAnsi="Times New Roman" w:cs="Times New Roman"/>
      <w:sz w:val="16"/>
      <w:szCs w:val="16"/>
      <w:lang w:eastAsia="ru-RU"/>
    </w:rPr>
  </w:style>
  <w:style w:type="paragraph" w:customStyle="1" w:styleId="12">
    <w:name w:val="марк список 1"/>
    <w:basedOn w:val="a"/>
    <w:uiPriority w:val="99"/>
    <w:rsid w:val="00120579"/>
    <w:pPr>
      <w:tabs>
        <w:tab w:val="num" w:pos="360"/>
      </w:tabs>
      <w:spacing w:before="120" w:after="120"/>
      <w:jc w:val="both"/>
    </w:pPr>
    <w:rPr>
      <w:szCs w:val="20"/>
      <w:lang w:eastAsia="ar-SA"/>
    </w:rPr>
  </w:style>
  <w:style w:type="paragraph" w:customStyle="1" w:styleId="a7">
    <w:name w:val="основной текст документа"/>
    <w:basedOn w:val="a"/>
    <w:link w:val="a8"/>
    <w:uiPriority w:val="99"/>
    <w:rsid w:val="00120579"/>
    <w:pPr>
      <w:spacing w:before="120" w:after="120"/>
      <w:jc w:val="both"/>
    </w:pPr>
    <w:rPr>
      <w:szCs w:val="20"/>
      <w:lang w:eastAsia="ar-SA"/>
    </w:rPr>
  </w:style>
  <w:style w:type="character" w:customStyle="1" w:styleId="a8">
    <w:name w:val="основной текст документа Знак"/>
    <w:basedOn w:val="a1"/>
    <w:link w:val="a7"/>
    <w:uiPriority w:val="99"/>
    <w:locked/>
    <w:rsid w:val="00120579"/>
    <w:rPr>
      <w:rFonts w:ascii="Times New Roman" w:eastAsia="Times New Roman" w:hAnsi="Times New Roman" w:cs="Times New Roman"/>
      <w:sz w:val="24"/>
      <w:szCs w:val="20"/>
      <w:lang w:eastAsia="ar-SA"/>
    </w:rPr>
  </w:style>
  <w:style w:type="paragraph" w:customStyle="1" w:styleId="a9">
    <w:name w:val="Содержимое таблицы"/>
    <w:basedOn w:val="a"/>
    <w:uiPriority w:val="99"/>
    <w:rsid w:val="00120579"/>
    <w:pPr>
      <w:widowControl w:val="0"/>
      <w:suppressLineNumbers/>
    </w:pPr>
    <w:rPr>
      <w:szCs w:val="20"/>
      <w:lang w:eastAsia="ar-SA"/>
    </w:rPr>
  </w:style>
  <w:style w:type="paragraph" w:customStyle="1" w:styleId="320">
    <w:name w:val="Основной текст с отступом 32"/>
    <w:basedOn w:val="a"/>
    <w:uiPriority w:val="99"/>
    <w:rsid w:val="00120579"/>
    <w:pPr>
      <w:suppressAutoHyphens/>
      <w:spacing w:after="120"/>
      <w:ind w:left="283"/>
    </w:pPr>
    <w:rPr>
      <w:sz w:val="16"/>
      <w:szCs w:val="16"/>
      <w:lang w:eastAsia="ar-SA"/>
    </w:rPr>
  </w:style>
  <w:style w:type="paragraph" w:styleId="aa">
    <w:name w:val="Normal (Web)"/>
    <w:basedOn w:val="a"/>
    <w:rsid w:val="00120579"/>
    <w:pPr>
      <w:spacing w:before="100" w:beforeAutospacing="1" w:after="100" w:afterAutospacing="1"/>
    </w:pPr>
  </w:style>
  <w:style w:type="character" w:customStyle="1" w:styleId="ab">
    <w:name w:val="Текст выноски Знак"/>
    <w:basedOn w:val="a1"/>
    <w:link w:val="ac"/>
    <w:uiPriority w:val="99"/>
    <w:semiHidden/>
    <w:rsid w:val="00120579"/>
    <w:rPr>
      <w:rFonts w:ascii="Tahoma" w:eastAsia="Times New Roman" w:hAnsi="Tahoma" w:cs="Tahoma"/>
      <w:sz w:val="16"/>
      <w:szCs w:val="16"/>
      <w:lang w:eastAsia="ru-RU"/>
    </w:rPr>
  </w:style>
  <w:style w:type="paragraph" w:styleId="ac">
    <w:name w:val="Balloon Text"/>
    <w:basedOn w:val="a"/>
    <w:link w:val="ab"/>
    <w:semiHidden/>
    <w:rsid w:val="00120579"/>
    <w:rPr>
      <w:rFonts w:ascii="Tahoma" w:hAnsi="Tahoma" w:cs="Tahoma"/>
      <w:sz w:val="16"/>
      <w:szCs w:val="16"/>
    </w:rPr>
  </w:style>
  <w:style w:type="character" w:customStyle="1" w:styleId="ad">
    <w:name w:val="Основной текст_"/>
    <w:basedOn w:val="a1"/>
    <w:link w:val="41"/>
    <w:uiPriority w:val="99"/>
    <w:locked/>
    <w:rsid w:val="00120579"/>
    <w:rPr>
      <w:rFonts w:cs="Times New Roman"/>
      <w:sz w:val="25"/>
      <w:szCs w:val="25"/>
      <w:shd w:val="clear" w:color="auto" w:fill="FFFFFF"/>
    </w:rPr>
  </w:style>
  <w:style w:type="paragraph" w:customStyle="1" w:styleId="41">
    <w:name w:val="Основной текст4"/>
    <w:basedOn w:val="a"/>
    <w:link w:val="ad"/>
    <w:uiPriority w:val="99"/>
    <w:rsid w:val="00120579"/>
    <w:pPr>
      <w:shd w:val="clear" w:color="auto" w:fill="FFFFFF"/>
      <w:spacing w:after="2220" w:line="326" w:lineRule="exact"/>
      <w:ind w:hanging="380"/>
      <w:jc w:val="right"/>
    </w:pPr>
    <w:rPr>
      <w:rFonts w:asciiTheme="minorHAnsi" w:eastAsiaTheme="minorHAnsi" w:hAnsiTheme="minorHAnsi"/>
      <w:sz w:val="25"/>
      <w:szCs w:val="25"/>
      <w:shd w:val="clear" w:color="auto" w:fill="FFFFFF"/>
      <w:lang w:eastAsia="en-US"/>
    </w:rPr>
  </w:style>
  <w:style w:type="character" w:customStyle="1" w:styleId="21">
    <w:name w:val="Заголовок №2_"/>
    <w:basedOn w:val="a1"/>
    <w:link w:val="22"/>
    <w:uiPriority w:val="99"/>
    <w:locked/>
    <w:rsid w:val="00120579"/>
    <w:rPr>
      <w:rFonts w:cs="Times New Roman"/>
      <w:sz w:val="26"/>
      <w:szCs w:val="26"/>
      <w:shd w:val="clear" w:color="auto" w:fill="FFFFFF"/>
    </w:rPr>
  </w:style>
  <w:style w:type="paragraph" w:customStyle="1" w:styleId="22">
    <w:name w:val="Заголовок №2"/>
    <w:basedOn w:val="a"/>
    <w:link w:val="21"/>
    <w:uiPriority w:val="99"/>
    <w:rsid w:val="00120579"/>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character" w:customStyle="1" w:styleId="BodyTextChar1">
    <w:name w:val="Body Text Char1"/>
    <w:basedOn w:val="a1"/>
    <w:uiPriority w:val="99"/>
    <w:locked/>
    <w:rsid w:val="00120579"/>
    <w:rPr>
      <w:rFonts w:ascii="Times New Roman" w:hAnsi="Times New Roman" w:cs="Times New Roman"/>
      <w:sz w:val="24"/>
      <w:szCs w:val="24"/>
      <w:lang w:eastAsia="ru-RU"/>
    </w:rPr>
  </w:style>
  <w:style w:type="paragraph" w:customStyle="1" w:styleId="13">
    <w:name w:val="Название1"/>
    <w:basedOn w:val="a"/>
    <w:uiPriority w:val="99"/>
    <w:rsid w:val="00120579"/>
    <w:pPr>
      <w:widowControl w:val="0"/>
      <w:jc w:val="center"/>
    </w:pPr>
    <w:rPr>
      <w:rFonts w:cs="Arial"/>
      <w:b/>
      <w:noProof/>
      <w:sz w:val="28"/>
      <w:szCs w:val="20"/>
      <w:lang w:val="en-US" w:eastAsia="en-US"/>
    </w:rPr>
  </w:style>
  <w:style w:type="paragraph" w:customStyle="1" w:styleId="ConsPlusTitle">
    <w:name w:val="ConsPlusTitle"/>
    <w:rsid w:val="001205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Hyperlink"/>
    <w:basedOn w:val="a1"/>
    <w:uiPriority w:val="99"/>
    <w:rsid w:val="00120579"/>
    <w:rPr>
      <w:rFonts w:cs="Times New Roman"/>
      <w:color w:val="0000FF"/>
      <w:u w:val="single"/>
    </w:rPr>
  </w:style>
  <w:style w:type="paragraph" w:customStyle="1" w:styleId="14">
    <w:name w:val="Обычный1"/>
    <w:basedOn w:val="a"/>
    <w:uiPriority w:val="99"/>
    <w:rsid w:val="00120579"/>
    <w:pPr>
      <w:widowControl w:val="0"/>
    </w:pPr>
    <w:rPr>
      <w:rFonts w:cs="Arial"/>
      <w:noProof/>
      <w:szCs w:val="20"/>
      <w:lang w:val="en-US" w:eastAsia="en-US"/>
    </w:rPr>
  </w:style>
  <w:style w:type="paragraph" w:customStyle="1" w:styleId="23">
    <w:name w:val="Обычный2"/>
    <w:basedOn w:val="a"/>
    <w:uiPriority w:val="99"/>
    <w:rsid w:val="00120579"/>
    <w:pPr>
      <w:widowControl w:val="0"/>
    </w:pPr>
    <w:rPr>
      <w:rFonts w:cs="Arial"/>
      <w:noProof/>
      <w:szCs w:val="20"/>
      <w:lang w:val="en-US" w:eastAsia="en-US"/>
    </w:rPr>
  </w:style>
  <w:style w:type="paragraph" w:styleId="af">
    <w:name w:val="Title"/>
    <w:basedOn w:val="a"/>
    <w:link w:val="af0"/>
    <w:uiPriority w:val="99"/>
    <w:qFormat/>
    <w:rsid w:val="00120579"/>
    <w:pPr>
      <w:jc w:val="center"/>
    </w:pPr>
    <w:rPr>
      <w:b/>
      <w:bCs/>
    </w:rPr>
  </w:style>
  <w:style w:type="character" w:customStyle="1" w:styleId="af0">
    <w:name w:val="Название Знак"/>
    <w:basedOn w:val="a1"/>
    <w:link w:val="af"/>
    <w:uiPriority w:val="99"/>
    <w:rsid w:val="00120579"/>
    <w:rPr>
      <w:rFonts w:ascii="Times New Roman" w:eastAsia="Times New Roman" w:hAnsi="Times New Roman" w:cs="Times New Roman"/>
      <w:b/>
      <w:bCs/>
      <w:sz w:val="24"/>
      <w:szCs w:val="24"/>
      <w:lang w:eastAsia="ru-RU"/>
    </w:rPr>
  </w:style>
  <w:style w:type="character" w:customStyle="1" w:styleId="TitleChar1">
    <w:name w:val="Title Char1"/>
    <w:basedOn w:val="a1"/>
    <w:uiPriority w:val="99"/>
    <w:locked/>
    <w:rsid w:val="00120579"/>
    <w:rPr>
      <w:rFonts w:ascii="Times New Roman" w:hAnsi="Times New Roman" w:cs="Times New Roman"/>
      <w:b/>
      <w:bCs/>
      <w:sz w:val="24"/>
      <w:szCs w:val="24"/>
      <w:lang w:eastAsia="ru-RU"/>
    </w:rPr>
  </w:style>
  <w:style w:type="character" w:customStyle="1" w:styleId="af1">
    <w:name w:val="Гипертекстовая ссылка"/>
    <w:basedOn w:val="a1"/>
    <w:uiPriority w:val="99"/>
    <w:rsid w:val="00120579"/>
    <w:rPr>
      <w:rFonts w:cs="Times New Roman"/>
      <w:color w:val="106BBE"/>
    </w:rPr>
  </w:style>
  <w:style w:type="paragraph" w:customStyle="1" w:styleId="af2">
    <w:name w:val="Прижатый влево"/>
    <w:basedOn w:val="a"/>
    <w:next w:val="a"/>
    <w:uiPriority w:val="99"/>
    <w:rsid w:val="00120579"/>
    <w:pPr>
      <w:autoSpaceDE w:val="0"/>
      <w:autoSpaceDN w:val="0"/>
      <w:adjustRightInd w:val="0"/>
    </w:pPr>
    <w:rPr>
      <w:rFonts w:ascii="Arial" w:hAnsi="Arial"/>
    </w:rPr>
  </w:style>
  <w:style w:type="character" w:styleId="af3">
    <w:name w:val="FollowedHyperlink"/>
    <w:basedOn w:val="a1"/>
    <w:uiPriority w:val="99"/>
    <w:rsid w:val="00120579"/>
    <w:rPr>
      <w:rFonts w:cs="Times New Roman"/>
      <w:color w:val="800080"/>
      <w:u w:val="single"/>
    </w:rPr>
  </w:style>
  <w:style w:type="paragraph" w:customStyle="1" w:styleId="af4">
    <w:name w:val="Нормальный (таблица)"/>
    <w:basedOn w:val="a"/>
    <w:next w:val="a"/>
    <w:uiPriority w:val="99"/>
    <w:rsid w:val="00120579"/>
    <w:pPr>
      <w:widowControl w:val="0"/>
      <w:autoSpaceDE w:val="0"/>
      <w:autoSpaceDN w:val="0"/>
      <w:adjustRightInd w:val="0"/>
      <w:jc w:val="both"/>
    </w:pPr>
    <w:rPr>
      <w:rFonts w:ascii="Arial" w:hAnsi="Arial"/>
    </w:rPr>
  </w:style>
  <w:style w:type="paragraph" w:customStyle="1" w:styleId="ConsPlusNonformat">
    <w:name w:val="ConsPlusNonformat"/>
    <w:uiPriority w:val="99"/>
    <w:rsid w:val="001205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header"/>
    <w:basedOn w:val="a"/>
    <w:link w:val="af6"/>
    <w:rsid w:val="00120579"/>
    <w:pPr>
      <w:tabs>
        <w:tab w:val="center" w:pos="4677"/>
        <w:tab w:val="right" w:pos="9355"/>
      </w:tabs>
    </w:pPr>
  </w:style>
  <w:style w:type="character" w:customStyle="1" w:styleId="af6">
    <w:name w:val="Верхний колонтитул Знак"/>
    <w:basedOn w:val="a1"/>
    <w:link w:val="af5"/>
    <w:uiPriority w:val="99"/>
    <w:rsid w:val="00120579"/>
    <w:rPr>
      <w:rFonts w:ascii="Times New Roman" w:eastAsia="Times New Roman" w:hAnsi="Times New Roman" w:cs="Times New Roman"/>
      <w:sz w:val="24"/>
      <w:szCs w:val="24"/>
      <w:lang w:eastAsia="ru-RU"/>
    </w:rPr>
  </w:style>
  <w:style w:type="character" w:customStyle="1" w:styleId="HeaderChar1">
    <w:name w:val="Header Char1"/>
    <w:basedOn w:val="a1"/>
    <w:uiPriority w:val="99"/>
    <w:locked/>
    <w:rsid w:val="00120579"/>
    <w:rPr>
      <w:rFonts w:ascii="Times New Roman" w:hAnsi="Times New Roman" w:cs="Times New Roman"/>
      <w:sz w:val="24"/>
      <w:szCs w:val="24"/>
      <w:lang w:eastAsia="ru-RU"/>
    </w:rPr>
  </w:style>
  <w:style w:type="character" w:styleId="af7">
    <w:name w:val="page number"/>
    <w:basedOn w:val="a1"/>
    <w:rsid w:val="00120579"/>
    <w:rPr>
      <w:rFonts w:cs="Times New Roman"/>
    </w:rPr>
  </w:style>
  <w:style w:type="paragraph" w:customStyle="1" w:styleId="af8">
    <w:name w:val="Таблицы (моноширинный)"/>
    <w:basedOn w:val="a"/>
    <w:next w:val="a"/>
    <w:uiPriority w:val="99"/>
    <w:rsid w:val="00120579"/>
    <w:pPr>
      <w:widowControl w:val="0"/>
      <w:suppressAutoHyphens/>
      <w:autoSpaceDE w:val="0"/>
      <w:jc w:val="both"/>
    </w:pPr>
    <w:rPr>
      <w:rFonts w:ascii="Courier New" w:eastAsia="Calibri" w:hAnsi="Courier New" w:cs="Courier New"/>
      <w:lang w:eastAsia="ar-SA"/>
    </w:rPr>
  </w:style>
  <w:style w:type="paragraph" w:styleId="af9">
    <w:name w:val="footer"/>
    <w:basedOn w:val="a"/>
    <w:link w:val="afa"/>
    <w:rsid w:val="00120579"/>
    <w:pPr>
      <w:tabs>
        <w:tab w:val="center" w:pos="4677"/>
        <w:tab w:val="right" w:pos="9355"/>
      </w:tabs>
    </w:pPr>
  </w:style>
  <w:style w:type="character" w:customStyle="1" w:styleId="afa">
    <w:name w:val="Нижний колонтитул Знак"/>
    <w:basedOn w:val="a1"/>
    <w:link w:val="af9"/>
    <w:uiPriority w:val="99"/>
    <w:rsid w:val="00120579"/>
    <w:rPr>
      <w:rFonts w:ascii="Times New Roman" w:eastAsia="Times New Roman" w:hAnsi="Times New Roman" w:cs="Times New Roman"/>
      <w:sz w:val="24"/>
      <w:szCs w:val="24"/>
      <w:lang w:eastAsia="ru-RU"/>
    </w:rPr>
  </w:style>
  <w:style w:type="character" w:customStyle="1" w:styleId="FooterChar1">
    <w:name w:val="Footer Char1"/>
    <w:basedOn w:val="a1"/>
    <w:uiPriority w:val="99"/>
    <w:locked/>
    <w:rsid w:val="00120579"/>
    <w:rPr>
      <w:rFonts w:ascii="Times New Roman" w:hAnsi="Times New Roman" w:cs="Times New Roman"/>
      <w:sz w:val="24"/>
      <w:szCs w:val="24"/>
      <w:lang w:eastAsia="ru-RU"/>
    </w:rPr>
  </w:style>
  <w:style w:type="paragraph" w:styleId="afb">
    <w:name w:val="List Paragraph"/>
    <w:basedOn w:val="a"/>
    <w:uiPriority w:val="34"/>
    <w:qFormat/>
    <w:rsid w:val="00120579"/>
    <w:pPr>
      <w:ind w:left="720"/>
      <w:contextualSpacing/>
    </w:pPr>
  </w:style>
  <w:style w:type="character" w:customStyle="1" w:styleId="WW8Num2z0">
    <w:name w:val="WW8Num2z0"/>
    <w:uiPriority w:val="99"/>
    <w:rsid w:val="00120579"/>
  </w:style>
  <w:style w:type="character" w:customStyle="1" w:styleId="WW8Num3z0">
    <w:name w:val="WW8Num3z0"/>
    <w:uiPriority w:val="99"/>
    <w:rsid w:val="00120579"/>
    <w:rPr>
      <w:rFonts w:ascii="Times New Roman" w:hAnsi="Times New Roman"/>
    </w:rPr>
  </w:style>
  <w:style w:type="character" w:customStyle="1" w:styleId="WW8Num5z0">
    <w:name w:val="WW8Num5z0"/>
    <w:uiPriority w:val="99"/>
    <w:rsid w:val="00120579"/>
  </w:style>
  <w:style w:type="character" w:customStyle="1" w:styleId="Absatz-Standardschriftart">
    <w:name w:val="Absatz-Standardschriftart"/>
    <w:uiPriority w:val="99"/>
    <w:rsid w:val="00120579"/>
  </w:style>
  <w:style w:type="character" w:customStyle="1" w:styleId="WW8Num4z0">
    <w:name w:val="WW8Num4z0"/>
    <w:uiPriority w:val="99"/>
    <w:rsid w:val="00120579"/>
    <w:rPr>
      <w:rFonts w:ascii="Times New Roman" w:hAnsi="Times New Roman"/>
    </w:rPr>
  </w:style>
  <w:style w:type="character" w:customStyle="1" w:styleId="WW8Num6z0">
    <w:name w:val="WW8Num6z0"/>
    <w:uiPriority w:val="99"/>
    <w:rsid w:val="00120579"/>
  </w:style>
  <w:style w:type="character" w:customStyle="1" w:styleId="WW-Absatz-Standardschriftart">
    <w:name w:val="WW-Absatz-Standardschriftart"/>
    <w:uiPriority w:val="99"/>
    <w:rsid w:val="00120579"/>
  </w:style>
  <w:style w:type="character" w:customStyle="1" w:styleId="15">
    <w:name w:val="Основной шрифт абзаца1"/>
    <w:uiPriority w:val="99"/>
    <w:rsid w:val="00120579"/>
  </w:style>
  <w:style w:type="character" w:customStyle="1" w:styleId="afc">
    <w:name w:val="Цветовое выделение"/>
    <w:uiPriority w:val="99"/>
    <w:rsid w:val="00120579"/>
    <w:rPr>
      <w:b/>
      <w:color w:val="000080"/>
    </w:rPr>
  </w:style>
  <w:style w:type="character" w:customStyle="1" w:styleId="PlainTextChar">
    <w:name w:val="Plain Text Char"/>
    <w:basedOn w:val="15"/>
    <w:uiPriority w:val="99"/>
    <w:rsid w:val="00120579"/>
    <w:rPr>
      <w:rFonts w:ascii="Courier New" w:hAnsi="Courier New" w:cs="Courier New"/>
    </w:rPr>
  </w:style>
  <w:style w:type="character" w:customStyle="1" w:styleId="BodyTextIndent2Char">
    <w:name w:val="Body Text Indent 2 Char"/>
    <w:basedOn w:val="15"/>
    <w:uiPriority w:val="99"/>
    <w:rsid w:val="00120579"/>
    <w:rPr>
      <w:rFonts w:cs="Times New Roman"/>
      <w:sz w:val="24"/>
      <w:szCs w:val="24"/>
      <w:lang w:eastAsia="ar-SA" w:bidi="ar-SA"/>
    </w:rPr>
  </w:style>
  <w:style w:type="character" w:customStyle="1" w:styleId="ListLabel1">
    <w:name w:val="ListLabel 1"/>
    <w:uiPriority w:val="99"/>
    <w:rsid w:val="00120579"/>
  </w:style>
  <w:style w:type="character" w:customStyle="1" w:styleId="ListLabel2">
    <w:name w:val="ListLabel 2"/>
    <w:uiPriority w:val="99"/>
    <w:rsid w:val="00120579"/>
  </w:style>
  <w:style w:type="character" w:customStyle="1" w:styleId="ListLabel3">
    <w:name w:val="ListLabel 3"/>
    <w:uiPriority w:val="99"/>
    <w:rsid w:val="00120579"/>
    <w:rPr>
      <w:b/>
    </w:rPr>
  </w:style>
  <w:style w:type="character" w:customStyle="1" w:styleId="ListLabel4">
    <w:name w:val="ListLabel 4"/>
    <w:uiPriority w:val="99"/>
    <w:rsid w:val="00120579"/>
  </w:style>
  <w:style w:type="character" w:customStyle="1" w:styleId="ListLabel5">
    <w:name w:val="ListLabel 5"/>
    <w:uiPriority w:val="99"/>
    <w:rsid w:val="00120579"/>
    <w:rPr>
      <w:i/>
    </w:rPr>
  </w:style>
  <w:style w:type="character" w:customStyle="1" w:styleId="afd">
    <w:name w:val="Символ нумерации"/>
    <w:uiPriority w:val="99"/>
    <w:rsid w:val="00120579"/>
  </w:style>
  <w:style w:type="paragraph" w:customStyle="1" w:styleId="afe">
    <w:name w:val="Заголовок"/>
    <w:basedOn w:val="a"/>
    <w:next w:val="a0"/>
    <w:uiPriority w:val="99"/>
    <w:rsid w:val="00120579"/>
    <w:pPr>
      <w:keepNext/>
      <w:spacing w:before="240" w:after="120"/>
      <w:jc w:val="center"/>
    </w:pPr>
    <w:rPr>
      <w:rFonts w:ascii="Arial" w:eastAsia="WenQuanYi Micro Hei" w:hAnsi="Arial" w:cs="Lohit Hindi"/>
      <w:b/>
      <w:bCs/>
      <w:kern w:val="1"/>
      <w:sz w:val="28"/>
      <w:szCs w:val="28"/>
      <w:lang w:eastAsia="hi-IN" w:bidi="hi-IN"/>
    </w:rPr>
  </w:style>
  <w:style w:type="paragraph" w:styleId="aff">
    <w:name w:val="List"/>
    <w:basedOn w:val="a0"/>
    <w:uiPriority w:val="99"/>
    <w:rsid w:val="00120579"/>
    <w:pPr>
      <w:suppressAutoHyphens/>
    </w:pPr>
    <w:rPr>
      <w:rFonts w:eastAsia="WenQuanYi Micro Hei" w:cs="Lohit Hindi"/>
      <w:kern w:val="1"/>
      <w:lang w:eastAsia="hi-IN" w:bidi="hi-IN"/>
    </w:rPr>
  </w:style>
  <w:style w:type="paragraph" w:customStyle="1" w:styleId="24">
    <w:name w:val="Название2"/>
    <w:basedOn w:val="a"/>
    <w:uiPriority w:val="99"/>
    <w:rsid w:val="00120579"/>
    <w:pPr>
      <w:suppressLineNumbers/>
      <w:suppressAutoHyphens/>
      <w:spacing w:before="120" w:after="120"/>
    </w:pPr>
    <w:rPr>
      <w:rFonts w:eastAsia="WenQuanYi Micro Hei" w:cs="Lohit Hindi"/>
      <w:i/>
      <w:iCs/>
      <w:kern w:val="1"/>
      <w:lang w:eastAsia="hi-IN" w:bidi="hi-IN"/>
    </w:rPr>
  </w:style>
  <w:style w:type="paragraph" w:customStyle="1" w:styleId="16">
    <w:name w:val="Указатель1"/>
    <w:basedOn w:val="a"/>
    <w:uiPriority w:val="99"/>
    <w:rsid w:val="00120579"/>
    <w:pPr>
      <w:suppressLineNumbers/>
      <w:suppressAutoHyphens/>
    </w:pPr>
    <w:rPr>
      <w:rFonts w:eastAsia="WenQuanYi Micro Hei" w:cs="Lohit Hindi"/>
      <w:kern w:val="1"/>
      <w:lang w:eastAsia="hi-IN" w:bidi="hi-IN"/>
    </w:rPr>
  </w:style>
  <w:style w:type="paragraph" w:customStyle="1" w:styleId="310">
    <w:name w:val="Основной текст с отступом 31"/>
    <w:basedOn w:val="a"/>
    <w:uiPriority w:val="99"/>
    <w:rsid w:val="00120579"/>
    <w:pPr>
      <w:spacing w:after="120"/>
      <w:ind w:left="283"/>
    </w:pPr>
    <w:rPr>
      <w:rFonts w:eastAsia="WenQuanYi Micro Hei" w:cs="Lohit Hindi"/>
      <w:kern w:val="1"/>
      <w:sz w:val="16"/>
      <w:szCs w:val="16"/>
      <w:lang w:eastAsia="hi-IN" w:bidi="hi-IN"/>
    </w:rPr>
  </w:style>
  <w:style w:type="paragraph" w:customStyle="1" w:styleId="17">
    <w:name w:val="Текст выноски1"/>
    <w:basedOn w:val="a"/>
    <w:uiPriority w:val="99"/>
    <w:rsid w:val="00120579"/>
    <w:pPr>
      <w:suppressAutoHyphens/>
    </w:pPr>
    <w:rPr>
      <w:rFonts w:ascii="Tahoma" w:eastAsia="WenQuanYi Micro Hei" w:hAnsi="Tahoma" w:cs="Tahoma"/>
      <w:kern w:val="1"/>
      <w:sz w:val="16"/>
      <w:szCs w:val="16"/>
      <w:lang w:eastAsia="hi-IN" w:bidi="hi-IN"/>
    </w:rPr>
  </w:style>
  <w:style w:type="paragraph" w:customStyle="1" w:styleId="18">
    <w:name w:val="Текст1"/>
    <w:basedOn w:val="a"/>
    <w:uiPriority w:val="99"/>
    <w:rsid w:val="00120579"/>
    <w:pPr>
      <w:ind w:firstLine="720"/>
      <w:jc w:val="both"/>
    </w:pPr>
    <w:rPr>
      <w:rFonts w:ascii="Courier New" w:eastAsia="WenQuanYi Micro Hei" w:hAnsi="Courier New" w:cs="Courier New"/>
      <w:kern w:val="1"/>
      <w:sz w:val="20"/>
      <w:szCs w:val="20"/>
      <w:lang w:eastAsia="hi-IN" w:bidi="hi-IN"/>
    </w:rPr>
  </w:style>
  <w:style w:type="paragraph" w:customStyle="1" w:styleId="210">
    <w:name w:val="Основной текст с отступом 21"/>
    <w:basedOn w:val="a"/>
    <w:rsid w:val="00120579"/>
    <w:pPr>
      <w:suppressAutoHyphens/>
      <w:spacing w:after="120" w:line="480" w:lineRule="auto"/>
      <w:ind w:left="283"/>
    </w:pPr>
    <w:rPr>
      <w:rFonts w:eastAsia="WenQuanYi Micro Hei" w:cs="Lohit Hindi"/>
      <w:kern w:val="1"/>
      <w:lang w:eastAsia="hi-IN" w:bidi="hi-IN"/>
    </w:rPr>
  </w:style>
  <w:style w:type="paragraph" w:customStyle="1" w:styleId="FR1">
    <w:name w:val="FR1"/>
    <w:uiPriority w:val="99"/>
    <w:rsid w:val="00120579"/>
    <w:pPr>
      <w:widowControl w:val="0"/>
      <w:suppressAutoHyphens/>
      <w:spacing w:before="140" w:after="0" w:line="240" w:lineRule="auto"/>
    </w:pPr>
    <w:rPr>
      <w:rFonts w:ascii="Arial" w:eastAsia="WenQuanYi Micro Hei" w:hAnsi="Arial" w:cs="Arial"/>
      <w:kern w:val="1"/>
      <w:sz w:val="32"/>
      <w:szCs w:val="32"/>
      <w:lang w:eastAsia="hi-IN" w:bidi="hi-IN"/>
    </w:rPr>
  </w:style>
  <w:style w:type="paragraph" w:customStyle="1" w:styleId="FR2">
    <w:name w:val="FR2"/>
    <w:uiPriority w:val="99"/>
    <w:rsid w:val="00120579"/>
    <w:pPr>
      <w:widowControl w:val="0"/>
      <w:suppressAutoHyphens/>
      <w:spacing w:before="2060" w:after="0" w:line="240" w:lineRule="auto"/>
      <w:ind w:left="40"/>
      <w:jc w:val="center"/>
    </w:pPr>
    <w:rPr>
      <w:rFonts w:ascii="Courier New" w:eastAsia="WenQuanYi Micro Hei" w:hAnsi="Courier New" w:cs="Courier New"/>
      <w:b/>
      <w:bCs/>
      <w:kern w:val="1"/>
      <w:sz w:val="24"/>
      <w:szCs w:val="24"/>
      <w:lang w:eastAsia="hi-IN" w:bidi="hi-IN"/>
    </w:rPr>
  </w:style>
  <w:style w:type="paragraph" w:customStyle="1" w:styleId="19">
    <w:name w:val="Абзац списка1"/>
    <w:basedOn w:val="a"/>
    <w:uiPriority w:val="99"/>
    <w:rsid w:val="00120579"/>
    <w:pPr>
      <w:suppressAutoHyphens/>
      <w:ind w:left="720"/>
    </w:pPr>
    <w:rPr>
      <w:rFonts w:eastAsia="WenQuanYi Micro Hei" w:cs="Lohit Hindi"/>
      <w:kern w:val="1"/>
      <w:lang w:eastAsia="hi-IN" w:bidi="hi-IN"/>
    </w:rPr>
  </w:style>
  <w:style w:type="paragraph" w:customStyle="1" w:styleId="1a">
    <w:name w:val="Обычный (веб)1"/>
    <w:basedOn w:val="a"/>
    <w:uiPriority w:val="99"/>
    <w:rsid w:val="00120579"/>
    <w:pPr>
      <w:spacing w:before="28" w:after="28"/>
    </w:pPr>
    <w:rPr>
      <w:rFonts w:eastAsia="WenQuanYi Micro Hei" w:cs="Lohit Hindi"/>
      <w:kern w:val="1"/>
      <w:lang w:eastAsia="hi-IN" w:bidi="hi-IN"/>
    </w:rPr>
  </w:style>
  <w:style w:type="paragraph" w:customStyle="1" w:styleId="aff0">
    <w:name w:val="Заголовок таблицы"/>
    <w:basedOn w:val="a9"/>
    <w:uiPriority w:val="99"/>
    <w:rsid w:val="00120579"/>
    <w:pPr>
      <w:widowControl/>
      <w:suppressAutoHyphens/>
      <w:jc w:val="center"/>
    </w:pPr>
    <w:rPr>
      <w:rFonts w:eastAsia="WenQuanYi Micro Hei" w:cs="Lohit Hindi"/>
      <w:b/>
      <w:bCs/>
      <w:kern w:val="1"/>
      <w:szCs w:val="24"/>
      <w:lang w:eastAsia="hi-IN" w:bidi="hi-IN"/>
    </w:rPr>
  </w:style>
  <w:style w:type="paragraph" w:customStyle="1" w:styleId="aff1">
    <w:name w:val="Название проектного документа"/>
    <w:basedOn w:val="a"/>
    <w:uiPriority w:val="99"/>
    <w:rsid w:val="00120579"/>
    <w:pPr>
      <w:widowControl w:val="0"/>
      <w:ind w:left="1701"/>
      <w:jc w:val="center"/>
    </w:pPr>
    <w:rPr>
      <w:rFonts w:ascii="Arial" w:hAnsi="Arial" w:cs="Arial"/>
      <w:b/>
      <w:bCs/>
      <w:color w:val="000080"/>
      <w:sz w:val="32"/>
      <w:szCs w:val="20"/>
    </w:rPr>
  </w:style>
  <w:style w:type="character" w:styleId="aff2">
    <w:name w:val="Strong"/>
    <w:basedOn w:val="a1"/>
    <w:uiPriority w:val="99"/>
    <w:qFormat/>
    <w:rsid w:val="00120579"/>
    <w:rPr>
      <w:rFonts w:cs="Times New Roman"/>
      <w:b/>
      <w:bCs/>
    </w:rPr>
  </w:style>
  <w:style w:type="character" w:customStyle="1" w:styleId="apple-converted-space">
    <w:name w:val="apple-converted-space"/>
    <w:basedOn w:val="a1"/>
    <w:uiPriority w:val="99"/>
    <w:rsid w:val="00120579"/>
    <w:rPr>
      <w:rFonts w:cs="Times New Roman"/>
    </w:rPr>
  </w:style>
  <w:style w:type="paragraph" w:styleId="aff3">
    <w:name w:val="No Spacing"/>
    <w:rsid w:val="002313B3"/>
    <w:pPr>
      <w:spacing w:after="0" w:line="240" w:lineRule="auto"/>
      <w:ind w:firstLine="851"/>
      <w:jc w:val="center"/>
    </w:pPr>
    <w:rPr>
      <w:rFonts w:ascii="Calibri" w:eastAsia="Calibri" w:hAnsi="Calibri" w:cs="Times New Roman"/>
    </w:rPr>
  </w:style>
  <w:style w:type="paragraph" w:customStyle="1" w:styleId="conspluscell">
    <w:name w:val="conspluscell"/>
    <w:basedOn w:val="a"/>
    <w:rsid w:val="002313B3"/>
    <w:pPr>
      <w:spacing w:before="100" w:beforeAutospacing="1" w:after="100" w:afterAutospacing="1"/>
    </w:pPr>
  </w:style>
  <w:style w:type="table" w:styleId="aff4">
    <w:name w:val="Table Grid"/>
    <w:basedOn w:val="a2"/>
    <w:uiPriority w:val="99"/>
    <w:rsid w:val="001C69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15"/>
    <w:rsid w:val="001C69A8"/>
    <w:rPr>
      <w:rFonts w:ascii="Arial" w:hAnsi="Arial" w:cs="Arial"/>
      <w:b/>
      <w:bCs/>
      <w:sz w:val="24"/>
      <w:szCs w:val="24"/>
    </w:rPr>
  </w:style>
  <w:style w:type="character" w:customStyle="1" w:styleId="Heading7Char">
    <w:name w:val="Heading 7 Char"/>
    <w:basedOn w:val="15"/>
    <w:rsid w:val="001C69A8"/>
    <w:rPr>
      <w:b/>
      <w:bCs/>
    </w:rPr>
  </w:style>
  <w:style w:type="character" w:customStyle="1" w:styleId="Heading9Char">
    <w:name w:val="Heading 9 Char"/>
    <w:basedOn w:val="15"/>
    <w:rsid w:val="001C69A8"/>
    <w:rPr>
      <w:b/>
      <w:bCs/>
    </w:rPr>
  </w:style>
  <w:style w:type="character" w:customStyle="1" w:styleId="BodyTextIndentChar">
    <w:name w:val="Body Text Indent Char"/>
    <w:basedOn w:val="15"/>
    <w:rsid w:val="001C69A8"/>
    <w:rPr>
      <w:sz w:val="24"/>
      <w:szCs w:val="24"/>
      <w:lang w:val="ru-RU" w:eastAsia="ar-SA" w:bidi="ar-SA"/>
    </w:rPr>
  </w:style>
  <w:style w:type="character" w:customStyle="1" w:styleId="BodyTextIndent3Char">
    <w:name w:val="Body Text Indent 3 Char"/>
    <w:basedOn w:val="15"/>
    <w:rsid w:val="001C69A8"/>
    <w:rPr>
      <w:sz w:val="16"/>
      <w:szCs w:val="16"/>
      <w:lang w:eastAsia="ar-SA" w:bidi="ar-SA"/>
    </w:rPr>
  </w:style>
  <w:style w:type="character" w:customStyle="1" w:styleId="TitleChar">
    <w:name w:val="Title Char"/>
    <w:basedOn w:val="15"/>
    <w:rsid w:val="001C69A8"/>
    <w:rPr>
      <w:b/>
      <w:bCs/>
      <w:sz w:val="24"/>
      <w:szCs w:val="24"/>
    </w:rPr>
  </w:style>
  <w:style w:type="character" w:customStyle="1" w:styleId="BalloonTextChar">
    <w:name w:val="Balloon Text Char"/>
    <w:basedOn w:val="15"/>
    <w:rsid w:val="001C69A8"/>
    <w:rPr>
      <w:rFonts w:ascii="Tahoma" w:hAnsi="Tahoma" w:cs="Tahoma"/>
      <w:sz w:val="16"/>
      <w:szCs w:val="16"/>
      <w:lang w:eastAsia="ar-SA" w:bidi="ar-SA"/>
    </w:rPr>
  </w:style>
  <w:style w:type="character" w:customStyle="1" w:styleId="BodyTextChar">
    <w:name w:val="Body Text Char"/>
    <w:basedOn w:val="15"/>
    <w:rsid w:val="001C69A8"/>
    <w:rPr>
      <w:sz w:val="24"/>
      <w:szCs w:val="24"/>
      <w:lang w:eastAsia="ar-SA" w:bidi="ar-SA"/>
    </w:rPr>
  </w:style>
  <w:style w:type="character" w:customStyle="1" w:styleId="HeaderChar">
    <w:name w:val="Header Char"/>
    <w:basedOn w:val="15"/>
    <w:rsid w:val="001C69A8"/>
    <w:rPr>
      <w:sz w:val="24"/>
      <w:szCs w:val="24"/>
      <w:lang w:eastAsia="ar-SA" w:bidi="ar-SA"/>
    </w:rPr>
  </w:style>
  <w:style w:type="character" w:customStyle="1" w:styleId="FooterChar">
    <w:name w:val="Footer Char"/>
    <w:basedOn w:val="15"/>
    <w:rsid w:val="001C69A8"/>
    <w:rPr>
      <w:sz w:val="24"/>
      <w:szCs w:val="24"/>
      <w:lang w:eastAsia="ar-SA" w:bidi="ar-SA"/>
    </w:rPr>
  </w:style>
  <w:style w:type="character" w:customStyle="1" w:styleId="311">
    <w:name w:val="Основной текст с отступом 3 Знак1"/>
    <w:basedOn w:val="a1"/>
    <w:uiPriority w:val="99"/>
    <w:semiHidden/>
    <w:rsid w:val="00AD7B4F"/>
    <w:rPr>
      <w:rFonts w:ascii="Times New Roman" w:eastAsia="Times New Roman" w:hAnsi="Times New Roman" w:cs="Times New Roman"/>
      <w:sz w:val="16"/>
      <w:szCs w:val="16"/>
      <w:lang w:eastAsia="ru-RU"/>
    </w:rPr>
  </w:style>
  <w:style w:type="character" w:customStyle="1" w:styleId="1b">
    <w:name w:val="Текст выноски Знак1"/>
    <w:basedOn w:val="a1"/>
    <w:uiPriority w:val="99"/>
    <w:semiHidden/>
    <w:rsid w:val="00AD7B4F"/>
    <w:rPr>
      <w:rFonts w:ascii="Tahoma" w:eastAsia="Times New Roman" w:hAnsi="Tahoma" w:cs="Tahoma"/>
      <w:sz w:val="16"/>
      <w:szCs w:val="16"/>
      <w:lang w:eastAsia="ru-RU"/>
    </w:rPr>
  </w:style>
  <w:style w:type="character" w:customStyle="1" w:styleId="1c">
    <w:name w:val="Нижний колонтитул Знак1"/>
    <w:basedOn w:val="a1"/>
    <w:uiPriority w:val="99"/>
    <w:semiHidden/>
    <w:rsid w:val="00AD7B4F"/>
    <w:rPr>
      <w:rFonts w:ascii="Times New Roman" w:eastAsia="Times New Roman" w:hAnsi="Times New Roman" w:cs="Times New Roman"/>
      <w:sz w:val="24"/>
      <w:szCs w:val="24"/>
      <w:lang w:eastAsia="ru-RU"/>
    </w:rPr>
  </w:style>
  <w:style w:type="table" w:customStyle="1" w:styleId="1d">
    <w:name w:val="Сетка таблицы1"/>
    <w:basedOn w:val="a2"/>
    <w:next w:val="aff4"/>
    <w:rsid w:val="0071075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2"/>
    <w:next w:val="aff4"/>
    <w:uiPriority w:val="99"/>
    <w:rsid w:val="00F21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next w:val="aff4"/>
    <w:uiPriority w:val="99"/>
    <w:rsid w:val="00085B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e">
    <w:name w:val="Нет списка1"/>
    <w:next w:val="a3"/>
    <w:uiPriority w:val="99"/>
    <w:semiHidden/>
    <w:unhideWhenUsed/>
    <w:rsid w:val="00B45270"/>
  </w:style>
  <w:style w:type="table" w:customStyle="1" w:styleId="42">
    <w:name w:val="Сетка таблицы4"/>
    <w:basedOn w:val="a2"/>
    <w:next w:val="aff4"/>
    <w:uiPriority w:val="39"/>
    <w:rsid w:val="00B452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B45270"/>
    <w:pPr>
      <w:spacing w:before="100" w:beforeAutospacing="1" w:after="100" w:afterAutospacing="1"/>
    </w:pPr>
  </w:style>
  <w:style w:type="paragraph" w:customStyle="1" w:styleId="xl66">
    <w:name w:val="xl66"/>
    <w:basedOn w:val="a"/>
    <w:rsid w:val="00B45270"/>
    <w:pPr>
      <w:spacing w:before="100" w:beforeAutospacing="1" w:after="100" w:afterAutospacing="1"/>
      <w:jc w:val="center"/>
    </w:pPr>
  </w:style>
  <w:style w:type="paragraph" w:customStyle="1" w:styleId="xl67">
    <w:name w:val="xl6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69">
    <w:name w:val="xl6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3F2F"/>
    </w:rPr>
  </w:style>
  <w:style w:type="paragraph" w:customStyle="1" w:styleId="xl70">
    <w:name w:val="xl70"/>
    <w:basedOn w:val="a"/>
    <w:rsid w:val="00B45270"/>
    <w:pPr>
      <w:spacing w:before="100" w:beforeAutospacing="1" w:after="100" w:afterAutospacing="1"/>
      <w:textAlignment w:val="center"/>
    </w:pPr>
    <w:rPr>
      <w:b/>
      <w:bCs/>
    </w:rPr>
  </w:style>
  <w:style w:type="paragraph" w:customStyle="1" w:styleId="xl71">
    <w:name w:val="xl71"/>
    <w:basedOn w:val="a"/>
    <w:rsid w:val="00B45270"/>
    <w:pPr>
      <w:spacing w:before="100" w:beforeAutospacing="1" w:after="100" w:afterAutospacing="1"/>
      <w:textAlignment w:val="center"/>
    </w:pPr>
    <w:rPr>
      <w:b/>
      <w:bCs/>
    </w:rPr>
  </w:style>
  <w:style w:type="paragraph" w:customStyle="1" w:styleId="xl72">
    <w:name w:val="xl72"/>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B45270"/>
    <w:pPr>
      <w:spacing w:before="100" w:beforeAutospacing="1" w:after="100" w:afterAutospacing="1"/>
      <w:textAlignment w:val="center"/>
    </w:pPr>
    <w:rPr>
      <w:sz w:val="20"/>
      <w:szCs w:val="20"/>
    </w:rPr>
  </w:style>
  <w:style w:type="paragraph" w:customStyle="1" w:styleId="xl77">
    <w:name w:val="xl7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79">
    <w:name w:val="xl7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80">
    <w:name w:val="xl80"/>
    <w:basedOn w:val="a"/>
    <w:rsid w:val="00B45270"/>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1">
    <w:name w:val="xl81"/>
    <w:basedOn w:val="a"/>
    <w:rsid w:val="00B45270"/>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a"/>
    <w:rsid w:val="00B45270"/>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
    <w:rsid w:val="00B45270"/>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aff5">
    <w:name w:val="Знак"/>
    <w:basedOn w:val="a"/>
    <w:rsid w:val="007A27F1"/>
    <w:pPr>
      <w:spacing w:before="100" w:beforeAutospacing="1" w:after="100" w:afterAutospacing="1"/>
    </w:pPr>
    <w:rPr>
      <w:rFonts w:ascii="Tahoma" w:hAnsi="Tahoma"/>
      <w:sz w:val="20"/>
      <w:szCs w:val="20"/>
      <w:lang w:val="en-US" w:eastAsia="en-US"/>
    </w:rPr>
  </w:style>
  <w:style w:type="paragraph" w:customStyle="1" w:styleId="CharCharCarCarCharCharCarCarCharCharCarCarCharChar">
    <w:name w:val="Char Char Car Car Char Char Car Car Char Char Car Car Char Char"/>
    <w:basedOn w:val="a"/>
    <w:rsid w:val="008E0DBE"/>
    <w:pPr>
      <w:spacing w:after="160" w:line="240" w:lineRule="exact"/>
    </w:pPr>
    <w:rPr>
      <w:noProof/>
      <w:sz w:val="20"/>
      <w:szCs w:val="20"/>
    </w:rPr>
  </w:style>
  <w:style w:type="character" w:styleId="aff6">
    <w:name w:val="Placeholder Text"/>
    <w:basedOn w:val="a1"/>
    <w:uiPriority w:val="99"/>
    <w:semiHidden/>
    <w:rsid w:val="00DE0D6D"/>
    <w:rPr>
      <w:color w:val="808080"/>
    </w:rPr>
  </w:style>
  <w:style w:type="paragraph" w:styleId="aff7">
    <w:name w:val="Block Text"/>
    <w:basedOn w:val="a"/>
    <w:rsid w:val="00DE0D6D"/>
    <w:pPr>
      <w:widowControl w:val="0"/>
      <w:autoSpaceDE w:val="0"/>
      <w:autoSpaceDN w:val="0"/>
      <w:adjustRightInd w:val="0"/>
      <w:spacing w:line="500" w:lineRule="auto"/>
      <w:ind w:left="1880" w:right="1800"/>
      <w:jc w:val="center"/>
    </w:pPr>
    <w:rPr>
      <w:rFonts w:cs="Arial"/>
      <w:b/>
      <w:bCs/>
      <w:sz w:val="20"/>
      <w:szCs w:val="20"/>
    </w:rPr>
  </w:style>
  <w:style w:type="paragraph" w:customStyle="1" w:styleId="ConsNormal">
    <w:name w:val="ConsNormal"/>
    <w:rsid w:val="00DE0D6D"/>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6">
    <w:name w:val="Знак Знак Знак Знак2"/>
    <w:basedOn w:val="a"/>
    <w:rsid w:val="00DE0D6D"/>
    <w:pPr>
      <w:spacing w:before="100" w:beforeAutospacing="1" w:after="100" w:afterAutospacing="1"/>
      <w:jc w:val="both"/>
    </w:pPr>
    <w:rPr>
      <w:rFonts w:ascii="Tahoma" w:hAnsi="Tahoma"/>
      <w:sz w:val="20"/>
      <w:szCs w:val="20"/>
      <w:lang w:val="en-US" w:eastAsia="en-US"/>
    </w:rPr>
  </w:style>
  <w:style w:type="paragraph" w:customStyle="1" w:styleId="Heading">
    <w:name w:val="Heading"/>
    <w:rsid w:val="00DE0D6D"/>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DE0D6D"/>
    <w:rPr>
      <w:rFonts w:cs="Times New Roman"/>
      <w:u w:val="none"/>
      <w:effect w:val="none"/>
    </w:rPr>
  </w:style>
  <w:style w:type="paragraph" w:customStyle="1" w:styleId="s1">
    <w:name w:val="s_1"/>
    <w:basedOn w:val="a"/>
    <w:rsid w:val="00DE0D6D"/>
    <w:pPr>
      <w:ind w:firstLine="720"/>
      <w:jc w:val="both"/>
    </w:pPr>
    <w:rPr>
      <w:rFonts w:ascii="Arial" w:eastAsia="Calibri" w:hAnsi="Arial" w:cs="Arial"/>
      <w:sz w:val="26"/>
      <w:szCs w:val="26"/>
    </w:rPr>
  </w:style>
  <w:style w:type="paragraph" w:customStyle="1" w:styleId="aff8">
    <w:name w:val="Заголовок статьи"/>
    <w:basedOn w:val="a"/>
    <w:next w:val="a"/>
    <w:uiPriority w:val="99"/>
    <w:rsid w:val="00DE0D6D"/>
    <w:pPr>
      <w:autoSpaceDE w:val="0"/>
      <w:autoSpaceDN w:val="0"/>
      <w:adjustRightInd w:val="0"/>
      <w:ind w:left="1612" w:hanging="892"/>
      <w:jc w:val="both"/>
    </w:pPr>
    <w:rPr>
      <w:rFonts w:ascii="Arial" w:hAnsi="Arial" w:cs="Arial"/>
    </w:rPr>
  </w:style>
  <w:style w:type="paragraph" w:customStyle="1" w:styleId="aff9">
    <w:name w:val="Заголовок группы контролов"/>
    <w:basedOn w:val="a"/>
    <w:next w:val="a"/>
    <w:uiPriority w:val="99"/>
    <w:rsid w:val="00DE0D6D"/>
    <w:pPr>
      <w:autoSpaceDE w:val="0"/>
      <w:autoSpaceDN w:val="0"/>
      <w:adjustRightInd w:val="0"/>
      <w:ind w:firstLine="720"/>
      <w:jc w:val="both"/>
    </w:pPr>
    <w:rPr>
      <w:rFonts w:ascii="Arial" w:hAnsi="Arial" w:cs="Arial"/>
      <w:b/>
      <w:bCs/>
      <w:color w:val="000000"/>
    </w:rPr>
  </w:style>
  <w:style w:type="paragraph" w:customStyle="1" w:styleId="affa">
    <w:name w:val="Комментарий"/>
    <w:basedOn w:val="a"/>
    <w:next w:val="a"/>
    <w:uiPriority w:val="99"/>
    <w:rsid w:val="00DE0D6D"/>
    <w:pPr>
      <w:autoSpaceDE w:val="0"/>
      <w:autoSpaceDN w:val="0"/>
      <w:adjustRightInd w:val="0"/>
      <w:spacing w:before="75"/>
      <w:ind w:left="170"/>
      <w:jc w:val="both"/>
    </w:pPr>
    <w:rPr>
      <w:rFonts w:ascii="Arial" w:hAnsi="Arial" w:cs="Arial"/>
      <w:color w:val="353842"/>
      <w:shd w:val="clear" w:color="auto" w:fill="F0F0F0"/>
    </w:rPr>
  </w:style>
  <w:style w:type="paragraph" w:styleId="HTML">
    <w:name w:val="HTML Preformatted"/>
    <w:basedOn w:val="a"/>
    <w:link w:val="HTML0"/>
    <w:uiPriority w:val="99"/>
    <w:semiHidden/>
    <w:unhideWhenUsed/>
    <w:rsid w:val="00DE0D6D"/>
    <w:rPr>
      <w:rFonts w:ascii="Consolas" w:hAnsi="Consolas" w:cs="Consolas"/>
      <w:sz w:val="20"/>
      <w:szCs w:val="20"/>
    </w:rPr>
  </w:style>
  <w:style w:type="character" w:customStyle="1" w:styleId="HTML0">
    <w:name w:val="Стандартный HTML Знак"/>
    <w:basedOn w:val="a1"/>
    <w:link w:val="HTML"/>
    <w:uiPriority w:val="99"/>
    <w:semiHidden/>
    <w:rsid w:val="00DE0D6D"/>
    <w:rPr>
      <w:rFonts w:ascii="Consolas" w:eastAsia="Times New Roman" w:hAnsi="Consolas" w:cs="Consola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7612">
      <w:bodyDiv w:val="1"/>
      <w:marLeft w:val="0"/>
      <w:marRight w:val="0"/>
      <w:marTop w:val="0"/>
      <w:marBottom w:val="0"/>
      <w:divBdr>
        <w:top w:val="none" w:sz="0" w:space="0" w:color="auto"/>
        <w:left w:val="none" w:sz="0" w:space="0" w:color="auto"/>
        <w:bottom w:val="none" w:sz="0" w:space="0" w:color="auto"/>
        <w:right w:val="none" w:sz="0" w:space="0" w:color="auto"/>
      </w:divBdr>
    </w:div>
    <w:div w:id="616643236">
      <w:bodyDiv w:val="1"/>
      <w:marLeft w:val="0"/>
      <w:marRight w:val="0"/>
      <w:marTop w:val="0"/>
      <w:marBottom w:val="0"/>
      <w:divBdr>
        <w:top w:val="none" w:sz="0" w:space="0" w:color="auto"/>
        <w:left w:val="none" w:sz="0" w:space="0" w:color="auto"/>
        <w:bottom w:val="none" w:sz="0" w:space="0" w:color="auto"/>
        <w:right w:val="none" w:sz="0" w:space="0" w:color="auto"/>
      </w:divBdr>
    </w:div>
    <w:div w:id="762843518">
      <w:bodyDiv w:val="1"/>
      <w:marLeft w:val="0"/>
      <w:marRight w:val="0"/>
      <w:marTop w:val="0"/>
      <w:marBottom w:val="0"/>
      <w:divBdr>
        <w:top w:val="none" w:sz="0" w:space="0" w:color="auto"/>
        <w:left w:val="none" w:sz="0" w:space="0" w:color="auto"/>
        <w:bottom w:val="none" w:sz="0" w:space="0" w:color="auto"/>
        <w:right w:val="none" w:sz="0" w:space="0" w:color="auto"/>
      </w:divBdr>
    </w:div>
    <w:div w:id="1182354919">
      <w:bodyDiv w:val="1"/>
      <w:marLeft w:val="0"/>
      <w:marRight w:val="0"/>
      <w:marTop w:val="0"/>
      <w:marBottom w:val="0"/>
      <w:divBdr>
        <w:top w:val="none" w:sz="0" w:space="0" w:color="auto"/>
        <w:left w:val="none" w:sz="0" w:space="0" w:color="auto"/>
        <w:bottom w:val="none" w:sz="0" w:space="0" w:color="auto"/>
        <w:right w:val="none" w:sz="0" w:space="0" w:color="auto"/>
      </w:divBdr>
    </w:div>
    <w:div w:id="1437289300">
      <w:bodyDiv w:val="1"/>
      <w:marLeft w:val="0"/>
      <w:marRight w:val="0"/>
      <w:marTop w:val="0"/>
      <w:marBottom w:val="0"/>
      <w:divBdr>
        <w:top w:val="none" w:sz="0" w:space="0" w:color="auto"/>
        <w:left w:val="none" w:sz="0" w:space="0" w:color="auto"/>
        <w:bottom w:val="none" w:sz="0" w:space="0" w:color="auto"/>
        <w:right w:val="none" w:sz="0" w:space="0" w:color="auto"/>
      </w:divBdr>
    </w:div>
    <w:div w:id="1645545728">
      <w:bodyDiv w:val="1"/>
      <w:marLeft w:val="0"/>
      <w:marRight w:val="0"/>
      <w:marTop w:val="0"/>
      <w:marBottom w:val="0"/>
      <w:divBdr>
        <w:top w:val="none" w:sz="0" w:space="0" w:color="auto"/>
        <w:left w:val="none" w:sz="0" w:space="0" w:color="auto"/>
        <w:bottom w:val="none" w:sz="0" w:space="0" w:color="auto"/>
        <w:right w:val="none" w:sz="0" w:space="0" w:color="auto"/>
      </w:divBdr>
    </w:div>
    <w:div w:id="1977418725">
      <w:bodyDiv w:val="1"/>
      <w:marLeft w:val="0"/>
      <w:marRight w:val="0"/>
      <w:marTop w:val="0"/>
      <w:marBottom w:val="0"/>
      <w:divBdr>
        <w:top w:val="none" w:sz="0" w:space="0" w:color="auto"/>
        <w:left w:val="none" w:sz="0" w:space="0" w:color="auto"/>
        <w:bottom w:val="none" w:sz="0" w:space="0" w:color="auto"/>
        <w:right w:val="none" w:sz="0" w:space="0" w:color="auto"/>
      </w:divBdr>
    </w:div>
    <w:div w:id="210306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DA57C-E4DA-4E0E-B42A-14A53FA8B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5290</Words>
  <Characters>30153</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35373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2022-08-01T06:27:00Z</dcterms:created>
  <dcterms:modified xsi:type="dcterms:W3CDTF">2023-12-26T05:20:00Z</dcterms:modified>
</cp:coreProperties>
</file>