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47" w:rsidRPr="00631047" w:rsidRDefault="00631047" w:rsidP="006310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E6D81"/>
          <w:sz w:val="36"/>
          <w:szCs w:val="36"/>
          <w:u w:val="single"/>
          <w:lang w:eastAsia="ru-RU"/>
        </w:rPr>
      </w:pPr>
      <w:r w:rsidRPr="00631047">
        <w:rPr>
          <w:rFonts w:ascii="Times New Roman" w:eastAsia="Times New Roman" w:hAnsi="Times New Roman" w:cs="Times New Roman"/>
          <w:color w:val="5E6D81"/>
          <w:sz w:val="36"/>
          <w:szCs w:val="36"/>
          <w:u w:val="single"/>
          <w:lang w:eastAsia="ru-RU"/>
        </w:rPr>
        <w:t>Меры безопасности в период летнего отдыха                        несовершеннолетних детей</w:t>
      </w:r>
      <w:proofErr w:type="gramStart"/>
      <w:r w:rsidRPr="00631047">
        <w:rPr>
          <w:rFonts w:ascii="Times New Roman" w:eastAsia="Times New Roman" w:hAnsi="Times New Roman" w:cs="Times New Roman"/>
          <w:color w:val="5E6D81"/>
          <w:sz w:val="36"/>
          <w:szCs w:val="36"/>
          <w:u w:val="single"/>
          <w:lang w:eastAsia="ru-RU"/>
        </w:rPr>
        <w:t xml:space="preserve"> .</w:t>
      </w:r>
      <w:proofErr w:type="gramEnd"/>
    </w:p>
    <w:p w:rsidR="00631047" w:rsidRPr="00631047" w:rsidRDefault="00631047" w:rsidP="00631047">
      <w:pPr>
        <w:shd w:val="clear" w:color="auto" w:fill="FFFFFF"/>
        <w:spacing w:after="0" w:line="240" w:lineRule="auto"/>
        <w:jc w:val="center"/>
        <w:rPr>
          <w:rFonts w:ascii="Roboto-Regular" w:eastAsia="Times New Roman" w:hAnsi="Roboto-Regular" w:cs="Times New Roman"/>
          <w:color w:val="5E6D81"/>
          <w:sz w:val="36"/>
          <w:szCs w:val="36"/>
          <w:u w:val="single"/>
          <w:lang w:eastAsia="ru-RU"/>
        </w:rPr>
      </w:pPr>
    </w:p>
    <w:p w:rsidR="00631047" w:rsidRDefault="00631047" w:rsidP="00631047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5E6D81"/>
          <w:sz w:val="36"/>
          <w:szCs w:val="36"/>
          <w:lang w:eastAsia="ru-RU"/>
        </w:rPr>
      </w:pPr>
      <w:bookmarkStart w:id="0" w:name="_GoBack"/>
      <w:bookmarkEnd w:id="0"/>
    </w:p>
    <w:p w:rsidR="00631047" w:rsidRPr="00631047" w:rsidRDefault="00631047" w:rsidP="00631047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5E6D81"/>
          <w:sz w:val="36"/>
          <w:szCs w:val="36"/>
          <w:lang w:eastAsia="ru-RU"/>
        </w:rPr>
      </w:pPr>
      <w:r w:rsidRPr="00631047">
        <w:rPr>
          <w:rFonts w:ascii="Roboto-Regular" w:eastAsia="Times New Roman" w:hAnsi="Roboto-Regular" w:cs="Times New Roman"/>
          <w:color w:val="5E6D81"/>
          <w:sz w:val="36"/>
          <w:szCs w:val="36"/>
          <w:lang w:eastAsia="ru-RU"/>
        </w:rPr>
        <w:t>Информирование родителей о рисках, связанных с детской смертностью</w:t>
      </w:r>
    </w:p>
    <w:tbl>
      <w:tblPr>
        <w:tblW w:w="5000" w:type="pct"/>
        <w:tblCellSpacing w:w="0" w:type="dxa"/>
        <w:tblBorders>
          <w:bottom w:val="single" w:sz="12" w:space="0" w:color="5475A0"/>
        </w:tblBorders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31047" w:rsidRPr="00631047" w:rsidTr="006310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 Представленные Вашему вниманию 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 с родителями и детьми.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Наиболее распространенные несчастные случаи, приводящие к увечьям и смерти детей, их причины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Задача родителей сделать все возможное, чтобы максимально обезопасить своего ребенка от несчастного случая.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Наиболее распространенные несчастные случаи, приводящие к увечьям и смерти детей: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ожоги;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падения с высоты;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утопления;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отравления;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поражения электрическим током;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- дорожно-транспортные происшествия, включая происшествия с участием мотоциклистов, велосипедистов, а также </w:t>
            </w:r>
            <w:proofErr w:type="spellStart"/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роллинг</w:t>
            </w:r>
            <w:proofErr w:type="spellEnd"/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(катание на роликах).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отсутствие должного надзора за детьми всех возрастных групп;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неосторожное, неправильное поведение ребенка в быту, на улице, во время игр, занятий спортом.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Причины несчастных случаев с детьми имеют возрастную специфику: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в возрасте до 4 лет дети чаще подвергаются несчастным случаям, самостоятельно познавая окружающий мир;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в возрасте от 5 до 10 лет несчастные случаи наступают вследствие шалости, неосторожного поведения ребенка;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- бурная энергия и активность - факторы, способствующие возникновению несчастных </w:t>
            </w: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lastRenderedPageBreak/>
              <w:t>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Обучение детей основам профилактики несчастных случаев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С учетом указанных причин работа родителей по предупреждению несчастных случаев должна вестись в следующих направлениях: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создание безопасной среды пребывания ребенка, обеспечение надзора;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систематическое обучение детей основам профилактики несчастных случаев.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Создание безопасной среды пребывания ребенка предполагает: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организацию досуга ребенка, включение его в интересные и полезные развивающие занятия;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ограничение опасных условий, обеспечение недоступности для ребенка опасных средств и веществ;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      </w:r>
            <w:proofErr w:type="gramStart"/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дств св</w:t>
            </w:r>
            <w:proofErr w:type="gramEnd"/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язи).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Систематическое обучение детей основам профилактики несчастных случаев включает: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      </w:r>
            <w:proofErr w:type="spellStart"/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избежания</w:t>
            </w:r>
            <w:proofErr w:type="spellEnd"/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несчастных случаев;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обучение ребенка элементарным мерам первой помощи, и, прежде всего, обеспечение возможности обратиться за помощью к взрослым.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Основные условия проведения успешной профилактической работы с детьми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2. Родители сами должны показывать пример безопасного и ответственного поведения.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3. Важно не развить у ребенка чувства робости и страха, а, наоборот, внушить ему, что опасности можно избежать, если вести себя правильно!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6. Очень важно приучать детей к самообслуживанию, к участию в домашнем труде. Ребята, </w:t>
            </w: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lastRenderedPageBreak/>
              <w:t>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Рекомендации по предупреждению несчастных случаев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Ожоги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Для предупреждения ожогов: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ограничьте доступ детей к открытому огню, явлениям и веществам, которые могут вызвать ожоги;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запретите детям разводить костры и находиться вблизи открытого огня без присмотра взрослых.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Для профилактики солнечных ожогов и ударов необходимо: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защищать в солнечную жаркую погоду голову светлым (</w:t>
            </w:r>
            <w:proofErr w:type="gramStart"/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светлое</w:t>
            </w:r>
            <w:proofErr w:type="gramEnd"/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лучше отражает солнечный свет), легким, легко проветриваемым головным убором желательно из натурального хлопка, льна;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защищать глаза темными очками, при этом очки должны быть с фильтрами, полностью блокирующими солнечные лучи диапазонов A и B;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нанести на кожу ребенка солнцезащитный крем (не менее 25 - 30 единиц) за 20 - 30 минут до выхода на улицу;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находиться на солнце (если ребенок загорает в первый раз) можно не более 5 - 6 минут и 8 - 10 минут после образования загара;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принимать солнечные ванны не чаще 2 - 3 раз в день с перерывами, во время которых ребенок должен быть в тени;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загорать лучше не лежа, а в движении, а также принимать солнечные ванны в утренние и вечерние часы;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- приучать ребенка поддерживать в организме водный баланс: находясь на </w:t>
            </w:r>
            <w:proofErr w:type="gramStart"/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отдыхе</w:t>
            </w:r>
            <w:proofErr w:type="gramEnd"/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на море, пить не меньше 2 - 3 литров в день;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lastRenderedPageBreak/>
              <w:t>- протирать время от времени лицо мокрым, прохладным платком, чаще умываться и принимать прохладный душ;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научить ребенка при ощущении недомогания незамедлительно обращаться за помощью.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Падение с высоты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Падения </w:t>
            </w:r>
            <w:proofErr w:type="gramStart"/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с высоты чаще всего связаны с пребыванием детей без присмотра в опасных местах на высоте</w:t>
            </w:r>
            <w:proofErr w:type="gramEnd"/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, с опасными играми на крышах, стройках, чердаках, сараях, деревьях, а также с нарушением правил поведения на аттракционах и качелях.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Для предупреждения падения с высоты необходимо: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запретить детям играть в опасных местах;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не оставлять детей без присмотра на высоте;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обеспечить ребенку безопасность и присмотр при открытых окнах и балконах; объяснить, что москитные сетки не защищают от падений.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Отравление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Для предупреждения отравления необходимо: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хранить ядовитые вещества и медикаменты в недоступном для детей месте, в специально маркированной посуде;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Поражение электрическим током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Для предупреждения поражения электрическим током необходимо: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запретить детям играть в опасных местах;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объяснить ребенку опасность прикосновения к электрическим проводам.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Утопление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Утопления происходят по причине купания в запрещенных местах, ныряния на глубину или неумения ребенка плавать.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Для предупреждения утопления необходимо: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не оставлять ребенка без присмотра вблизи водоема;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разрешать купаться только в специально отведенных для этого местах;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обеспечить его защитными средствами в случае, если ребенок не умеет плавать;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напоминать ребенку правила поведения на воде перед каждым посещением водоема.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31047">
              <w:rPr>
                <w:rFonts w:ascii="Roboto-Regular" w:eastAsia="Times New Roman" w:hAnsi="Roboto-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Роллинговый</w:t>
            </w:r>
            <w:proofErr w:type="spellEnd"/>
            <w:r w:rsidRPr="00631047">
              <w:rPr>
                <w:rFonts w:ascii="Roboto-Regular" w:eastAsia="Times New Roman" w:hAnsi="Roboto-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травматизм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Роллинговый</w:t>
            </w:r>
            <w:proofErr w:type="spellEnd"/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Для предупреждения </w:t>
            </w:r>
            <w:proofErr w:type="spellStart"/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роллингового</w:t>
            </w:r>
            <w:proofErr w:type="spellEnd"/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травматизма необходимо: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выбирать правильно роликовые коньки: голенище должно надежно поддерживать голеностопный сустав;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- научить ребенка стоять и перемещаться на роликах. Для этого можно подвести его к </w:t>
            </w: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lastRenderedPageBreak/>
              <w:t>перилам, поставить между двух стульев. Важно проследить за правильной постановкой голеностопного сустава;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научить способам торможения. Если не можете этого сделать сами - пригласите опытного роллера;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научить ребенка правильно падать: вперед на колени, а затем на руки;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запретить кататься вблизи проезжей части;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научить детей избегать высоких скоростей, следить за рельефом дороги, быть внимательным.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Дорожно-транспортный травматизм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Для предупреждения дорожно-транспортного травматизма необходимо: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соблюдать неукоснительно самим, а также научить ребенка соблюдать правила дорожного движения;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</w:t>
            </w:r>
            <w:proofErr w:type="gramStart"/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попавших</w:t>
            </w:r>
            <w:proofErr w:type="gramEnd"/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в дорожное происшествие, попадают под колеса другой машины;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использовать при перевозке ребенка в автомобиле специальное кресло и ремни безопасности;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не оставлять детей без присмотра вблизи железнодорожных путей;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запрещать детям находиться на железнодорожных узлах, развязках и т.п., кататься на крышах, подножках, переходных площадках вагонов;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учить детей переходить железнодорожные пути только в специально отведенных местах;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      </w:r>
          </w:p>
          <w:p w:rsidR="00631047" w:rsidRPr="00631047" w:rsidRDefault="00631047" w:rsidP="00631047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Родители должны помнить, что соблюдение правил безопасности во всех ситуациях - это средство спасения жизни и здоровья ребенка!</w:t>
            </w:r>
          </w:p>
          <w:p w:rsidR="00631047" w:rsidRPr="00631047" w:rsidRDefault="00631047" w:rsidP="00631047">
            <w:pPr>
              <w:spacing w:after="0" w:line="240" w:lineRule="auto"/>
              <w:jc w:val="both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631047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9E2EC4" w:rsidRDefault="009E2EC4"/>
    <w:sectPr w:rsidR="009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47"/>
    <w:rsid w:val="00045C2C"/>
    <w:rsid w:val="00100111"/>
    <w:rsid w:val="00111CD0"/>
    <w:rsid w:val="001A6C94"/>
    <w:rsid w:val="001C0B5E"/>
    <w:rsid w:val="001E5B20"/>
    <w:rsid w:val="0023251F"/>
    <w:rsid w:val="002357CA"/>
    <w:rsid w:val="0025200F"/>
    <w:rsid w:val="002F6A98"/>
    <w:rsid w:val="00320F87"/>
    <w:rsid w:val="003804F2"/>
    <w:rsid w:val="00406424"/>
    <w:rsid w:val="004535C7"/>
    <w:rsid w:val="00470420"/>
    <w:rsid w:val="004E3C77"/>
    <w:rsid w:val="005126BE"/>
    <w:rsid w:val="00520452"/>
    <w:rsid w:val="00581EC4"/>
    <w:rsid w:val="005F04D4"/>
    <w:rsid w:val="00631047"/>
    <w:rsid w:val="0064213E"/>
    <w:rsid w:val="0064703A"/>
    <w:rsid w:val="006541CD"/>
    <w:rsid w:val="006C2861"/>
    <w:rsid w:val="006E7443"/>
    <w:rsid w:val="006F6D10"/>
    <w:rsid w:val="00836CC1"/>
    <w:rsid w:val="009B1837"/>
    <w:rsid w:val="009E2EC4"/>
    <w:rsid w:val="009E4723"/>
    <w:rsid w:val="009E693F"/>
    <w:rsid w:val="00A42350"/>
    <w:rsid w:val="00A613D0"/>
    <w:rsid w:val="00AF08B5"/>
    <w:rsid w:val="00B2764D"/>
    <w:rsid w:val="00B74E53"/>
    <w:rsid w:val="00C031C5"/>
    <w:rsid w:val="00C47A21"/>
    <w:rsid w:val="00C67385"/>
    <w:rsid w:val="00CD6606"/>
    <w:rsid w:val="00E30320"/>
    <w:rsid w:val="00EA24C9"/>
    <w:rsid w:val="00EF183A"/>
    <w:rsid w:val="00F4634D"/>
    <w:rsid w:val="00FD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2270</Words>
  <Characters>12944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dcterms:created xsi:type="dcterms:W3CDTF">2019-06-05T10:26:00Z</dcterms:created>
  <dcterms:modified xsi:type="dcterms:W3CDTF">2019-06-05T10:30:00Z</dcterms:modified>
</cp:coreProperties>
</file>