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2F" w:rsidRDefault="0083292F" w:rsidP="00E263BF">
      <w:pPr>
        <w:pStyle w:val="5"/>
        <w:rPr>
          <w:sz w:val="28"/>
          <w:szCs w:val="28"/>
        </w:rPr>
      </w:pPr>
    </w:p>
    <w:p w:rsidR="0083292F" w:rsidRPr="0083292F" w:rsidRDefault="0083292F" w:rsidP="008329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292F" w:rsidRPr="0083292F" w:rsidRDefault="0083292F" w:rsidP="00832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292F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proofErr w:type="gramStart"/>
      <w:r w:rsidRPr="0083292F">
        <w:rPr>
          <w:rFonts w:ascii="Times New Roman" w:eastAsia="Calibri" w:hAnsi="Times New Roman" w:cs="Times New Roman"/>
          <w:b/>
          <w:sz w:val="24"/>
          <w:szCs w:val="24"/>
        </w:rPr>
        <w:t>МУНИЦИПАЛЬНОЕ</w:t>
      </w:r>
      <w:proofErr w:type="gramEnd"/>
      <w:r w:rsidRPr="0083292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проект                                                                        </w:t>
      </w:r>
    </w:p>
    <w:p w:rsidR="0083292F" w:rsidRPr="0083292F" w:rsidRDefault="0083292F" w:rsidP="0083292F">
      <w:pPr>
        <w:keepNext/>
        <w:tabs>
          <w:tab w:val="left" w:pos="591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УЧРЕЖДЕНИЕ                                                                    </w:t>
      </w:r>
    </w:p>
    <w:p w:rsidR="0083292F" w:rsidRPr="0083292F" w:rsidRDefault="0083292F" w:rsidP="0083292F">
      <w:pPr>
        <w:keepNext/>
        <w:tabs>
          <w:tab w:val="left" w:pos="591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АДМИНИСТРАЦИЯ                                                         </w:t>
      </w:r>
    </w:p>
    <w:p w:rsidR="0083292F" w:rsidRPr="0083292F" w:rsidRDefault="0083292F" w:rsidP="0083292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СЕЛЬСКОГО ПОСЕЛЕНИЯ                                         </w:t>
      </w:r>
    </w:p>
    <w:p w:rsidR="0083292F" w:rsidRPr="0083292F" w:rsidRDefault="0083292F" w:rsidP="0083292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АЛЕКСАНДРОВКА                                                         </w:t>
      </w:r>
    </w:p>
    <w:p w:rsidR="0083292F" w:rsidRPr="0083292F" w:rsidRDefault="0083292F" w:rsidP="0083292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                                                              </w:t>
      </w:r>
    </w:p>
    <w:p w:rsidR="0083292F" w:rsidRPr="0083292F" w:rsidRDefault="0083292F" w:rsidP="0083292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БОЛЬШЕГЛУШИЦКИЙ                                                        </w:t>
      </w:r>
    </w:p>
    <w:p w:rsidR="0083292F" w:rsidRPr="0083292F" w:rsidRDefault="0083292F" w:rsidP="0083292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САМАРСКОЙ ОБЛАСТИ </w:t>
      </w:r>
    </w:p>
    <w:p w:rsidR="0083292F" w:rsidRPr="0083292F" w:rsidRDefault="0083292F" w:rsidP="0083292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Россия,  446194, Самарская область,</w:t>
      </w:r>
    </w:p>
    <w:p w:rsidR="0083292F" w:rsidRPr="0083292F" w:rsidRDefault="0083292F" w:rsidP="0083292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Большеглушицкий район,</w:t>
      </w:r>
    </w:p>
    <w:p w:rsidR="0083292F" w:rsidRPr="0083292F" w:rsidRDefault="0083292F" w:rsidP="0083292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Александровка, ул. Центральная, д. 5</w:t>
      </w:r>
    </w:p>
    <w:p w:rsidR="0083292F" w:rsidRPr="0083292F" w:rsidRDefault="0083292F" w:rsidP="0083292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тел.  43-2-56; 43-2-86 </w:t>
      </w:r>
    </w:p>
    <w:p w:rsidR="0083292F" w:rsidRPr="0083292F" w:rsidRDefault="0083292F" w:rsidP="00832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292F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3292F">
        <w:rPr>
          <w:rFonts w:ascii="Times New Roman" w:eastAsia="Calibri" w:hAnsi="Times New Roman" w:cs="Times New Roman"/>
          <w:b/>
          <w:sz w:val="24"/>
          <w:szCs w:val="24"/>
        </w:rPr>
        <w:t xml:space="preserve">факс:43-2-42 </w:t>
      </w:r>
    </w:p>
    <w:p w:rsidR="0083292F" w:rsidRPr="0083292F" w:rsidRDefault="0083292F" w:rsidP="00832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292F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83292F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83292F" w:rsidRDefault="0083292F" w:rsidP="00832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292F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83292F" w:rsidRPr="0083292F" w:rsidRDefault="0083292F" w:rsidP="00832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83292F">
        <w:rPr>
          <w:rFonts w:ascii="Times New Roman" w:eastAsia="Calibri" w:hAnsi="Times New Roman" w:cs="Times New Roman"/>
          <w:b/>
          <w:sz w:val="24"/>
          <w:szCs w:val="24"/>
        </w:rPr>
        <w:t xml:space="preserve">  от____ 2021 г.  №___ </w:t>
      </w:r>
    </w:p>
    <w:p w:rsidR="0083292F" w:rsidRPr="0083292F" w:rsidRDefault="0083292F" w:rsidP="0083292F">
      <w:pPr>
        <w:pStyle w:val="5"/>
      </w:pPr>
    </w:p>
    <w:p w:rsidR="00E263BF" w:rsidRPr="00311291" w:rsidRDefault="00E263BF" w:rsidP="00E263BF">
      <w:pPr>
        <w:pStyle w:val="5"/>
        <w:rPr>
          <w:b w:val="0"/>
          <w:sz w:val="28"/>
          <w:szCs w:val="28"/>
        </w:rPr>
      </w:pPr>
      <w:bookmarkStart w:id="0" w:name="_GoBack"/>
      <w:bookmarkEnd w:id="0"/>
      <w:r w:rsidRPr="00311291">
        <w:rPr>
          <w:sz w:val="28"/>
          <w:szCs w:val="28"/>
        </w:rPr>
        <w:t xml:space="preserve"> </w:t>
      </w:r>
    </w:p>
    <w:p w:rsidR="00DA4986" w:rsidRPr="00311291" w:rsidRDefault="001029EB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986" w:rsidRPr="00311291" w:rsidRDefault="00DA4986" w:rsidP="00E263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1029EB" w:rsidRPr="00311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утверждении</w:t>
      </w:r>
      <w:r w:rsidR="001029EB" w:rsidRPr="00311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70FF" w:rsidRPr="00311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11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дминистративного</w:t>
      </w:r>
      <w:r w:rsidR="001029EB" w:rsidRPr="00311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регламента</w:t>
      </w:r>
      <w:r w:rsidR="001029EB" w:rsidRPr="00311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</w:t>
      </w:r>
      <w:r w:rsidR="001029EB" w:rsidRPr="00311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D5953" w:rsidRPr="0031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администрацией сельского поселения </w:t>
      </w:r>
      <w:r w:rsidR="00311291" w:rsidRPr="0031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Александровка</w:t>
      </w:r>
      <w:r w:rsidR="009D5953" w:rsidRPr="0031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="009D5953" w:rsidRPr="00311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1029EB" w:rsidRPr="00311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</w:t>
      </w:r>
      <w:r w:rsidR="001029EB" w:rsidRPr="00311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F51B1A" w:rsidRPr="00311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311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A4986" w:rsidRPr="00311291" w:rsidRDefault="001029EB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986" w:rsidRPr="00311291" w:rsidRDefault="00DA4986" w:rsidP="009D59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53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Водным кодексом Российской Федерации, Федеральным законом </w:t>
      </w:r>
      <w:hyperlink r:id="rId6" w:tgtFrame="_blank" w:history="1">
        <w:r w:rsidR="009D5953" w:rsidRPr="0031129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06.10.2003 № 131-ФЗ</w:t>
        </w:r>
      </w:hyperlink>
      <w:r w:rsidR="009D5953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E62748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услуг»,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gtFrame="_blank" w:history="1">
        <w:r w:rsidRPr="0031129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BE1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11291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="003D0BE1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02FF4" w:rsidRPr="0031129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</w:t>
      </w:r>
      <w:r w:rsidR="00311291" w:rsidRPr="00311291">
        <w:rPr>
          <w:rFonts w:ascii="Times New Roman" w:hAnsi="Times New Roman" w:cs="Times New Roman"/>
          <w:sz w:val="28"/>
          <w:szCs w:val="28"/>
        </w:rPr>
        <w:t>Александровка</w:t>
      </w:r>
      <w:r w:rsidR="00502FF4" w:rsidRPr="00311291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от 17.05.2012 № 95 «Об утверждении Порядка разработки и утверждения административных</w:t>
      </w:r>
      <w:proofErr w:type="gramEnd"/>
      <w:r w:rsidR="00502FF4" w:rsidRPr="00311291">
        <w:rPr>
          <w:rFonts w:ascii="Times New Roman" w:hAnsi="Times New Roman" w:cs="Times New Roman"/>
          <w:sz w:val="28"/>
          <w:szCs w:val="28"/>
        </w:rPr>
        <w:t xml:space="preserve">  регламентов предоставления муниципальных услуг»,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предоставляемых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3D0BE1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 </w:t>
      </w:r>
      <w:r w:rsidR="00311291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="003D0BE1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</w:p>
    <w:p w:rsidR="003D0BE1" w:rsidRPr="00311291" w:rsidRDefault="003D0BE1" w:rsidP="009D59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129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A4986" w:rsidRPr="00311291" w:rsidRDefault="00DA4986" w:rsidP="009D59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6F10B5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BE1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прилагаемый </w:t>
      </w:r>
      <w:r w:rsidR="005E70FF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9D5953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администрацией сельского поселения </w:t>
      </w:r>
      <w:r w:rsidR="00311291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="009D5953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2748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D0BE1" w:rsidRPr="00311291" w:rsidRDefault="003D0BE1" w:rsidP="009D595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291">
        <w:rPr>
          <w:rFonts w:ascii="Times New Roman" w:hAnsi="Times New Roman" w:cs="Times New Roman"/>
          <w:bCs/>
          <w:sz w:val="28"/>
          <w:szCs w:val="28"/>
        </w:rPr>
        <w:t>2. Опубликовать настоящее постановление в газете «</w:t>
      </w:r>
      <w:r w:rsidR="00311291">
        <w:rPr>
          <w:rFonts w:ascii="Times New Roman" w:hAnsi="Times New Roman" w:cs="Times New Roman"/>
          <w:bCs/>
          <w:sz w:val="28"/>
          <w:szCs w:val="28"/>
        </w:rPr>
        <w:t>Александровс</w:t>
      </w:r>
      <w:r w:rsidRPr="00311291">
        <w:rPr>
          <w:rFonts w:ascii="Times New Roman" w:hAnsi="Times New Roman" w:cs="Times New Roman"/>
          <w:bCs/>
          <w:sz w:val="28"/>
          <w:szCs w:val="28"/>
        </w:rPr>
        <w:t xml:space="preserve">кие Вести» и разместить на официальном сайте администрации сельского поселения </w:t>
      </w:r>
      <w:r w:rsidR="00311291" w:rsidRPr="00311291">
        <w:rPr>
          <w:rFonts w:ascii="Times New Roman" w:hAnsi="Times New Roman" w:cs="Times New Roman"/>
          <w:bCs/>
          <w:sz w:val="28"/>
          <w:szCs w:val="28"/>
        </w:rPr>
        <w:t>Александровка</w:t>
      </w:r>
      <w:r w:rsidRPr="0031129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Большеглушицкий Самарской области в сети Интернет по адресу:</w:t>
      </w:r>
      <w:r w:rsidR="00311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291" w:rsidRPr="00311291">
        <w:rPr>
          <w:rFonts w:ascii="Times New Roman" w:hAnsi="Times New Roman" w:cs="Times New Roman"/>
          <w:bCs/>
          <w:sz w:val="28"/>
          <w:szCs w:val="28"/>
        </w:rPr>
        <w:t>http://www.adm-aleksandrovka.ru/</w:t>
      </w:r>
    </w:p>
    <w:p w:rsidR="003D0BE1" w:rsidRPr="00311291" w:rsidRDefault="003D0BE1" w:rsidP="009D595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291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D0BE1" w:rsidRPr="00311291" w:rsidRDefault="003D0BE1" w:rsidP="009D595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291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31129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11291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A4986" w:rsidRPr="00311291" w:rsidRDefault="00DA4986" w:rsidP="003D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986" w:rsidRPr="00311291" w:rsidRDefault="001029EB" w:rsidP="003D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986" w:rsidRPr="00311291" w:rsidRDefault="001029EB" w:rsidP="003D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0BE1" w:rsidRPr="00311291" w:rsidRDefault="003D0BE1" w:rsidP="003D0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D0BE1" w:rsidRPr="00311291" w:rsidRDefault="00311291" w:rsidP="003D0B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Александровка</w:t>
      </w:r>
      <w:r w:rsidR="003D0BE1" w:rsidRPr="0031129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3D0BE1" w:rsidRPr="00311291" w:rsidRDefault="003D0BE1" w:rsidP="003D0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bCs/>
          <w:sz w:val="28"/>
          <w:szCs w:val="28"/>
        </w:rPr>
        <w:t>Большеглушицкий Самарской области</w:t>
      </w:r>
      <w:r w:rsidRPr="0031129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11291">
        <w:rPr>
          <w:rFonts w:ascii="Times New Roman" w:hAnsi="Times New Roman" w:cs="Times New Roman"/>
          <w:sz w:val="28"/>
          <w:szCs w:val="28"/>
        </w:rPr>
        <w:t xml:space="preserve">       </w:t>
      </w:r>
      <w:r w:rsidR="007A5304" w:rsidRPr="00311291">
        <w:rPr>
          <w:rFonts w:ascii="Times New Roman" w:hAnsi="Times New Roman" w:cs="Times New Roman"/>
          <w:sz w:val="28"/>
          <w:szCs w:val="28"/>
        </w:rPr>
        <w:t xml:space="preserve">  </w:t>
      </w:r>
      <w:r w:rsidR="00311291">
        <w:rPr>
          <w:rFonts w:ascii="Times New Roman" w:hAnsi="Times New Roman" w:cs="Times New Roman"/>
          <w:sz w:val="28"/>
          <w:szCs w:val="28"/>
        </w:rPr>
        <w:t>А.И. Горшков</w:t>
      </w:r>
    </w:p>
    <w:p w:rsidR="001029EB" w:rsidRPr="00311291" w:rsidRDefault="001029EB" w:rsidP="003D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29EB" w:rsidRPr="00311291" w:rsidRDefault="001029EB" w:rsidP="003D0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A4986" w:rsidRPr="00311291" w:rsidRDefault="009D5953" w:rsidP="00E263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proofErr w:type="gramStart"/>
      <w:r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</w:p>
    <w:p w:rsidR="009D5953" w:rsidRPr="00311291" w:rsidRDefault="00DA4986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9D5953"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1029EB"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9D5953"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4207DC"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1291"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Александровка</w:t>
      </w:r>
      <w:r w:rsidR="009D5953"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4207DC"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5953"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Большеглушицкий Самарской области</w:t>
      </w:r>
    </w:p>
    <w:p w:rsidR="004207DC" w:rsidRPr="00311291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BF16E6" w:rsidRPr="003112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А</w:t>
      </w:r>
      <w:r w:rsidRPr="003112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дминистративного регламента</w:t>
      </w:r>
      <w:r w:rsidR="004207DC" w:rsidRPr="003112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предоставления</w:t>
      </w:r>
    </w:p>
    <w:p w:rsidR="004207DC" w:rsidRPr="00311291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сельского поселения</w:t>
      </w:r>
      <w:r w:rsidR="004207DC"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1291"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Александровка</w:t>
      </w:r>
    </w:p>
    <w:p w:rsidR="009D5953" w:rsidRPr="00311291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4207DC"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Большеглушицкий Самарской области</w:t>
      </w:r>
    </w:p>
    <w:p w:rsidR="004207DC" w:rsidRPr="00311291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муниципальной услуги «Принятие решения</w:t>
      </w:r>
      <w:r w:rsidR="004207DC" w:rsidRPr="003112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использовании</w:t>
      </w:r>
    </w:p>
    <w:p w:rsidR="004207DC" w:rsidRPr="00311291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донного грунта, извлеченного</w:t>
      </w:r>
      <w:r w:rsidR="004207DC" w:rsidRPr="003112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проведении </w:t>
      </w:r>
      <w:proofErr w:type="gramStart"/>
      <w:r w:rsidRPr="003112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дноуглубительных</w:t>
      </w:r>
      <w:proofErr w:type="gramEnd"/>
    </w:p>
    <w:p w:rsidR="009D5953" w:rsidRPr="00311291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других работ,</w:t>
      </w:r>
      <w:r w:rsidR="004207DC" w:rsidRPr="003112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связанных с изменением дна и берегов водных объектов»</w:t>
      </w:r>
    </w:p>
    <w:p w:rsidR="00DA4986" w:rsidRPr="00311291" w:rsidRDefault="00DA4986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1029EB"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</w:t>
      </w:r>
      <w:r w:rsidR="009D5953"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1029EB"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>___ 20</w:t>
      </w:r>
      <w:r w:rsidR="00E62748"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D5953"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029EB"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1029EB"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</w:t>
      </w:r>
      <w:r w:rsidR="009D5953"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1029EB"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DA4986" w:rsidRPr="00311291" w:rsidRDefault="001029EB" w:rsidP="00E263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4986" w:rsidRPr="00311291" w:rsidRDefault="00DA4986" w:rsidP="00E263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</w:t>
      </w:r>
      <w:r w:rsidR="001029EB"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DA4986" w:rsidRPr="00311291" w:rsidRDefault="00DA4986" w:rsidP="00E263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1029EB"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0454"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администрацией сельского поселения </w:t>
      </w:r>
      <w:r w:rsidR="00311291"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Александровка</w:t>
      </w:r>
      <w:r w:rsidR="00AF0454"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Большеглушицкий Самарской области </w:t>
      </w:r>
      <w:r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1029EB"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  <w:r w:rsidR="001029EB"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62748"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A4986" w:rsidRPr="00311291" w:rsidRDefault="001029EB" w:rsidP="00E263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986" w:rsidRPr="00311291" w:rsidRDefault="00AF0454" w:rsidP="00AF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A4986"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029EB"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</w:t>
      </w:r>
      <w:r w:rsidR="001029EB"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:rsidR="00DA4986" w:rsidRPr="00311291" w:rsidRDefault="00DA4986" w:rsidP="009B3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84520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454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454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</w:t>
      </w:r>
      <w:r w:rsidR="00311291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="00AF0454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454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184520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</w:t>
      </w:r>
      <w:r w:rsidR="00AF0454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4520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использовании донного грунта, извлеченного при проведении дноуглубительных и других работ, связанных с изменение</w:t>
      </w:r>
      <w:r w:rsidR="00AF0454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дна и берегов водных объектов»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регламент),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8B9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принятию решения об использовании донного грунта, извлеченного при проведении дноуглубительных</w:t>
      </w:r>
      <w:proofErr w:type="gramEnd"/>
      <w:r w:rsidR="005408B9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работ, связанных с изменением дна и берегов водных объектов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454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11291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="00AF0454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(далее – муниципальная услуга)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9B38DF" w:rsidRPr="00311291" w:rsidRDefault="009B38DF" w:rsidP="009B3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настоящим административным регламентом при условии, что донный грунт, извлеченный при проведении дноуглубительных и других работ, связанных с изменением дна и берегов водных объектов, не содержит твердых полезных ископаемых, не относящихся к общераспространенным полезным ископаемым.</w:t>
      </w:r>
    </w:p>
    <w:p w:rsidR="00670F31" w:rsidRPr="00311291" w:rsidRDefault="00E7139C" w:rsidP="009B3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F0454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0F31" w:rsidRPr="00311291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уполномоченный орган исполнительной власти Самарской области в сфере водных отношений, являющийся заказчиком проведения дноуглубительных и других работ, связанных с изменением дна и берегов водных объектов (далее – уполномоченный орган исполнительной власти), юридическ</w:t>
      </w:r>
      <w:r w:rsidR="00A42F20" w:rsidRPr="00311291">
        <w:rPr>
          <w:rFonts w:ascii="Times New Roman" w:hAnsi="Times New Roman" w:cs="Times New Roman"/>
          <w:sz w:val="28"/>
          <w:szCs w:val="28"/>
        </w:rPr>
        <w:t>о</w:t>
      </w:r>
      <w:r w:rsidR="00670F31" w:rsidRPr="00311291">
        <w:rPr>
          <w:rFonts w:ascii="Times New Roman" w:hAnsi="Times New Roman" w:cs="Times New Roman"/>
          <w:sz w:val="28"/>
          <w:szCs w:val="28"/>
        </w:rPr>
        <w:t>е лиц</w:t>
      </w:r>
      <w:r w:rsidR="00A42F20" w:rsidRPr="00311291">
        <w:rPr>
          <w:rFonts w:ascii="Times New Roman" w:hAnsi="Times New Roman" w:cs="Times New Roman"/>
          <w:sz w:val="28"/>
          <w:szCs w:val="28"/>
        </w:rPr>
        <w:t>о, индивидуальный</w:t>
      </w:r>
      <w:r w:rsidR="00670F31" w:rsidRPr="0031129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A42F20" w:rsidRPr="00311291">
        <w:rPr>
          <w:rFonts w:ascii="Times New Roman" w:hAnsi="Times New Roman" w:cs="Times New Roman"/>
          <w:sz w:val="28"/>
          <w:szCs w:val="28"/>
        </w:rPr>
        <w:t>ь,</w:t>
      </w:r>
      <w:r w:rsidR="00670F31" w:rsidRPr="00311291">
        <w:rPr>
          <w:rFonts w:ascii="Times New Roman" w:hAnsi="Times New Roman" w:cs="Times New Roman"/>
          <w:sz w:val="28"/>
          <w:szCs w:val="28"/>
        </w:rPr>
        <w:t xml:space="preserve"> </w:t>
      </w:r>
      <w:r w:rsidR="00A42F20" w:rsidRPr="00311291">
        <w:rPr>
          <w:rFonts w:ascii="Times New Roman" w:hAnsi="Times New Roman" w:cs="Times New Roman"/>
          <w:sz w:val="28"/>
          <w:szCs w:val="28"/>
        </w:rPr>
        <w:t>физическо</w:t>
      </w:r>
      <w:r w:rsidR="00670F31" w:rsidRPr="00311291">
        <w:rPr>
          <w:rFonts w:ascii="Times New Roman" w:hAnsi="Times New Roman" w:cs="Times New Roman"/>
          <w:sz w:val="28"/>
          <w:szCs w:val="28"/>
        </w:rPr>
        <w:t>е лиц</w:t>
      </w:r>
      <w:r w:rsidR="00A42F20" w:rsidRPr="00311291">
        <w:rPr>
          <w:rFonts w:ascii="Times New Roman" w:hAnsi="Times New Roman" w:cs="Times New Roman"/>
          <w:sz w:val="28"/>
          <w:szCs w:val="28"/>
        </w:rPr>
        <w:t>о</w:t>
      </w:r>
      <w:r w:rsidR="00670F31" w:rsidRPr="00311291">
        <w:rPr>
          <w:rFonts w:ascii="Times New Roman" w:hAnsi="Times New Roman" w:cs="Times New Roman"/>
          <w:sz w:val="28"/>
          <w:szCs w:val="28"/>
        </w:rPr>
        <w:t>.</w:t>
      </w:r>
    </w:p>
    <w:p w:rsidR="00670F31" w:rsidRPr="00311291" w:rsidRDefault="00670F31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Заявителями и лицами, выступающими от имени заявителей в ходе предоставления муниципальной услуги, являются руководитель уполномоченного органа исполнительной власти</w:t>
      </w:r>
      <w:r w:rsidR="00A42F20" w:rsidRPr="00311291">
        <w:rPr>
          <w:rFonts w:ascii="Times New Roman" w:hAnsi="Times New Roman" w:cs="Times New Roman"/>
          <w:sz w:val="28"/>
          <w:szCs w:val="28"/>
        </w:rPr>
        <w:t xml:space="preserve"> или</w:t>
      </w:r>
      <w:r w:rsidRPr="00311291">
        <w:rPr>
          <w:rFonts w:ascii="Times New Roman" w:hAnsi="Times New Roman" w:cs="Times New Roman"/>
          <w:sz w:val="28"/>
          <w:szCs w:val="28"/>
        </w:rPr>
        <w:t xml:space="preserve"> юридического лица, уполномоченное должностное лицо или уполномоченный представитель уполномоченного органа </w:t>
      </w:r>
      <w:r w:rsidRPr="00311291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или юридического лица, физическое лицо или его уполномоченный представитель (далее – заявители).</w:t>
      </w:r>
    </w:p>
    <w:p w:rsidR="00DA4986" w:rsidRPr="00311291" w:rsidRDefault="000669F9" w:rsidP="00A4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F0454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4986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27FE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A42F20" w:rsidRPr="0031129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1.3.1. Информирование о правилах предоставления муниципальной услуги осуществляет администрация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11291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(далее – администрация</w:t>
      </w:r>
      <w:r w:rsidRPr="00311291">
        <w:rPr>
          <w:rFonts w:ascii="Times New Roman" w:hAnsi="Times New Roman" w:cs="Times New Roman"/>
          <w:sz w:val="28"/>
          <w:szCs w:val="28"/>
        </w:rPr>
        <w:t>).</w:t>
      </w:r>
    </w:p>
    <w:p w:rsidR="00A42F20" w:rsidRPr="00311291" w:rsidRDefault="00A42F20" w:rsidP="00630043">
      <w:pPr>
        <w:pStyle w:val="51"/>
        <w:shd w:val="clear" w:color="auto" w:fill="auto"/>
        <w:tabs>
          <w:tab w:val="left" w:pos="1637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311291">
        <w:rPr>
          <w:color w:val="auto"/>
          <w:sz w:val="28"/>
          <w:szCs w:val="28"/>
        </w:rPr>
        <w:t xml:space="preserve">Местонахождение администрации: Самарская область, </w:t>
      </w:r>
      <w:r w:rsidRPr="00311291">
        <w:rPr>
          <w:color w:val="auto"/>
          <w:sz w:val="28"/>
          <w:szCs w:val="28"/>
          <w:lang w:val="ru-RU"/>
        </w:rPr>
        <w:t>Большеглушицкий район</w:t>
      </w:r>
      <w:r w:rsidRPr="00311291">
        <w:rPr>
          <w:color w:val="auto"/>
          <w:sz w:val="28"/>
          <w:szCs w:val="28"/>
        </w:rPr>
        <w:t xml:space="preserve">, </w:t>
      </w:r>
      <w:proofErr w:type="gramStart"/>
      <w:r w:rsidRPr="00311291">
        <w:rPr>
          <w:color w:val="auto"/>
          <w:sz w:val="28"/>
          <w:szCs w:val="28"/>
        </w:rPr>
        <w:t>с</w:t>
      </w:r>
      <w:proofErr w:type="gramEnd"/>
      <w:r w:rsidRPr="00311291">
        <w:rPr>
          <w:color w:val="auto"/>
          <w:sz w:val="28"/>
          <w:szCs w:val="28"/>
        </w:rPr>
        <w:t xml:space="preserve">. </w:t>
      </w:r>
      <w:r w:rsidR="00311291" w:rsidRPr="00311291">
        <w:rPr>
          <w:color w:val="auto"/>
          <w:sz w:val="28"/>
          <w:szCs w:val="28"/>
          <w:lang w:val="ru-RU"/>
        </w:rPr>
        <w:t>Александровка</w:t>
      </w:r>
      <w:r w:rsidRPr="00311291">
        <w:rPr>
          <w:color w:val="auto"/>
          <w:sz w:val="28"/>
          <w:szCs w:val="28"/>
        </w:rPr>
        <w:t xml:space="preserve">, ул. </w:t>
      </w:r>
      <w:r w:rsidR="00311291">
        <w:rPr>
          <w:color w:val="auto"/>
          <w:sz w:val="28"/>
          <w:szCs w:val="28"/>
          <w:lang w:val="ru-RU"/>
        </w:rPr>
        <w:t>Центральная</w:t>
      </w:r>
      <w:r w:rsidRPr="00311291">
        <w:rPr>
          <w:color w:val="auto"/>
          <w:sz w:val="28"/>
          <w:szCs w:val="28"/>
        </w:rPr>
        <w:t>, д</w:t>
      </w:r>
      <w:r w:rsidRPr="00311291">
        <w:rPr>
          <w:color w:val="auto"/>
          <w:sz w:val="28"/>
          <w:szCs w:val="28"/>
          <w:lang w:val="ru-RU"/>
        </w:rPr>
        <w:t xml:space="preserve">. </w:t>
      </w:r>
      <w:r w:rsidR="00311291">
        <w:rPr>
          <w:color w:val="auto"/>
          <w:sz w:val="28"/>
          <w:szCs w:val="28"/>
          <w:lang w:val="ru-RU"/>
        </w:rPr>
        <w:t>5</w:t>
      </w:r>
      <w:r w:rsidRPr="00311291">
        <w:rPr>
          <w:color w:val="auto"/>
          <w:sz w:val="28"/>
          <w:szCs w:val="28"/>
          <w:lang w:val="ru-RU"/>
        </w:rPr>
        <w:t>.</w:t>
      </w:r>
      <w:r w:rsidRPr="00311291">
        <w:rPr>
          <w:rStyle w:val="85pt"/>
          <w:color w:val="auto"/>
          <w:sz w:val="28"/>
          <w:szCs w:val="28"/>
        </w:rPr>
        <w:t xml:space="preserve"> </w:t>
      </w:r>
    </w:p>
    <w:p w:rsidR="00A42F20" w:rsidRPr="00311291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311291">
        <w:rPr>
          <w:color w:val="auto"/>
          <w:sz w:val="28"/>
          <w:szCs w:val="28"/>
        </w:rPr>
        <w:t>График работы администрации (время местное): понедельник - пятница - с 8</w:t>
      </w:r>
      <w:r w:rsidRPr="00311291">
        <w:rPr>
          <w:rStyle w:val="85pt"/>
          <w:color w:val="auto"/>
          <w:sz w:val="28"/>
          <w:szCs w:val="28"/>
        </w:rPr>
        <w:t xml:space="preserve"> </w:t>
      </w:r>
      <w:r w:rsidRPr="00311291">
        <w:rPr>
          <w:rStyle w:val="85pt"/>
          <w:color w:val="auto"/>
          <w:sz w:val="28"/>
          <w:szCs w:val="28"/>
          <w:vertAlign w:val="superscript"/>
        </w:rPr>
        <w:t>00</w:t>
      </w:r>
      <w:r w:rsidRPr="00311291">
        <w:rPr>
          <w:color w:val="auto"/>
          <w:sz w:val="28"/>
          <w:szCs w:val="28"/>
        </w:rPr>
        <w:t xml:space="preserve"> до </w:t>
      </w:r>
      <w:r w:rsidRPr="00311291">
        <w:rPr>
          <w:color w:val="auto"/>
          <w:sz w:val="28"/>
          <w:szCs w:val="28"/>
          <w:lang w:val="ru-RU"/>
        </w:rPr>
        <w:t>16</w:t>
      </w:r>
      <w:r w:rsidRPr="00311291">
        <w:rPr>
          <w:color w:val="auto"/>
          <w:sz w:val="28"/>
          <w:szCs w:val="28"/>
          <w:vertAlign w:val="superscript"/>
          <w:lang w:val="ru-RU"/>
        </w:rPr>
        <w:t>12</w:t>
      </w:r>
      <w:r w:rsidRPr="00311291">
        <w:rPr>
          <w:color w:val="auto"/>
          <w:sz w:val="28"/>
          <w:szCs w:val="28"/>
          <w:lang w:val="ru-RU"/>
        </w:rPr>
        <w:t>,</w:t>
      </w:r>
      <w:r w:rsidRPr="00311291">
        <w:rPr>
          <w:rStyle w:val="85pt"/>
          <w:color w:val="auto"/>
          <w:sz w:val="28"/>
          <w:szCs w:val="28"/>
        </w:rPr>
        <w:t xml:space="preserve"> </w:t>
      </w:r>
      <w:r w:rsidRPr="00311291">
        <w:rPr>
          <w:rStyle w:val="85pt"/>
          <w:color w:val="auto"/>
          <w:sz w:val="28"/>
          <w:szCs w:val="28"/>
          <w:vertAlign w:val="superscript"/>
        </w:rPr>
        <w:t xml:space="preserve"> </w:t>
      </w:r>
      <w:r w:rsidRPr="00311291">
        <w:rPr>
          <w:color w:val="auto"/>
          <w:sz w:val="28"/>
          <w:szCs w:val="28"/>
        </w:rPr>
        <w:t>предпраздничные дни - с 8</w:t>
      </w:r>
      <w:r w:rsidRPr="00311291">
        <w:rPr>
          <w:rStyle w:val="85pt"/>
          <w:color w:val="auto"/>
          <w:sz w:val="28"/>
          <w:szCs w:val="28"/>
        </w:rPr>
        <w:t xml:space="preserve"> </w:t>
      </w:r>
      <w:r w:rsidRPr="00311291">
        <w:rPr>
          <w:rStyle w:val="85pt"/>
          <w:color w:val="auto"/>
          <w:sz w:val="28"/>
          <w:szCs w:val="28"/>
          <w:vertAlign w:val="superscript"/>
        </w:rPr>
        <w:t>00</w:t>
      </w:r>
      <w:r w:rsidRPr="00311291">
        <w:rPr>
          <w:color w:val="auto"/>
          <w:sz w:val="28"/>
          <w:szCs w:val="28"/>
        </w:rPr>
        <w:t xml:space="preserve"> до 1</w:t>
      </w:r>
      <w:r w:rsidRPr="00311291">
        <w:rPr>
          <w:color w:val="auto"/>
          <w:sz w:val="28"/>
          <w:szCs w:val="28"/>
          <w:lang w:val="ru-RU"/>
        </w:rPr>
        <w:t>5</w:t>
      </w:r>
      <w:r w:rsidRPr="00311291">
        <w:rPr>
          <w:color w:val="auto"/>
          <w:sz w:val="28"/>
          <w:szCs w:val="28"/>
          <w:vertAlign w:val="superscript"/>
          <w:lang w:val="ru-RU"/>
        </w:rPr>
        <w:t>12</w:t>
      </w:r>
      <w:r w:rsidRPr="00311291">
        <w:rPr>
          <w:rStyle w:val="85pt"/>
          <w:color w:val="auto"/>
          <w:sz w:val="28"/>
          <w:szCs w:val="28"/>
          <w:vertAlign w:val="superscript"/>
        </w:rPr>
        <w:t xml:space="preserve"> </w:t>
      </w:r>
      <w:r w:rsidRPr="00311291">
        <w:rPr>
          <w:rStyle w:val="85pt"/>
          <w:color w:val="auto"/>
          <w:sz w:val="28"/>
          <w:szCs w:val="28"/>
          <w:lang w:val="ru-RU"/>
        </w:rPr>
        <w:t xml:space="preserve">, </w:t>
      </w:r>
      <w:r w:rsidRPr="00311291">
        <w:rPr>
          <w:color w:val="auto"/>
          <w:sz w:val="28"/>
          <w:szCs w:val="28"/>
        </w:rPr>
        <w:t>суббота и воскресенье - выходные дни</w:t>
      </w:r>
      <w:r w:rsidRPr="00311291">
        <w:rPr>
          <w:color w:val="auto"/>
          <w:sz w:val="28"/>
          <w:szCs w:val="28"/>
          <w:lang w:val="ru-RU"/>
        </w:rPr>
        <w:t xml:space="preserve">, </w:t>
      </w:r>
      <w:r w:rsidRPr="00311291">
        <w:rPr>
          <w:color w:val="auto"/>
          <w:sz w:val="28"/>
          <w:szCs w:val="28"/>
        </w:rPr>
        <w:t>перерыв - с 12</w:t>
      </w:r>
      <w:r w:rsidRPr="00311291">
        <w:rPr>
          <w:rStyle w:val="85pt"/>
          <w:color w:val="auto"/>
          <w:sz w:val="28"/>
          <w:szCs w:val="28"/>
        </w:rPr>
        <w:t xml:space="preserve"> </w:t>
      </w:r>
      <w:r w:rsidRPr="00311291">
        <w:rPr>
          <w:rStyle w:val="85pt"/>
          <w:color w:val="auto"/>
          <w:sz w:val="28"/>
          <w:szCs w:val="28"/>
          <w:vertAlign w:val="superscript"/>
        </w:rPr>
        <w:t>00</w:t>
      </w:r>
      <w:r w:rsidRPr="00311291">
        <w:rPr>
          <w:color w:val="auto"/>
          <w:sz w:val="28"/>
          <w:szCs w:val="28"/>
        </w:rPr>
        <w:t xml:space="preserve"> </w:t>
      </w:r>
      <w:proofErr w:type="gramStart"/>
      <w:r w:rsidRPr="00311291">
        <w:rPr>
          <w:color w:val="auto"/>
          <w:sz w:val="28"/>
          <w:szCs w:val="28"/>
        </w:rPr>
        <w:t>до</w:t>
      </w:r>
      <w:proofErr w:type="gramEnd"/>
      <w:r w:rsidRPr="00311291">
        <w:rPr>
          <w:color w:val="auto"/>
          <w:sz w:val="28"/>
          <w:szCs w:val="28"/>
        </w:rPr>
        <w:t xml:space="preserve"> </w:t>
      </w:r>
      <w:r w:rsidRPr="00311291">
        <w:rPr>
          <w:rStyle w:val="85pt"/>
          <w:color w:val="auto"/>
          <w:sz w:val="28"/>
          <w:szCs w:val="28"/>
          <w:lang w:val="ru-RU"/>
        </w:rPr>
        <w:t>13</w:t>
      </w:r>
      <w:r w:rsidRPr="00311291">
        <w:rPr>
          <w:rStyle w:val="85pt"/>
          <w:color w:val="auto"/>
          <w:sz w:val="28"/>
          <w:szCs w:val="28"/>
          <w:vertAlign w:val="superscript"/>
        </w:rPr>
        <w:t>00</w:t>
      </w:r>
      <w:r w:rsidRPr="00311291">
        <w:rPr>
          <w:rStyle w:val="85pt"/>
          <w:color w:val="auto"/>
          <w:sz w:val="28"/>
          <w:szCs w:val="28"/>
          <w:lang w:val="ru-RU"/>
        </w:rPr>
        <w:t>.</w:t>
      </w:r>
    </w:p>
    <w:p w:rsidR="00A42F20" w:rsidRPr="00311291" w:rsidRDefault="00A42F20" w:rsidP="0063004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291">
        <w:rPr>
          <w:rFonts w:ascii="Times New Roman" w:eastAsia="Times New Roman" w:hAnsi="Times New Roman" w:cs="Times New Roman"/>
          <w:bCs/>
          <w:sz w:val="28"/>
          <w:szCs w:val="28"/>
        </w:rPr>
        <w:t>Справочные телефоны администрации, по которым может быть получена информация о предоставлении муниципальной услуги:</w:t>
      </w:r>
      <w:r w:rsidRPr="00311291">
        <w:rPr>
          <w:rFonts w:ascii="Times New Roman" w:eastAsia="Times New Roman" w:hAnsi="Times New Roman" w:cs="Times New Roman"/>
          <w:sz w:val="28"/>
          <w:szCs w:val="28"/>
        </w:rPr>
        <w:t xml:space="preserve"> тел. 884673</w:t>
      </w:r>
      <w:r w:rsidR="00311291">
        <w:rPr>
          <w:rFonts w:ascii="Times New Roman" w:eastAsia="Times New Roman" w:hAnsi="Times New Roman" w:cs="Times New Roman"/>
          <w:sz w:val="28"/>
          <w:szCs w:val="28"/>
        </w:rPr>
        <w:t>43242</w:t>
      </w:r>
      <w:r w:rsidRPr="003112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F20" w:rsidRPr="00311291" w:rsidRDefault="00A42F20" w:rsidP="00630043">
      <w:pPr>
        <w:tabs>
          <w:tab w:val="left" w:pos="1418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1291">
        <w:rPr>
          <w:rFonts w:ascii="Times New Roman" w:eastAsia="Times New Roman" w:hAnsi="Times New Roman" w:cs="Times New Roman"/>
          <w:bCs/>
          <w:sz w:val="28"/>
          <w:szCs w:val="28"/>
        </w:rPr>
        <w:t>Адрес электронной почты администрации:</w:t>
      </w:r>
      <w:r w:rsidR="00BA3A69" w:rsidRPr="003112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="00311291" w:rsidRPr="00A37F4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aleksandrovka</w:t>
        </w:r>
        <w:r w:rsidR="00311291" w:rsidRPr="00A37F4B">
          <w:rPr>
            <w:rStyle w:val="a5"/>
            <w:rFonts w:ascii="Times New Roman" w:hAnsi="Times New Roman" w:cs="Times New Roman"/>
            <w:sz w:val="28"/>
            <w:szCs w:val="28"/>
          </w:rPr>
          <w:t>19@</w:t>
        </w:r>
        <w:r w:rsidR="00311291" w:rsidRPr="00A37F4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11291" w:rsidRPr="00A37F4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11291" w:rsidRPr="00A37F4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02FF4" w:rsidRPr="00311291">
        <w:rPr>
          <w:rFonts w:ascii="Times New Roman" w:hAnsi="Times New Roman" w:cs="Times New Roman"/>
          <w:sz w:val="28"/>
          <w:szCs w:val="28"/>
        </w:rPr>
        <w:t>.</w:t>
      </w:r>
    </w:p>
    <w:p w:rsidR="00A42F20" w:rsidRPr="00311291" w:rsidRDefault="00A42F20" w:rsidP="003112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311291">
        <w:rPr>
          <w:rFonts w:ascii="Times New Roman" w:eastAsia="Times New Roman" w:hAnsi="Times New Roman" w:cs="Times New Roman"/>
          <w:bCs/>
          <w:sz w:val="28"/>
          <w:szCs w:val="28"/>
        </w:rPr>
        <w:t>Адрес официального сайта администрации в сети Интернет, на котором содержится информация о предоставлении муниципальной услуги:</w:t>
      </w:r>
      <w:r w:rsidR="00311291" w:rsidRPr="00311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291" w:rsidRPr="00311291">
        <w:rPr>
          <w:rFonts w:ascii="Times New Roman" w:hAnsi="Times New Roman" w:cs="Times New Roman"/>
          <w:bCs/>
          <w:sz w:val="28"/>
          <w:szCs w:val="28"/>
          <w:u w:val="single"/>
        </w:rPr>
        <w:t>http://www.adm-aleksandrovka.ru.</w:t>
      </w:r>
    </w:p>
    <w:p w:rsidR="00A42F20" w:rsidRPr="00311291" w:rsidRDefault="00A42F20" w:rsidP="00630043">
      <w:pPr>
        <w:pStyle w:val="51"/>
        <w:shd w:val="clear" w:color="auto" w:fill="auto"/>
        <w:tabs>
          <w:tab w:val="left" w:pos="13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311291">
        <w:rPr>
          <w:color w:val="auto"/>
          <w:sz w:val="28"/>
          <w:szCs w:val="28"/>
        </w:rPr>
        <w:t>1.</w:t>
      </w:r>
      <w:r w:rsidR="00066994" w:rsidRPr="00311291">
        <w:rPr>
          <w:color w:val="auto"/>
          <w:sz w:val="28"/>
          <w:szCs w:val="28"/>
          <w:lang w:val="ru-RU"/>
        </w:rPr>
        <w:t>3</w:t>
      </w:r>
      <w:r w:rsidRPr="00311291">
        <w:rPr>
          <w:color w:val="auto"/>
          <w:sz w:val="28"/>
          <w:szCs w:val="28"/>
        </w:rPr>
        <w:t>.</w:t>
      </w:r>
      <w:r w:rsidRPr="00311291">
        <w:rPr>
          <w:color w:val="auto"/>
          <w:sz w:val="28"/>
          <w:szCs w:val="28"/>
          <w:lang w:val="ru-RU"/>
        </w:rPr>
        <w:t>2</w:t>
      </w:r>
      <w:r w:rsidRPr="00311291">
        <w:rPr>
          <w:color w:val="auto"/>
          <w:sz w:val="28"/>
          <w:szCs w:val="28"/>
        </w:rPr>
        <w:t>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A42F20" w:rsidRPr="00311291" w:rsidRDefault="00A42F20" w:rsidP="003112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</w:t>
      </w:r>
      <w:r w:rsidRPr="00311291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в сети Интернет, на котором содержится информация о предоставлении муниципальной услуги</w:t>
      </w:r>
      <w:r w:rsidRPr="0031129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  <w:r w:rsidR="00311291" w:rsidRPr="0031129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http://www.adm-aleksandrovka.ru.</w:t>
      </w:r>
    </w:p>
    <w:p w:rsidR="00A42F20" w:rsidRPr="00311291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311291">
        <w:rPr>
          <w:color w:val="auto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услуг) </w:t>
      </w:r>
      <w:r w:rsidRPr="00311291">
        <w:rPr>
          <w:color w:val="auto"/>
          <w:sz w:val="28"/>
          <w:szCs w:val="28"/>
          <w:lang w:val="ru-RU"/>
        </w:rPr>
        <w:t>(</w:t>
      </w:r>
      <w:r w:rsidRPr="00311291">
        <w:rPr>
          <w:color w:val="auto"/>
          <w:sz w:val="28"/>
          <w:szCs w:val="28"/>
          <w:lang w:val="en-US"/>
        </w:rPr>
        <w:t>http</w:t>
      </w:r>
      <w:r w:rsidRPr="00311291">
        <w:rPr>
          <w:color w:val="auto"/>
          <w:sz w:val="28"/>
          <w:szCs w:val="28"/>
        </w:rPr>
        <w:t xml:space="preserve">: </w:t>
      </w:r>
      <w:r w:rsidRPr="00311291">
        <w:rPr>
          <w:color w:val="auto"/>
          <w:sz w:val="28"/>
          <w:szCs w:val="28"/>
          <w:lang w:val="ru-RU"/>
        </w:rPr>
        <w:t>//</w:t>
      </w:r>
      <w:hyperlink r:id="rId9" w:history="1">
        <w:r w:rsidRPr="00311291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311291">
          <w:rPr>
            <w:rStyle w:val="a5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311291">
          <w:rPr>
            <w:rStyle w:val="a5"/>
            <w:color w:val="auto"/>
            <w:sz w:val="28"/>
            <w:szCs w:val="28"/>
            <w:u w:val="none"/>
            <w:lang w:val="en-US"/>
          </w:rPr>
          <w:t>go</w:t>
        </w:r>
      </w:hyperlink>
      <w:r w:rsidRPr="00311291">
        <w:rPr>
          <w:color w:val="auto"/>
          <w:sz w:val="28"/>
          <w:szCs w:val="28"/>
          <w:lang w:val="en-US"/>
        </w:rPr>
        <w:t>suslugi</w:t>
      </w:r>
      <w:proofErr w:type="spellEnd"/>
      <w:r w:rsidRPr="00311291">
        <w:rPr>
          <w:color w:val="auto"/>
          <w:sz w:val="28"/>
          <w:szCs w:val="28"/>
          <w:lang w:val="ru-RU"/>
        </w:rPr>
        <w:t>.</w:t>
      </w:r>
      <w:proofErr w:type="spellStart"/>
      <w:r w:rsidRPr="00311291">
        <w:rPr>
          <w:color w:val="auto"/>
          <w:sz w:val="28"/>
          <w:szCs w:val="28"/>
          <w:lang w:val="en-US"/>
        </w:rPr>
        <w:t>ru</w:t>
      </w:r>
      <w:proofErr w:type="spellEnd"/>
      <w:r w:rsidRPr="00311291">
        <w:rPr>
          <w:color w:val="auto"/>
          <w:sz w:val="28"/>
          <w:szCs w:val="28"/>
          <w:lang w:val="ru-RU"/>
        </w:rPr>
        <w:t>),</w:t>
      </w:r>
    </w:p>
    <w:p w:rsidR="00A42F20" w:rsidRPr="00311291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311291">
        <w:rPr>
          <w:color w:val="auto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- Портал государственных и муниципальных услуг Самарской области) - </w:t>
      </w:r>
      <w:hyperlink r:id="rId10" w:history="1">
        <w:r w:rsidRPr="00311291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Pr="00311291">
          <w:rPr>
            <w:rStyle w:val="a5"/>
            <w:color w:val="auto"/>
            <w:sz w:val="28"/>
            <w:szCs w:val="28"/>
            <w:u w:val="none"/>
            <w:lang w:val="ru-RU"/>
          </w:rPr>
          <w:t>://</w:t>
        </w:r>
        <w:r w:rsidRPr="00311291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311291">
          <w:rPr>
            <w:rStyle w:val="a5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311291">
          <w:rPr>
            <w:rStyle w:val="a5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311291">
          <w:rPr>
            <w:rStyle w:val="a5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311291">
          <w:rPr>
            <w:rStyle w:val="a5"/>
            <w:color w:val="auto"/>
            <w:sz w:val="28"/>
            <w:szCs w:val="28"/>
            <w:u w:val="none"/>
            <w:lang w:val="en-US"/>
          </w:rPr>
          <w:t>samregion</w:t>
        </w:r>
        <w:proofErr w:type="spellEnd"/>
        <w:r w:rsidRPr="00311291">
          <w:rPr>
            <w:rStyle w:val="a5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311291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11291">
        <w:rPr>
          <w:color w:val="auto"/>
          <w:sz w:val="28"/>
          <w:szCs w:val="28"/>
          <w:lang w:val="ru-RU"/>
        </w:rPr>
        <w:t xml:space="preserve"> </w:t>
      </w:r>
      <w:r w:rsidRPr="00311291">
        <w:rPr>
          <w:color w:val="auto"/>
          <w:sz w:val="28"/>
          <w:szCs w:val="28"/>
        </w:rPr>
        <w:t xml:space="preserve">и </w:t>
      </w:r>
      <w:r w:rsidRPr="00311291">
        <w:rPr>
          <w:color w:val="auto"/>
          <w:sz w:val="28"/>
          <w:szCs w:val="28"/>
          <w:lang w:val="en-US"/>
        </w:rPr>
        <w:t>http</w:t>
      </w:r>
      <w:r w:rsidRPr="00311291">
        <w:rPr>
          <w:color w:val="auto"/>
          <w:sz w:val="28"/>
          <w:szCs w:val="28"/>
        </w:rPr>
        <w:t xml:space="preserve">: </w:t>
      </w:r>
      <w:r w:rsidRPr="00311291">
        <w:rPr>
          <w:color w:val="auto"/>
          <w:sz w:val="28"/>
          <w:szCs w:val="28"/>
          <w:lang w:val="ru-RU"/>
        </w:rPr>
        <w:t>//</w:t>
      </w:r>
      <w:hyperlink r:id="rId11" w:history="1">
        <w:r w:rsidRPr="00311291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311291">
          <w:rPr>
            <w:rStyle w:val="a5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311291">
          <w:rPr>
            <w:rStyle w:val="a5"/>
            <w:color w:val="auto"/>
            <w:sz w:val="28"/>
            <w:szCs w:val="28"/>
            <w:u w:val="none"/>
            <w:lang w:val="en-US"/>
          </w:rPr>
          <w:t>uslugi</w:t>
        </w:r>
        <w:proofErr w:type="spellEnd"/>
      </w:hyperlink>
      <w:r w:rsidRPr="00311291">
        <w:rPr>
          <w:color w:val="auto"/>
          <w:sz w:val="28"/>
          <w:szCs w:val="28"/>
          <w:lang w:val="ru-RU"/>
        </w:rPr>
        <w:t>.</w:t>
      </w:r>
      <w:proofErr w:type="spellStart"/>
      <w:r w:rsidRPr="00311291">
        <w:rPr>
          <w:color w:val="auto"/>
          <w:sz w:val="28"/>
          <w:szCs w:val="28"/>
          <w:lang w:val="en-US"/>
        </w:rPr>
        <w:t>samregion</w:t>
      </w:r>
      <w:proofErr w:type="spellEnd"/>
      <w:r w:rsidRPr="00311291">
        <w:rPr>
          <w:color w:val="auto"/>
          <w:sz w:val="28"/>
          <w:szCs w:val="28"/>
          <w:lang w:val="ru-RU"/>
        </w:rPr>
        <w:t>.</w:t>
      </w:r>
      <w:proofErr w:type="spellStart"/>
      <w:r w:rsidRPr="00311291">
        <w:rPr>
          <w:color w:val="auto"/>
          <w:sz w:val="28"/>
          <w:szCs w:val="28"/>
          <w:lang w:val="en-US"/>
        </w:rPr>
        <w:t>ru</w:t>
      </w:r>
      <w:proofErr w:type="spellEnd"/>
      <w:r w:rsidR="00630043" w:rsidRPr="00311291">
        <w:rPr>
          <w:color w:val="auto"/>
          <w:sz w:val="28"/>
          <w:szCs w:val="28"/>
          <w:lang w:val="ru-RU"/>
        </w:rPr>
        <w:t>,</w:t>
      </w:r>
    </w:p>
    <w:p w:rsidR="00A42F20" w:rsidRPr="00311291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311291">
        <w:rPr>
          <w:color w:val="auto"/>
          <w:sz w:val="28"/>
          <w:szCs w:val="28"/>
        </w:rPr>
        <w:t>на информационных стендах в помещении п</w:t>
      </w:r>
      <w:r w:rsidR="00630043" w:rsidRPr="00311291">
        <w:rPr>
          <w:color w:val="auto"/>
          <w:sz w:val="28"/>
          <w:szCs w:val="28"/>
        </w:rPr>
        <w:t>риема заявлений в администрации</w:t>
      </w:r>
      <w:r w:rsidR="00630043" w:rsidRPr="00311291">
        <w:rPr>
          <w:color w:val="auto"/>
          <w:sz w:val="28"/>
          <w:szCs w:val="28"/>
          <w:lang w:val="ru-RU"/>
        </w:rPr>
        <w:t>,</w:t>
      </w:r>
    </w:p>
    <w:p w:rsidR="00A42F20" w:rsidRPr="00311291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311291">
        <w:rPr>
          <w:color w:val="auto"/>
          <w:sz w:val="28"/>
          <w:szCs w:val="28"/>
        </w:rPr>
        <w:t>по указанным в предыдущем пункте номерам телефонов администрации.</w:t>
      </w:r>
    </w:p>
    <w:p w:rsidR="00A42F20" w:rsidRPr="00311291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1.</w:t>
      </w:r>
      <w:r w:rsidR="00630043" w:rsidRPr="00311291">
        <w:rPr>
          <w:rFonts w:ascii="Times New Roman" w:hAnsi="Times New Roman" w:cs="Times New Roman"/>
          <w:sz w:val="28"/>
          <w:szCs w:val="28"/>
        </w:rPr>
        <w:t>3</w:t>
      </w:r>
      <w:r w:rsidRPr="00311291">
        <w:rPr>
          <w:rFonts w:ascii="Times New Roman" w:hAnsi="Times New Roman" w:cs="Times New Roman"/>
          <w:sz w:val="28"/>
          <w:szCs w:val="28"/>
        </w:rPr>
        <w:t>.3. Информирование о правилах предоставления муниципальной услуги могут проводиться в следующих формах:</w:t>
      </w:r>
    </w:p>
    <w:p w:rsidR="00A42F20" w:rsidRPr="00311291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A42F20" w:rsidRPr="00311291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A42F20" w:rsidRPr="00311291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A42F20" w:rsidRPr="00311291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публичное письменное информирование;</w:t>
      </w:r>
    </w:p>
    <w:p w:rsidR="00A42F20" w:rsidRPr="00311291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публичное устное информирование.</w:t>
      </w:r>
    </w:p>
    <w:p w:rsidR="00A42F20" w:rsidRPr="00311291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1.</w:t>
      </w:r>
      <w:r w:rsidR="00630043" w:rsidRPr="00311291">
        <w:rPr>
          <w:rFonts w:ascii="Times New Roman" w:hAnsi="Times New Roman" w:cs="Times New Roman"/>
          <w:sz w:val="28"/>
          <w:szCs w:val="28"/>
        </w:rPr>
        <w:t>3</w:t>
      </w:r>
      <w:r w:rsidRPr="00311291">
        <w:rPr>
          <w:rFonts w:ascii="Times New Roman" w:hAnsi="Times New Roman" w:cs="Times New Roman"/>
          <w:sz w:val="28"/>
          <w:szCs w:val="28"/>
        </w:rPr>
        <w:t>.4. Индивидуальное личное консультирование.</w:t>
      </w:r>
    </w:p>
    <w:p w:rsidR="00A42F20" w:rsidRPr="00311291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lastRenderedPageBreak/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A42F20" w:rsidRPr="0031129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A42F20" w:rsidRPr="0031129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3112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1291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42F20" w:rsidRPr="0031129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1.</w:t>
      </w:r>
      <w:r w:rsidR="00630043" w:rsidRPr="00311291">
        <w:rPr>
          <w:rFonts w:ascii="Times New Roman" w:hAnsi="Times New Roman" w:cs="Times New Roman"/>
          <w:sz w:val="28"/>
          <w:szCs w:val="28"/>
        </w:rPr>
        <w:t>3</w:t>
      </w:r>
      <w:r w:rsidRPr="00311291">
        <w:rPr>
          <w:rFonts w:ascii="Times New Roman" w:hAnsi="Times New Roman" w:cs="Times New Roman"/>
          <w:sz w:val="28"/>
          <w:szCs w:val="28"/>
        </w:rPr>
        <w:t>.5. Индивидуальное консультирование по почте (по электронной почте).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1.</w:t>
      </w:r>
      <w:r w:rsidR="00630043" w:rsidRPr="00311291">
        <w:rPr>
          <w:rFonts w:ascii="Times New Roman" w:hAnsi="Times New Roman" w:cs="Times New Roman"/>
          <w:sz w:val="28"/>
          <w:szCs w:val="28"/>
        </w:rPr>
        <w:t>3</w:t>
      </w:r>
      <w:r w:rsidRPr="00311291">
        <w:rPr>
          <w:rFonts w:ascii="Times New Roman" w:hAnsi="Times New Roman" w:cs="Times New Roman"/>
          <w:sz w:val="28"/>
          <w:szCs w:val="28"/>
        </w:rPr>
        <w:t>.6. Индивидуальное консультирование по телефону.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A42F20" w:rsidRPr="0031129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ab/>
        <w:t>Время разговора не должно превышать 10 минут.</w:t>
      </w:r>
    </w:p>
    <w:p w:rsidR="00A42F20" w:rsidRPr="0031129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A42F20" w:rsidRPr="0031129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1.</w:t>
      </w:r>
      <w:r w:rsidR="00630043" w:rsidRPr="00311291">
        <w:rPr>
          <w:rFonts w:ascii="Times New Roman" w:hAnsi="Times New Roman" w:cs="Times New Roman"/>
          <w:sz w:val="28"/>
          <w:szCs w:val="28"/>
        </w:rPr>
        <w:t>3</w:t>
      </w:r>
      <w:r w:rsidRPr="00311291">
        <w:rPr>
          <w:rFonts w:ascii="Times New Roman" w:hAnsi="Times New Roman" w:cs="Times New Roman"/>
          <w:sz w:val="28"/>
          <w:szCs w:val="28"/>
        </w:rPr>
        <w:t>.7. Публичное письменное информирование.</w:t>
      </w:r>
    </w:p>
    <w:p w:rsidR="00A42F20" w:rsidRPr="0031129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311291" w:rsidDel="00CA6636">
        <w:rPr>
          <w:rFonts w:ascii="Times New Roman" w:hAnsi="Times New Roman" w:cs="Times New Roman"/>
          <w:sz w:val="28"/>
          <w:szCs w:val="28"/>
        </w:rPr>
        <w:t xml:space="preserve"> </w:t>
      </w:r>
      <w:r w:rsidRPr="00311291">
        <w:rPr>
          <w:rFonts w:ascii="Times New Roman" w:hAnsi="Times New Roman" w:cs="Times New Roman"/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A42F20" w:rsidRPr="0031129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1.</w:t>
      </w:r>
      <w:r w:rsidR="00630043" w:rsidRPr="00311291">
        <w:rPr>
          <w:rFonts w:ascii="Times New Roman" w:hAnsi="Times New Roman" w:cs="Times New Roman"/>
          <w:sz w:val="28"/>
          <w:szCs w:val="28"/>
        </w:rPr>
        <w:t>3</w:t>
      </w:r>
      <w:r w:rsidRPr="00311291">
        <w:rPr>
          <w:rFonts w:ascii="Times New Roman" w:hAnsi="Times New Roman" w:cs="Times New Roman"/>
          <w:sz w:val="28"/>
          <w:szCs w:val="28"/>
        </w:rPr>
        <w:t>.8. Публичное устное информирование.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A42F20" w:rsidRPr="0031129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1.</w:t>
      </w:r>
      <w:r w:rsidR="00630043" w:rsidRPr="00311291">
        <w:rPr>
          <w:rFonts w:ascii="Times New Roman" w:hAnsi="Times New Roman" w:cs="Times New Roman"/>
          <w:sz w:val="28"/>
          <w:szCs w:val="28"/>
        </w:rPr>
        <w:t>3</w:t>
      </w:r>
      <w:r w:rsidRPr="00311291">
        <w:rPr>
          <w:rFonts w:ascii="Times New Roman" w:hAnsi="Times New Roman" w:cs="Times New Roman"/>
          <w:sz w:val="28"/>
          <w:szCs w:val="28"/>
        </w:rPr>
        <w:t>.9.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</w:t>
      </w:r>
      <w:r w:rsidRPr="00311291">
        <w:rPr>
          <w:rFonts w:ascii="Times New Roman" w:hAnsi="Times New Roman" w:cs="Times New Roman"/>
          <w:sz w:val="28"/>
          <w:szCs w:val="28"/>
        </w:rPr>
        <w:lastRenderedPageBreak/>
        <w:t>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A42F20" w:rsidRPr="0031129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A42F20" w:rsidRPr="0031129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1.</w:t>
      </w:r>
      <w:r w:rsidR="00630043" w:rsidRPr="00311291">
        <w:rPr>
          <w:rFonts w:ascii="Times New Roman" w:hAnsi="Times New Roman" w:cs="Times New Roman"/>
          <w:sz w:val="28"/>
          <w:szCs w:val="28"/>
        </w:rPr>
        <w:t>3</w:t>
      </w:r>
      <w:r w:rsidRPr="00311291">
        <w:rPr>
          <w:rFonts w:ascii="Times New Roman" w:hAnsi="Times New Roman" w:cs="Times New Roman"/>
          <w:sz w:val="28"/>
          <w:szCs w:val="28"/>
        </w:rPr>
        <w:t>.10. На стендах в местах предоставления муниципальной услуги размещаются следующие информационные материалы: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извлечения из текста настоящего </w:t>
      </w:r>
      <w:r w:rsidR="00630043" w:rsidRPr="00311291">
        <w:rPr>
          <w:rFonts w:ascii="Times New Roman" w:hAnsi="Times New Roman" w:cs="Times New Roman"/>
          <w:sz w:val="28"/>
          <w:szCs w:val="28"/>
        </w:rPr>
        <w:t>а</w:t>
      </w:r>
      <w:r w:rsidRPr="00311291">
        <w:rPr>
          <w:rFonts w:ascii="Times New Roman" w:hAnsi="Times New Roman" w:cs="Times New Roman"/>
          <w:sz w:val="28"/>
          <w:szCs w:val="28"/>
        </w:rPr>
        <w:t>дминистративного регламента и приложения к нему;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A42F20" w:rsidRPr="0031129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A42F20" w:rsidRPr="0031129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1.</w:t>
      </w:r>
      <w:r w:rsidR="00630043" w:rsidRPr="00311291">
        <w:rPr>
          <w:rFonts w:ascii="Times New Roman" w:hAnsi="Times New Roman" w:cs="Times New Roman"/>
          <w:sz w:val="28"/>
          <w:szCs w:val="28"/>
        </w:rPr>
        <w:t>3</w:t>
      </w:r>
      <w:r w:rsidRPr="00311291">
        <w:rPr>
          <w:rFonts w:ascii="Times New Roman" w:hAnsi="Times New Roman" w:cs="Times New Roman"/>
          <w:sz w:val="28"/>
          <w:szCs w:val="28"/>
        </w:rPr>
        <w:t>.11. На официальном сайте администрации в сети Интернет размещаются следующие информационные материалы: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lastRenderedPageBreak/>
        <w:t>полное наименование и полный почтовый адрес администрации;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полный текст настоящего </w:t>
      </w:r>
      <w:r w:rsidR="00630043" w:rsidRPr="00311291">
        <w:rPr>
          <w:rFonts w:ascii="Times New Roman" w:hAnsi="Times New Roman" w:cs="Times New Roman"/>
          <w:sz w:val="28"/>
          <w:szCs w:val="28"/>
        </w:rPr>
        <w:t>а</w:t>
      </w:r>
      <w:r w:rsidRPr="0031129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с приложениями к нему; 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A42F20" w:rsidRPr="0031129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1.</w:t>
      </w:r>
      <w:r w:rsidR="00630043" w:rsidRPr="00311291">
        <w:rPr>
          <w:rFonts w:ascii="Times New Roman" w:hAnsi="Times New Roman" w:cs="Times New Roman"/>
          <w:sz w:val="28"/>
          <w:szCs w:val="28"/>
        </w:rPr>
        <w:t>3</w:t>
      </w:r>
      <w:r w:rsidRPr="00311291">
        <w:rPr>
          <w:rFonts w:ascii="Times New Roman" w:hAnsi="Times New Roman" w:cs="Times New Roman"/>
          <w:sz w:val="28"/>
          <w:szCs w:val="28"/>
        </w:rPr>
        <w:t>.12.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DA4986" w:rsidRPr="00311291" w:rsidRDefault="00DA4986" w:rsidP="00A4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986" w:rsidRPr="00311291" w:rsidRDefault="00DA4986" w:rsidP="00A42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1029EB" w:rsidRPr="0031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Стандарт</w:t>
      </w:r>
      <w:r w:rsidR="001029EB" w:rsidRPr="0031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предоставления</w:t>
      </w:r>
      <w:r w:rsidR="001029EB" w:rsidRPr="0031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="001029EB" w:rsidRPr="0031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услуги</w:t>
      </w:r>
    </w:p>
    <w:p w:rsidR="00DA4986" w:rsidRPr="00311291" w:rsidRDefault="00DA4986" w:rsidP="00A4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669F9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A4986" w:rsidRPr="00311291" w:rsidRDefault="00DA4986" w:rsidP="00614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EFA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органа,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</w:t>
      </w:r>
      <w:r w:rsidR="004C2EFA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яющего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4C2EFA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4C2EFA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–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EFA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EFA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11291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="004C2EFA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4C2EFA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C2EFA" w:rsidRPr="00311291" w:rsidRDefault="004C2EFA" w:rsidP="00614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с </w:t>
      </w:r>
      <w:r w:rsidR="00614039" w:rsidRPr="00311291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уполномоченным по контролю и надзору в области налогов и сборов, и его территориальными органами</w:t>
      </w:r>
      <w:r w:rsidRPr="00311291">
        <w:rPr>
          <w:rFonts w:ascii="Times New Roman" w:hAnsi="Times New Roman" w:cs="Times New Roman"/>
          <w:sz w:val="28"/>
          <w:szCs w:val="28"/>
        </w:rPr>
        <w:t>.</w:t>
      </w:r>
    </w:p>
    <w:p w:rsidR="00EB2B4D" w:rsidRPr="00311291" w:rsidRDefault="00DA4986" w:rsidP="00614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B4D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EB2B4D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C2EFA" w:rsidRPr="00311291" w:rsidRDefault="000669F9" w:rsidP="00614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решения</w:t>
      </w:r>
      <w:r w:rsidR="00EB2B4D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="004C2EFA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A4986" w:rsidRPr="00311291" w:rsidRDefault="00EB2B4D" w:rsidP="00A4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69F9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 муниципальной услуги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986" w:rsidRPr="00311291" w:rsidRDefault="00DA4986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692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должен превышать 15 рабочих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692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692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предоставлении муниципальной услуги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регламентом.</w:t>
      </w:r>
    </w:p>
    <w:p w:rsidR="00980DB4" w:rsidRPr="00311291" w:rsidRDefault="00980DB4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AD15FD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Правовые основания для пред</w:t>
      </w:r>
      <w:r w:rsidR="004C2EFA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оставления муниципальной услуги.</w:t>
      </w:r>
    </w:p>
    <w:p w:rsidR="00980DB4" w:rsidRPr="00311291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439A9" w:rsidRPr="00311291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Конституцией Российской Федерации;</w:t>
      </w:r>
    </w:p>
    <w:p w:rsidR="002439A9" w:rsidRPr="00311291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Водным кодексом Российской Федерации;</w:t>
      </w:r>
    </w:p>
    <w:p w:rsidR="002439A9" w:rsidRPr="00311291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Фе</w:t>
      </w:r>
      <w:r w:rsidR="00001AA7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деральным законом от 06.10.2003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Федерации;</w:t>
      </w:r>
    </w:p>
    <w:p w:rsidR="002439A9" w:rsidRPr="00311291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27.07.2010 № 210-ФЗ «Об организации предоставления государственных и муниципальных услуг»</w:t>
      </w:r>
      <w:r w:rsidR="00177A5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Федеральный закон)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39A9" w:rsidRPr="00311291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Приказом Минприроды России от 15.04.2020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</w:t>
      </w:r>
      <w:r w:rsidR="004C2EFA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Порядок)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39A9" w:rsidRPr="00311291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Уставом </w:t>
      </w:r>
      <w:r w:rsidR="004C2EFA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11291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="004C2EFA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2EFA" w:rsidRPr="00311291" w:rsidRDefault="004C2EF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настоящим административным регламентом.</w:t>
      </w:r>
    </w:p>
    <w:p w:rsidR="00DA4986" w:rsidRPr="00311291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услуги:</w:t>
      </w:r>
    </w:p>
    <w:p w:rsidR="0052759A" w:rsidRPr="00311291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 Исчерпывающий перечень документов, необходимых в соответствии с законодательными или иными нормативн</w:t>
      </w:r>
      <w:r w:rsidR="004C2EFA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ыми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 для предоставления муниципальной услуги, подлежащих представлению заявителем</w:t>
      </w:r>
      <w:r w:rsidR="004C2EFA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самостоятельно:</w:t>
      </w:r>
    </w:p>
    <w:p w:rsidR="0052759A" w:rsidRPr="00311291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 рассмотрении возможности использования донного грунта для обеспечения муниципальных нужд или его использования в интересах заявителя </w:t>
      </w:r>
      <w:r w:rsidR="00C10697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заявление)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 согласно приложению 1 к </w:t>
      </w:r>
      <w:r w:rsidR="004C2EFA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административному регламенту</w:t>
      </w:r>
      <w:r w:rsidR="00C10697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759A" w:rsidRPr="00311291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территориального органа Федерального агентства по недропользованию об отсутствии твердых полезных ископаемых, не относящихся к общераспр</w:t>
      </w:r>
      <w:r w:rsidR="00C10697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остраненным полезным ископаемым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04EE" w:rsidRPr="00311291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территориального органа Федерального агентства водных ресурсов об основаниях проведения дноуглубительных и других работ, связанных с изменением дна и берегов водных объектов, в результа</w:t>
      </w:r>
      <w:r w:rsidR="00C10697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которых получен донный грунт</w:t>
      </w:r>
      <w:r w:rsidR="000004EE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759A" w:rsidRPr="00311291" w:rsidRDefault="000004EE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полномочия представителя заявителя</w:t>
      </w:r>
      <w:r w:rsidR="0052759A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759A" w:rsidRPr="00311291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B350CB" w:rsidRPr="00311291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ЕГРЮЛ для юридических лиц</w:t>
      </w:r>
      <w:r w:rsidR="00B350C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759A" w:rsidRPr="00311291" w:rsidRDefault="00B350CB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ЕГРИП для индивидуальных предпринимателей</w:t>
      </w:r>
      <w:r w:rsidR="0052759A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3FB6" w:rsidRPr="00311291" w:rsidRDefault="0052759A" w:rsidP="009B3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2.6.3. </w:t>
      </w:r>
      <w:r w:rsidR="009B3FB6" w:rsidRPr="00311291">
        <w:rPr>
          <w:rFonts w:ascii="Times New Roman" w:hAnsi="Times New Roman" w:cs="Times New Roman"/>
          <w:sz w:val="28"/>
          <w:szCs w:val="28"/>
        </w:rPr>
        <w:t>Администрация не вправе требовать от заявителя:</w:t>
      </w:r>
    </w:p>
    <w:p w:rsidR="009B3FB6" w:rsidRPr="00311291" w:rsidRDefault="009B3FB6" w:rsidP="009B3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B3FB6" w:rsidRPr="00311291" w:rsidRDefault="009B3FB6" w:rsidP="009B3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29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</w:t>
      </w:r>
      <w:r w:rsidR="00177A5B" w:rsidRPr="00311291">
        <w:rPr>
          <w:rFonts w:ascii="Times New Roman" w:hAnsi="Times New Roman" w:cs="Times New Roman"/>
          <w:sz w:val="28"/>
          <w:szCs w:val="28"/>
        </w:rPr>
        <w:t>а</w:t>
      </w:r>
      <w:r w:rsidRPr="00311291">
        <w:rPr>
          <w:rFonts w:ascii="Times New Roman" w:hAnsi="Times New Roman" w:cs="Times New Roman"/>
          <w:sz w:val="28"/>
          <w:szCs w:val="28"/>
        </w:rPr>
        <w:t>, предоставляющ</w:t>
      </w:r>
      <w:r w:rsidR="00177A5B" w:rsidRPr="00311291">
        <w:rPr>
          <w:rFonts w:ascii="Times New Roman" w:hAnsi="Times New Roman" w:cs="Times New Roman"/>
          <w:sz w:val="28"/>
          <w:szCs w:val="28"/>
        </w:rPr>
        <w:t>его</w:t>
      </w:r>
      <w:r w:rsidRPr="0031129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77A5B" w:rsidRPr="00311291">
        <w:rPr>
          <w:rFonts w:ascii="Times New Roman" w:hAnsi="Times New Roman" w:cs="Times New Roman"/>
          <w:sz w:val="28"/>
          <w:szCs w:val="28"/>
        </w:rPr>
        <w:t>ую</w:t>
      </w:r>
      <w:r w:rsidRPr="0031129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77A5B" w:rsidRPr="00311291">
        <w:rPr>
          <w:rFonts w:ascii="Times New Roman" w:hAnsi="Times New Roman" w:cs="Times New Roman"/>
          <w:sz w:val="28"/>
          <w:szCs w:val="28"/>
        </w:rPr>
        <w:t>у</w:t>
      </w:r>
      <w:r w:rsidRPr="00311291">
        <w:rPr>
          <w:rFonts w:ascii="Times New Roman" w:hAnsi="Times New Roman" w:cs="Times New Roman"/>
          <w:sz w:val="28"/>
          <w:szCs w:val="28"/>
        </w:rPr>
        <w:t xml:space="preserve">, иных </w:t>
      </w:r>
      <w:r w:rsidRPr="0031129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311291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 государственных и муниципальных услуг, в соответствии с нормативными правовыми актами Российской Федерации</w:t>
      </w:r>
      <w:proofErr w:type="gramEnd"/>
      <w:r w:rsidRPr="00311291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177A5B" w:rsidRPr="00311291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311291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177A5B" w:rsidRPr="003112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1291" w:rsidRPr="00311291">
        <w:rPr>
          <w:rFonts w:ascii="Times New Roman" w:hAnsi="Times New Roman" w:cs="Times New Roman"/>
          <w:sz w:val="28"/>
          <w:szCs w:val="28"/>
        </w:rPr>
        <w:t>Александровка</w:t>
      </w:r>
      <w:r w:rsidR="00177A5B" w:rsidRPr="00311291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311291">
        <w:rPr>
          <w:rFonts w:ascii="Times New Roman" w:hAnsi="Times New Roman" w:cs="Times New Roman"/>
          <w:sz w:val="28"/>
          <w:szCs w:val="28"/>
        </w:rPr>
        <w:t xml:space="preserve">, за исключением документов, включенных в определенный </w:t>
      </w:r>
      <w:hyperlink r:id="rId13" w:history="1">
        <w:r w:rsidRPr="00311291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77A5B" w:rsidRPr="00311291">
        <w:rPr>
          <w:rFonts w:ascii="Times New Roman" w:hAnsi="Times New Roman" w:cs="Times New Roman"/>
          <w:sz w:val="28"/>
          <w:szCs w:val="28"/>
        </w:rPr>
        <w:t xml:space="preserve">7 Федерального закона </w:t>
      </w:r>
      <w:r w:rsidRPr="00311291">
        <w:rPr>
          <w:rFonts w:ascii="Times New Roman" w:hAnsi="Times New Roman" w:cs="Times New Roman"/>
          <w:sz w:val="28"/>
          <w:szCs w:val="28"/>
        </w:rPr>
        <w:t>перечень документов. Заявитель вправе представить указанные документы и информацию в орган</w:t>
      </w:r>
      <w:r w:rsidR="00177A5B" w:rsidRPr="00311291">
        <w:rPr>
          <w:rFonts w:ascii="Times New Roman" w:hAnsi="Times New Roman" w:cs="Times New Roman"/>
          <w:sz w:val="28"/>
          <w:szCs w:val="28"/>
        </w:rPr>
        <w:t>, предоставляющий</w:t>
      </w:r>
      <w:r w:rsidRPr="0031129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77A5B" w:rsidRPr="00311291">
        <w:rPr>
          <w:rFonts w:ascii="Times New Roman" w:hAnsi="Times New Roman" w:cs="Times New Roman"/>
          <w:sz w:val="28"/>
          <w:szCs w:val="28"/>
        </w:rPr>
        <w:t>ую</w:t>
      </w:r>
      <w:r w:rsidRPr="0031129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77A5B" w:rsidRPr="00311291">
        <w:rPr>
          <w:rFonts w:ascii="Times New Roman" w:hAnsi="Times New Roman" w:cs="Times New Roman"/>
          <w:sz w:val="28"/>
          <w:szCs w:val="28"/>
        </w:rPr>
        <w:t>у</w:t>
      </w:r>
      <w:r w:rsidRPr="00311291">
        <w:rPr>
          <w:rFonts w:ascii="Times New Roman" w:hAnsi="Times New Roman" w:cs="Times New Roman"/>
          <w:sz w:val="28"/>
          <w:szCs w:val="28"/>
        </w:rPr>
        <w:t>, по собственной инициативе;</w:t>
      </w:r>
    </w:p>
    <w:p w:rsidR="009B3FB6" w:rsidRPr="00311291" w:rsidRDefault="009B3FB6" w:rsidP="009B3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 w:rsidR="00177A5B" w:rsidRPr="00311291">
        <w:rPr>
          <w:rFonts w:ascii="Times New Roman" w:hAnsi="Times New Roman" w:cs="Times New Roman"/>
          <w:sz w:val="28"/>
          <w:szCs w:val="28"/>
        </w:rPr>
        <w:t>ой</w:t>
      </w:r>
      <w:r w:rsidRPr="0031129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77A5B" w:rsidRPr="00311291">
        <w:rPr>
          <w:rFonts w:ascii="Times New Roman" w:hAnsi="Times New Roman" w:cs="Times New Roman"/>
          <w:sz w:val="28"/>
          <w:szCs w:val="28"/>
        </w:rPr>
        <w:t>и</w:t>
      </w:r>
      <w:r w:rsidRPr="00311291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311291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177A5B" w:rsidRPr="00311291" w:rsidRDefault="009B3FB6" w:rsidP="001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 w:rsidR="00177A5B" w:rsidRPr="00311291">
        <w:rPr>
          <w:rFonts w:ascii="Times New Roman" w:eastAsia="Calibri" w:hAnsi="Times New Roman"/>
          <w:bCs/>
          <w:iCs/>
          <w:sz w:val="28"/>
          <w:szCs w:val="28"/>
        </w:rPr>
        <w:t>, предусмотренных пунктом 4 части 1 статьи 7 Федерального закона;</w:t>
      </w:r>
    </w:p>
    <w:p w:rsidR="0052759A" w:rsidRPr="00311291" w:rsidRDefault="009B3FB6" w:rsidP="001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311291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52759A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04EE" w:rsidRPr="00311291" w:rsidRDefault="00DA4986" w:rsidP="0000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4EE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4EE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приеме документов, необходимых для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0004EE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луги</w:t>
      </w:r>
      <w:r w:rsidR="000004EE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предусмотрены.</w:t>
      </w:r>
    </w:p>
    <w:p w:rsidR="00DA4986" w:rsidRPr="00311291" w:rsidRDefault="00683208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0004EE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предусмотрены.</w:t>
      </w:r>
    </w:p>
    <w:p w:rsidR="00683208" w:rsidRPr="00311291" w:rsidRDefault="00683208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 Исчерпывающий перечень оснований для отказа в предоставлении муниципальной услуги:</w:t>
      </w:r>
    </w:p>
    <w:p w:rsidR="000004EE" w:rsidRPr="00311291" w:rsidRDefault="000004EE" w:rsidP="0000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приложенные к нему документы не соответствуют требованиям, установленным пунктом 2.6.1 настоящего административного регламента;</w:t>
      </w:r>
    </w:p>
    <w:p w:rsidR="000004EE" w:rsidRPr="00311291" w:rsidRDefault="000004EE" w:rsidP="0000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документов, необходимы</w:t>
      </w:r>
      <w:r w:rsidR="005573CC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предоставления муниципальной услуги, указанны</w:t>
      </w:r>
      <w:r w:rsidR="005573CC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 2.6. </w:t>
      </w:r>
      <w:r w:rsidR="005573CC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</w:t>
      </w:r>
      <w:r w:rsidR="005573CC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  <w:r w:rsidR="005573CC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3208" w:rsidRPr="00311291" w:rsidRDefault="00683208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с </w:t>
      </w:r>
      <w:r w:rsidR="00740E90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заявлением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лица, не имеющего права обращаться с заявлением и (или) не имеющего права на получение муниципальной услуги;</w:t>
      </w:r>
    </w:p>
    <w:p w:rsidR="00683208" w:rsidRPr="00311291" w:rsidRDefault="00683208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если, заявление содержит вопросы, не подпадающие под действие </w:t>
      </w:r>
      <w:r w:rsidR="005573CC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а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регламента.</w:t>
      </w:r>
    </w:p>
    <w:p w:rsidR="00DA4986" w:rsidRPr="00311291" w:rsidRDefault="00DA4986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D15FD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бесплатно.</w:t>
      </w:r>
    </w:p>
    <w:p w:rsidR="002768E4" w:rsidRPr="00311291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D15FD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Максимальный срок ожидания в очереди при подаче документов и при получении результата предоставления муниципальной услуги составляет 15 минут.</w:t>
      </w:r>
    </w:p>
    <w:p w:rsidR="002768E4" w:rsidRPr="00311291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</w:t>
      </w:r>
      <w:r w:rsidR="00AD15FD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Максимальный срок регистрации заявления:</w:t>
      </w:r>
    </w:p>
    <w:p w:rsidR="002768E4" w:rsidRPr="00311291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направлении заявления и прилагаемых документов посредством почтового отправления или в электронном виде через </w:t>
      </w:r>
      <w:r w:rsidR="00AD15FD" w:rsidRPr="0031129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и Портал государственных и муниципальных услуг Самарской области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15FD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15FD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рабочий день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68E4" w:rsidRPr="00311291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личном обращении заявителя </w:t>
      </w:r>
      <w:r w:rsidR="00930BC5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присутствии заявителя в день обращения</w:t>
      </w:r>
      <w:r w:rsidR="00AD15FD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максимальный срок не должен превышать 15 мину</w:t>
      </w:r>
      <w:r w:rsidR="00AD15FD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</w:p>
    <w:p w:rsidR="002768E4" w:rsidRPr="00311291" w:rsidRDefault="00DA4986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930BC5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768E4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768E4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83415" w:rsidRPr="00311291" w:rsidRDefault="002768E4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930BC5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883415" w:rsidRPr="00311291">
        <w:rPr>
          <w:rFonts w:ascii="Times New Roman" w:hAnsi="Times New Roman"/>
          <w:sz w:val="28"/>
          <w:szCs w:val="28"/>
        </w:rPr>
        <w:t xml:space="preserve">Месторасположение 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883415" w:rsidRPr="0031129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291">
        <w:rPr>
          <w:rFonts w:ascii="Times New Roman" w:hAnsi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883415" w:rsidRPr="0031129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291">
        <w:rPr>
          <w:rFonts w:ascii="Times New Roman" w:hAnsi="Times New Roman"/>
          <w:sz w:val="28"/>
          <w:szCs w:val="28"/>
        </w:rPr>
        <w:t>Присутственные места в администрации оборудуются:</w:t>
      </w:r>
    </w:p>
    <w:p w:rsidR="00883415" w:rsidRPr="0031129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291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883415" w:rsidRPr="0031129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29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883415" w:rsidRPr="0031129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291">
        <w:rPr>
          <w:rFonts w:ascii="Times New Roman" w:hAnsi="Times New Roman"/>
          <w:sz w:val="28"/>
          <w:szCs w:val="28"/>
        </w:rPr>
        <w:t>системой охраны.</w:t>
      </w:r>
    </w:p>
    <w:p w:rsidR="00883415" w:rsidRPr="0031129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291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883415" w:rsidRPr="0031129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291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311291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311291">
        <w:rPr>
          <w:rFonts w:ascii="Times New Roman" w:hAnsi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883415" w:rsidRPr="00311291" w:rsidRDefault="00883415" w:rsidP="0088341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291">
        <w:rPr>
          <w:rFonts w:ascii="Times New Roman" w:hAnsi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883415" w:rsidRPr="0031129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291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1.3.10. настоящего административного регламента.</w:t>
      </w:r>
    </w:p>
    <w:p w:rsidR="002768E4" w:rsidRPr="00311291" w:rsidRDefault="00883415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hAnsi="Times New Roman"/>
          <w:sz w:val="28"/>
          <w:szCs w:val="28"/>
          <w:lang w:eastAsia="ar-SA"/>
        </w:rPr>
        <w:lastRenderedPageBreak/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 w:rsidR="002768E4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68E4" w:rsidRPr="00311291" w:rsidRDefault="00894E5A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883415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768E4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3415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768E4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территории, прилегающей к местам предоставления муниципальной услуги, оборудуются места для парковки автотранспортных средств.</w:t>
      </w:r>
    </w:p>
    <w:p w:rsidR="002768E4" w:rsidRPr="00311291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стоянке должно быть не менее 3 </w:t>
      </w:r>
      <w:proofErr w:type="spellStart"/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-мест, из них не менее 10% (но не менее одного </w:t>
      </w:r>
      <w:proofErr w:type="spellStart"/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</w:t>
      </w:r>
      <w:r w:rsidR="00894E5A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 опознавательный знак «Инвалид»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Указанные места для парковки не должны занимать иные транспортные средства.</w:t>
      </w:r>
    </w:p>
    <w:p w:rsidR="002768E4" w:rsidRPr="00311291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заявителей (в том числе заявителей-инвалидов) к парковочным местам является бесплатным.</w:t>
      </w:r>
    </w:p>
    <w:p w:rsidR="002768E4" w:rsidRPr="00311291" w:rsidRDefault="00894E5A" w:rsidP="0072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883415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768E4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3415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768E4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2768E4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Инвалидам, имеющим стойкие расстройства функций зрения и самостоятельного передвижения, должно быть обеспечено оказание необходимой помощи в передвижении и сопровождении к помещениям, в которых предоставляется муниципальная услуга, к залу ожидания, к местам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заполнения.</w:t>
      </w:r>
      <w:proofErr w:type="gramEnd"/>
    </w:p>
    <w:p w:rsidR="00883415" w:rsidRPr="00311291" w:rsidRDefault="00DA4986" w:rsidP="00727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883415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415" w:rsidRPr="00311291">
        <w:rPr>
          <w:rFonts w:ascii="Times New Roman" w:hAnsi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883415" w:rsidRPr="00311291" w:rsidRDefault="00883415" w:rsidP="0072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291">
        <w:rPr>
          <w:rFonts w:ascii="Times New Roman" w:hAnsi="Times New Roman"/>
          <w:sz w:val="28"/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883415" w:rsidRPr="00311291" w:rsidRDefault="00883415" w:rsidP="0072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291">
        <w:rPr>
          <w:rFonts w:ascii="Times New Roman" w:hAnsi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883415" w:rsidRPr="00311291" w:rsidRDefault="00883415" w:rsidP="0072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291">
        <w:rPr>
          <w:rFonts w:ascii="Times New Roman" w:hAnsi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883415" w:rsidRPr="00311291" w:rsidRDefault="00883415" w:rsidP="0072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291">
        <w:rPr>
          <w:rFonts w:ascii="Times New Roman" w:hAnsi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867EF4" w:rsidRPr="00311291" w:rsidRDefault="00883415" w:rsidP="0072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hAnsi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</w:t>
      </w:r>
      <w:r w:rsidR="00867EF4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7EF4" w:rsidRPr="00311291" w:rsidRDefault="00867EF4" w:rsidP="0072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883415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(в случае, если муниципальная услуга предоставляется по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экстерриториальному принципу) и особенности предоставления муниципальной услуги в электронной форме</w:t>
      </w:r>
      <w:r w:rsidR="00883415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78FF" w:rsidRPr="00311291" w:rsidRDefault="00867EF4" w:rsidP="00727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883415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7278FF" w:rsidRPr="00311291">
        <w:rPr>
          <w:rFonts w:ascii="Times New Roman" w:hAnsi="Times New Roman" w:cs="Times New Roman"/>
          <w:sz w:val="28"/>
          <w:szCs w:val="28"/>
        </w:rPr>
        <w:t>Информация о предоставляемой муниципальной услуге, формы запросов (заявлений, уведомления) могут быть получены с использованием ресурсов в сети Интернет, указанных в пункте 1.3.2. настоящего административного регламента.</w:t>
      </w:r>
    </w:p>
    <w:p w:rsidR="007278FF" w:rsidRPr="00311291" w:rsidRDefault="007278FF" w:rsidP="00727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2.15.2. Запросы (заявления, уведомление) и документы, предусмотренные пунктом 2.6.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администрации.</w:t>
      </w:r>
    </w:p>
    <w:p w:rsidR="007278FF" w:rsidRPr="00311291" w:rsidRDefault="007278FF" w:rsidP="00727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(уведомления)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867EF4" w:rsidRPr="00311291" w:rsidRDefault="007278FF" w:rsidP="0072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91">
        <w:rPr>
          <w:rFonts w:ascii="Times New Roman" w:hAnsi="Times New Roman" w:cs="Times New Roman"/>
          <w:sz w:val="28"/>
          <w:szCs w:val="28"/>
        </w:rPr>
        <w:t>2.15.3. Запросы о предоставлении документов (информации), указанные в пункте 2.6.2.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</w:t>
      </w:r>
      <w:r w:rsidR="00867EF4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42F" w:rsidRPr="00311291" w:rsidRDefault="0062542F" w:rsidP="0072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2.</w:t>
      </w:r>
      <w:r w:rsidR="00883415" w:rsidRPr="00311291">
        <w:rPr>
          <w:rFonts w:ascii="Times New Roman" w:hAnsi="Times New Roman" w:cs="Times New Roman"/>
          <w:sz w:val="28"/>
          <w:szCs w:val="28"/>
        </w:rPr>
        <w:t>1</w:t>
      </w:r>
      <w:r w:rsidR="0029115F" w:rsidRPr="00311291">
        <w:rPr>
          <w:rFonts w:ascii="Times New Roman" w:hAnsi="Times New Roman" w:cs="Times New Roman"/>
          <w:sz w:val="28"/>
          <w:szCs w:val="28"/>
        </w:rPr>
        <w:t>6</w:t>
      </w:r>
      <w:r w:rsidRPr="00311291">
        <w:rPr>
          <w:rFonts w:ascii="Times New Roman" w:hAnsi="Times New Roman" w:cs="Times New Roman"/>
          <w:sz w:val="28"/>
          <w:szCs w:val="28"/>
        </w:rPr>
        <w:t>.  Случаи и порядок предоставления муниципальн</w:t>
      </w:r>
      <w:r w:rsidR="00EE300F" w:rsidRPr="00311291">
        <w:rPr>
          <w:rFonts w:ascii="Times New Roman" w:hAnsi="Times New Roman" w:cs="Times New Roman"/>
          <w:sz w:val="28"/>
          <w:szCs w:val="28"/>
        </w:rPr>
        <w:t>ой</w:t>
      </w:r>
      <w:r w:rsidRPr="0031129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E300F" w:rsidRPr="00311291">
        <w:rPr>
          <w:rFonts w:ascii="Times New Roman" w:hAnsi="Times New Roman" w:cs="Times New Roman"/>
          <w:sz w:val="28"/>
          <w:szCs w:val="28"/>
        </w:rPr>
        <w:t>и</w:t>
      </w:r>
      <w:r w:rsidRPr="00311291">
        <w:rPr>
          <w:rFonts w:ascii="Times New Roman" w:hAnsi="Times New Roman" w:cs="Times New Roman"/>
          <w:sz w:val="28"/>
          <w:szCs w:val="28"/>
        </w:rPr>
        <w:t xml:space="preserve"> в упреждающем (</w:t>
      </w:r>
      <w:proofErr w:type="spellStart"/>
      <w:r w:rsidRPr="00311291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311291">
        <w:rPr>
          <w:rFonts w:ascii="Times New Roman" w:hAnsi="Times New Roman" w:cs="Times New Roman"/>
          <w:sz w:val="28"/>
          <w:szCs w:val="28"/>
        </w:rPr>
        <w:t>) режиме не предусмотрены.</w:t>
      </w:r>
    </w:p>
    <w:p w:rsidR="00867EF4" w:rsidRPr="00311291" w:rsidRDefault="00867EF4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986" w:rsidRPr="00311291" w:rsidRDefault="00DA4986" w:rsidP="00AF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1029EB" w:rsidRPr="0031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51B1A" w:rsidRPr="0031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A4986" w:rsidRPr="00311291" w:rsidRDefault="001029EB" w:rsidP="003F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процедуры:</w:t>
      </w:r>
    </w:p>
    <w:p w:rsidR="003F14C8" w:rsidRPr="00311291" w:rsidRDefault="003F14C8" w:rsidP="003F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- приём заявления и иных документов, необходимых для предоставления муниципальной услуги;</w:t>
      </w:r>
    </w:p>
    <w:p w:rsidR="003F14C8" w:rsidRPr="00311291" w:rsidRDefault="003F14C8" w:rsidP="003F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запросов;</w:t>
      </w:r>
    </w:p>
    <w:p w:rsidR="003F14C8" w:rsidRPr="00311291" w:rsidRDefault="003F14C8" w:rsidP="003F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- принятие решения о предоставлении муниципальной услуги или об отказе в её предоставлении и выдача (направление) заявителю документов. </w:t>
      </w:r>
    </w:p>
    <w:p w:rsidR="003F14C8" w:rsidRPr="00311291" w:rsidRDefault="003F14C8" w:rsidP="003F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Блок-схема административных процедур приведена в приложении 2 к настоящему административному регламенту.</w:t>
      </w:r>
    </w:p>
    <w:p w:rsidR="00DA4986" w:rsidRPr="00311291" w:rsidRDefault="00DA4986" w:rsidP="003F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4C8" w:rsidRPr="00311291">
        <w:rPr>
          <w:rFonts w:ascii="Times New Roman" w:hAnsi="Times New Roman" w:cs="Times New Roman"/>
          <w:sz w:val="28"/>
          <w:szCs w:val="28"/>
        </w:rPr>
        <w:t>заявления и иных документов, необходимых для предоставления муниципальной услуги.</w:t>
      </w:r>
    </w:p>
    <w:p w:rsidR="00DA4986" w:rsidRPr="00311291" w:rsidRDefault="003F14C8" w:rsidP="003F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</w:t>
      </w:r>
      <w:r w:rsidR="00145C92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</w:t>
      </w:r>
      <w:r w:rsidR="00AF7F14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(юридическим фактом) </w:t>
      </w:r>
      <w:r w:rsidR="00145C92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начала выполнения административной процедуры является предоставление заявителем документов, </w:t>
      </w:r>
      <w:r w:rsidR="00145C92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указанных в пункте 2.6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145C92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45C92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145C92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личном обращении, почтовым отправлением, в электронной форме по информационным системам общего пользования.</w:t>
      </w:r>
    </w:p>
    <w:p w:rsidR="00DA4986" w:rsidRPr="00311291" w:rsidRDefault="00DA4986" w:rsidP="003F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заявителе.</w:t>
      </w:r>
    </w:p>
    <w:p w:rsidR="003F14C8" w:rsidRPr="00311291" w:rsidRDefault="003F14C8" w:rsidP="003F14C8">
      <w:pPr>
        <w:pStyle w:val="51"/>
        <w:numPr>
          <w:ilvl w:val="2"/>
          <w:numId w:val="2"/>
        </w:numPr>
        <w:shd w:val="clear" w:color="auto" w:fill="auto"/>
        <w:tabs>
          <w:tab w:val="left" w:pos="1330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311291">
        <w:rPr>
          <w:sz w:val="28"/>
          <w:szCs w:val="28"/>
        </w:rPr>
        <w:t xml:space="preserve">Должностным лицом, осуществляющим административную процедуру, является </w:t>
      </w:r>
      <w:r w:rsidRPr="00311291">
        <w:rPr>
          <w:sz w:val="28"/>
          <w:szCs w:val="28"/>
          <w:lang w:val="ru-RU"/>
        </w:rPr>
        <w:t>должностное лицо администрации</w:t>
      </w:r>
      <w:r w:rsidRPr="00311291">
        <w:rPr>
          <w:sz w:val="28"/>
          <w:szCs w:val="28"/>
        </w:rPr>
        <w:t>, уполномоченное на приём заявления и документов для предоставления муниципальной услуги (далее - должностное лицо, ответственное за приём запроса и документов).</w:t>
      </w:r>
    </w:p>
    <w:p w:rsidR="003F14C8" w:rsidRPr="00311291" w:rsidRDefault="003F14C8" w:rsidP="003F14C8">
      <w:pPr>
        <w:pStyle w:val="51"/>
        <w:numPr>
          <w:ilvl w:val="2"/>
          <w:numId w:val="2"/>
        </w:numPr>
        <w:shd w:val="clear" w:color="auto" w:fill="auto"/>
        <w:tabs>
          <w:tab w:val="left" w:pos="1065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311291">
        <w:rPr>
          <w:sz w:val="28"/>
          <w:szCs w:val="28"/>
        </w:rPr>
        <w:t>Должностное лицо, ответственное за прием запроса и документов:</w:t>
      </w:r>
    </w:p>
    <w:p w:rsidR="003F14C8" w:rsidRPr="00311291" w:rsidRDefault="003F14C8" w:rsidP="003F14C8">
      <w:pPr>
        <w:pStyle w:val="51"/>
        <w:shd w:val="clear" w:color="auto" w:fill="auto"/>
        <w:tabs>
          <w:tab w:val="left" w:pos="85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</w:rPr>
        <w:t>осуществляет приём запроса (заявления) и документов;</w:t>
      </w:r>
    </w:p>
    <w:p w:rsidR="003F14C8" w:rsidRPr="00311291" w:rsidRDefault="003F14C8" w:rsidP="003F14C8">
      <w:pPr>
        <w:pStyle w:val="51"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</w:rPr>
        <w:t>проверяет документы представленные заявителем, исходя из требований пункта 2.6</w:t>
      </w:r>
      <w:r w:rsidRPr="00311291">
        <w:rPr>
          <w:sz w:val="28"/>
          <w:szCs w:val="28"/>
          <w:lang w:val="ru-RU"/>
        </w:rPr>
        <w:t>.1.</w:t>
      </w:r>
      <w:r w:rsidRPr="00311291">
        <w:rPr>
          <w:sz w:val="28"/>
          <w:szCs w:val="28"/>
        </w:rPr>
        <w:t xml:space="preserve"> настоящего административного регламента, и формирует комплект документов, представленных заявителем;</w:t>
      </w:r>
    </w:p>
    <w:p w:rsidR="003F14C8" w:rsidRPr="00311291" w:rsidRDefault="003F14C8" w:rsidP="003F14C8">
      <w:pPr>
        <w:pStyle w:val="51"/>
        <w:shd w:val="clear" w:color="auto" w:fill="auto"/>
        <w:tabs>
          <w:tab w:val="left" w:pos="94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</w:rPr>
        <w:t>регистрирует заявление в журнале регистрации входящих документов.</w:t>
      </w:r>
    </w:p>
    <w:p w:rsidR="003F14C8" w:rsidRPr="00311291" w:rsidRDefault="003F14C8" w:rsidP="003F14C8">
      <w:pPr>
        <w:pStyle w:val="51"/>
        <w:shd w:val="clear" w:color="auto" w:fill="auto"/>
        <w:tabs>
          <w:tab w:val="left" w:pos="108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  <w:lang w:val="ru-RU"/>
        </w:rPr>
        <w:t xml:space="preserve">3.2.4. </w:t>
      </w:r>
      <w:proofErr w:type="gramStart"/>
      <w:r w:rsidRPr="00311291">
        <w:rPr>
          <w:sz w:val="28"/>
          <w:szCs w:val="28"/>
        </w:rPr>
        <w:t>Если при проверке представленных заявителем документов, исходя из требований пункта 2.6</w:t>
      </w:r>
      <w:r w:rsidRPr="00311291">
        <w:rPr>
          <w:sz w:val="28"/>
          <w:szCs w:val="28"/>
          <w:lang w:val="ru-RU"/>
        </w:rPr>
        <w:t>.1.</w:t>
      </w:r>
      <w:r w:rsidRPr="00311291">
        <w:rPr>
          <w:sz w:val="28"/>
          <w:szCs w:val="28"/>
        </w:rPr>
        <w:t xml:space="preserve"> настоящего </w:t>
      </w:r>
      <w:r w:rsidRPr="00311291">
        <w:rPr>
          <w:sz w:val="28"/>
          <w:szCs w:val="28"/>
          <w:lang w:val="ru-RU"/>
        </w:rPr>
        <w:t>а</w:t>
      </w:r>
      <w:proofErr w:type="spellStart"/>
      <w:r w:rsidRPr="00311291">
        <w:rPr>
          <w:sz w:val="28"/>
          <w:szCs w:val="28"/>
        </w:rPr>
        <w:t>дминистративного</w:t>
      </w:r>
      <w:proofErr w:type="spellEnd"/>
      <w:r w:rsidRPr="00311291">
        <w:rPr>
          <w:sz w:val="28"/>
          <w:szCs w:val="28"/>
        </w:rPr>
        <w:t xml:space="preserve"> регламента, должностное лицо, ответственное за приём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</w:t>
      </w:r>
      <w:r w:rsidRPr="00311291">
        <w:rPr>
          <w:sz w:val="28"/>
          <w:szCs w:val="28"/>
          <w:lang w:val="ru-RU"/>
        </w:rPr>
        <w:t>а</w:t>
      </w:r>
      <w:proofErr w:type="spellStart"/>
      <w:r w:rsidRPr="00311291">
        <w:rPr>
          <w:sz w:val="28"/>
          <w:szCs w:val="28"/>
        </w:rPr>
        <w:t>дминистративным</w:t>
      </w:r>
      <w:proofErr w:type="spellEnd"/>
      <w:r w:rsidRPr="00311291">
        <w:rPr>
          <w:sz w:val="28"/>
          <w:szCs w:val="28"/>
        </w:rPr>
        <w:t xml:space="preserve"> регламентом требованиям, оно уведомляет заявителя о выявленных недостатках и предлагает с согласия заявителя устранить недостатки.</w:t>
      </w:r>
      <w:proofErr w:type="gramEnd"/>
    </w:p>
    <w:p w:rsidR="003F14C8" w:rsidRPr="00311291" w:rsidRDefault="003F14C8" w:rsidP="003F14C8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</w:rPr>
        <w:t>В случае отказа заявителя от доработки документов, должностное лицо, ответственное за приём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3F14C8" w:rsidRPr="00311291" w:rsidRDefault="003F14C8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приём запроса и документов, возвращает документы заявителю.</w:t>
      </w:r>
    </w:p>
    <w:p w:rsidR="003F14C8" w:rsidRPr="00311291" w:rsidRDefault="003F14C8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3F14C8" w:rsidRPr="00311291" w:rsidRDefault="00E34C0E" w:rsidP="00AF7F14">
      <w:pPr>
        <w:pStyle w:val="51"/>
        <w:shd w:val="clear" w:color="auto" w:fill="auto"/>
        <w:tabs>
          <w:tab w:val="left" w:pos="116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  <w:lang w:val="ru-RU"/>
        </w:rPr>
        <w:t xml:space="preserve">3.2.5. </w:t>
      </w:r>
      <w:r w:rsidR="003F14C8" w:rsidRPr="00311291">
        <w:rPr>
          <w:sz w:val="28"/>
          <w:szCs w:val="28"/>
        </w:rPr>
        <w:t>Максимальный срок выполнения административной процедуры, предусмотренной пунктом 3.</w:t>
      </w:r>
      <w:r w:rsidRPr="00311291">
        <w:rPr>
          <w:sz w:val="28"/>
          <w:szCs w:val="28"/>
          <w:lang w:val="ru-RU"/>
        </w:rPr>
        <w:t>2.3.</w:t>
      </w:r>
      <w:r w:rsidR="003F14C8" w:rsidRPr="00311291">
        <w:rPr>
          <w:sz w:val="28"/>
          <w:szCs w:val="28"/>
        </w:rPr>
        <w:t xml:space="preserve"> настоящего </w:t>
      </w:r>
      <w:r w:rsidRPr="00311291">
        <w:rPr>
          <w:sz w:val="28"/>
          <w:szCs w:val="28"/>
          <w:lang w:val="ru-RU"/>
        </w:rPr>
        <w:t>а</w:t>
      </w:r>
      <w:proofErr w:type="spellStart"/>
      <w:r w:rsidR="003F14C8" w:rsidRPr="00311291">
        <w:rPr>
          <w:sz w:val="28"/>
          <w:szCs w:val="28"/>
        </w:rPr>
        <w:t>дминистративного</w:t>
      </w:r>
      <w:proofErr w:type="spellEnd"/>
      <w:r w:rsidR="003F14C8" w:rsidRPr="00311291">
        <w:rPr>
          <w:sz w:val="28"/>
          <w:szCs w:val="28"/>
        </w:rPr>
        <w:t xml:space="preserve"> регламента, составляет 1 рабочий день.</w:t>
      </w:r>
    </w:p>
    <w:p w:rsidR="003F14C8" w:rsidRPr="00311291" w:rsidRDefault="00E34C0E" w:rsidP="00AF7F14">
      <w:pPr>
        <w:pStyle w:val="51"/>
        <w:shd w:val="clear" w:color="auto" w:fill="auto"/>
        <w:tabs>
          <w:tab w:val="left" w:pos="121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  <w:lang w:val="ru-RU"/>
        </w:rPr>
        <w:t xml:space="preserve">3.2.6. </w:t>
      </w:r>
      <w:r w:rsidR="003F14C8" w:rsidRPr="00311291">
        <w:rPr>
          <w:sz w:val="28"/>
          <w:szCs w:val="28"/>
        </w:rPr>
        <w:t>Критерием принятия решения является наличие документов, указанных в пункте 2.6</w:t>
      </w:r>
      <w:r w:rsidRPr="00311291">
        <w:rPr>
          <w:sz w:val="28"/>
          <w:szCs w:val="28"/>
          <w:lang w:val="ru-RU"/>
        </w:rPr>
        <w:t>.1.</w:t>
      </w:r>
      <w:r w:rsidR="003F14C8" w:rsidRPr="00311291">
        <w:rPr>
          <w:sz w:val="28"/>
          <w:szCs w:val="28"/>
        </w:rPr>
        <w:t xml:space="preserve"> настоящего </w:t>
      </w:r>
      <w:r w:rsidRPr="00311291">
        <w:rPr>
          <w:sz w:val="28"/>
          <w:szCs w:val="28"/>
          <w:lang w:val="ru-RU"/>
        </w:rPr>
        <w:t>а</w:t>
      </w:r>
      <w:proofErr w:type="spellStart"/>
      <w:r w:rsidR="003F14C8" w:rsidRPr="00311291">
        <w:rPr>
          <w:sz w:val="28"/>
          <w:szCs w:val="28"/>
        </w:rPr>
        <w:t>дминистративного</w:t>
      </w:r>
      <w:proofErr w:type="spellEnd"/>
      <w:r w:rsidR="003F14C8" w:rsidRPr="00311291">
        <w:rPr>
          <w:sz w:val="28"/>
          <w:szCs w:val="28"/>
        </w:rPr>
        <w:t xml:space="preserve"> регламента, которые заявитель должен представить самостоятельно.</w:t>
      </w:r>
    </w:p>
    <w:p w:rsidR="003F14C8" w:rsidRPr="00311291" w:rsidRDefault="00E34C0E" w:rsidP="00AF7F14">
      <w:pPr>
        <w:pStyle w:val="51"/>
        <w:shd w:val="clear" w:color="auto" w:fill="auto"/>
        <w:tabs>
          <w:tab w:val="left" w:pos="129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  <w:lang w:val="ru-RU"/>
        </w:rPr>
        <w:t xml:space="preserve">3.2.7. </w:t>
      </w:r>
      <w:r w:rsidR="003F14C8" w:rsidRPr="00311291">
        <w:rPr>
          <w:sz w:val="28"/>
          <w:szCs w:val="28"/>
        </w:rPr>
        <w:t>Результатом административной процедуры является приём документов, представленных заявителем.</w:t>
      </w:r>
    </w:p>
    <w:p w:rsidR="00DA4986" w:rsidRPr="00311291" w:rsidRDefault="00E34C0E" w:rsidP="00AF7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hAnsi="Times New Roman" w:cs="Times New Roman"/>
          <w:sz w:val="28"/>
          <w:szCs w:val="28"/>
          <w:lang w:val="ru"/>
        </w:rPr>
        <w:t xml:space="preserve">3.2.8. </w:t>
      </w:r>
      <w:r w:rsidR="003F14C8" w:rsidRPr="0031129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 w:rsidR="00145C92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F14" w:rsidRPr="00311291" w:rsidRDefault="00A07980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ru-RU"/>
        </w:rPr>
      </w:pPr>
      <w:r w:rsidRPr="00311291">
        <w:rPr>
          <w:sz w:val="28"/>
          <w:szCs w:val="28"/>
        </w:rPr>
        <w:t>3.3</w:t>
      </w:r>
      <w:r w:rsidR="00722522" w:rsidRPr="00311291">
        <w:rPr>
          <w:sz w:val="28"/>
          <w:szCs w:val="28"/>
        </w:rPr>
        <w:t xml:space="preserve">. </w:t>
      </w:r>
      <w:r w:rsidR="00AF7F14" w:rsidRPr="00311291">
        <w:rPr>
          <w:sz w:val="28"/>
          <w:szCs w:val="28"/>
        </w:rPr>
        <w:t>Формирование и направление межведомственных запросов</w:t>
      </w:r>
      <w:r w:rsidR="00AF7F14" w:rsidRPr="00311291">
        <w:rPr>
          <w:sz w:val="28"/>
          <w:szCs w:val="28"/>
          <w:lang w:val="ru-RU"/>
        </w:rPr>
        <w:t>.</w:t>
      </w:r>
    </w:p>
    <w:p w:rsidR="00AF7F14" w:rsidRPr="00311291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  <w:lang w:val="ru-RU"/>
        </w:rPr>
        <w:t xml:space="preserve">3.3.1. </w:t>
      </w:r>
      <w:r w:rsidRPr="00311291">
        <w:rPr>
          <w:sz w:val="28"/>
          <w:szCs w:val="28"/>
        </w:rPr>
        <w:t xml:space="preserve">Основанием (юридическим фактом) начала выполнения административной процедуры по формированию и направлению межведомственных запросов </w:t>
      </w:r>
      <w:proofErr w:type="spellStart"/>
      <w:r w:rsidRPr="00311291">
        <w:rPr>
          <w:sz w:val="28"/>
          <w:szCs w:val="28"/>
        </w:rPr>
        <w:t>явля</w:t>
      </w:r>
      <w:proofErr w:type="spellEnd"/>
      <w:r w:rsidRPr="00311291">
        <w:rPr>
          <w:sz w:val="28"/>
          <w:szCs w:val="28"/>
          <w:lang w:val="ru-RU"/>
        </w:rPr>
        <w:t>е</w:t>
      </w:r>
      <w:proofErr w:type="spellStart"/>
      <w:r w:rsidRPr="00311291">
        <w:rPr>
          <w:sz w:val="28"/>
          <w:szCs w:val="28"/>
        </w:rPr>
        <w:t>тся</w:t>
      </w:r>
      <w:proofErr w:type="spellEnd"/>
      <w:r w:rsidRPr="00311291">
        <w:rPr>
          <w:sz w:val="28"/>
          <w:szCs w:val="28"/>
        </w:rPr>
        <w:t xml:space="preserve"> непредставление заявителем документов, указанных в пункте 2.</w:t>
      </w:r>
      <w:r w:rsidRPr="00311291">
        <w:rPr>
          <w:sz w:val="28"/>
          <w:szCs w:val="28"/>
          <w:lang w:val="ru-RU"/>
        </w:rPr>
        <w:t>6.2.</w:t>
      </w:r>
      <w:r w:rsidRPr="00311291">
        <w:rPr>
          <w:sz w:val="28"/>
          <w:szCs w:val="28"/>
        </w:rPr>
        <w:t xml:space="preserve"> настоящего </w:t>
      </w:r>
      <w:r w:rsidRPr="00311291">
        <w:rPr>
          <w:sz w:val="28"/>
          <w:szCs w:val="28"/>
          <w:lang w:val="ru-RU"/>
        </w:rPr>
        <w:t>а</w:t>
      </w:r>
      <w:proofErr w:type="spellStart"/>
      <w:r w:rsidRPr="00311291">
        <w:rPr>
          <w:sz w:val="28"/>
          <w:szCs w:val="28"/>
        </w:rPr>
        <w:t>дминистративного</w:t>
      </w:r>
      <w:proofErr w:type="spellEnd"/>
      <w:r w:rsidRPr="00311291">
        <w:rPr>
          <w:sz w:val="28"/>
          <w:szCs w:val="28"/>
        </w:rPr>
        <w:t xml:space="preserve"> регламента.</w:t>
      </w:r>
    </w:p>
    <w:p w:rsidR="00AF7F14" w:rsidRPr="00311291" w:rsidRDefault="00AF7F14" w:rsidP="00AF7F14">
      <w:pPr>
        <w:pStyle w:val="51"/>
        <w:shd w:val="clear" w:color="auto" w:fill="auto"/>
        <w:tabs>
          <w:tab w:val="left" w:pos="145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  <w:lang w:val="ru-RU"/>
        </w:rPr>
        <w:lastRenderedPageBreak/>
        <w:t xml:space="preserve">3.3.2. </w:t>
      </w:r>
      <w:r w:rsidRPr="00311291">
        <w:rPr>
          <w:sz w:val="28"/>
          <w:szCs w:val="28"/>
        </w:rPr>
        <w:t xml:space="preserve">Должностным лицом, осуществляющим административную процедуру, является </w:t>
      </w:r>
      <w:r w:rsidRPr="00311291">
        <w:rPr>
          <w:sz w:val="28"/>
          <w:szCs w:val="28"/>
          <w:lang w:val="ru-RU"/>
        </w:rPr>
        <w:t>должностное лицо администрации</w:t>
      </w:r>
      <w:r w:rsidRPr="00311291">
        <w:rPr>
          <w:sz w:val="28"/>
          <w:szCs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AF7F14" w:rsidRPr="00311291" w:rsidRDefault="00AF7F14" w:rsidP="00AF7F14">
      <w:pPr>
        <w:pStyle w:val="51"/>
        <w:shd w:val="clear" w:color="auto" w:fill="auto"/>
        <w:tabs>
          <w:tab w:val="left" w:pos="144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  <w:lang w:val="ru-RU"/>
        </w:rPr>
        <w:t xml:space="preserve">3.3.3. </w:t>
      </w:r>
      <w:r w:rsidRPr="00311291">
        <w:rPr>
          <w:sz w:val="28"/>
          <w:szCs w:val="28"/>
        </w:rPr>
        <w:t xml:space="preserve">Должностное лицо, уполномоченное на формирование и направление межведомственных запросов, готовит и направляет соответствующий запрос в </w:t>
      </w:r>
      <w:r w:rsidRPr="00311291">
        <w:rPr>
          <w:sz w:val="28"/>
          <w:szCs w:val="28"/>
          <w:lang w:val="ru-RU"/>
        </w:rPr>
        <w:t xml:space="preserve">территориальный орган </w:t>
      </w:r>
      <w:proofErr w:type="spellStart"/>
      <w:r w:rsidRPr="00311291">
        <w:rPr>
          <w:sz w:val="28"/>
          <w:szCs w:val="28"/>
        </w:rPr>
        <w:t>федеральн</w:t>
      </w:r>
      <w:proofErr w:type="spellEnd"/>
      <w:r w:rsidRPr="00311291">
        <w:rPr>
          <w:sz w:val="28"/>
          <w:szCs w:val="28"/>
          <w:lang w:val="ru-RU"/>
        </w:rPr>
        <w:t>ого</w:t>
      </w:r>
      <w:r w:rsidRPr="00311291">
        <w:rPr>
          <w:sz w:val="28"/>
          <w:szCs w:val="28"/>
        </w:rPr>
        <w:t xml:space="preserve"> орган</w:t>
      </w:r>
      <w:r w:rsidRPr="00311291">
        <w:rPr>
          <w:sz w:val="28"/>
          <w:szCs w:val="28"/>
          <w:lang w:val="ru-RU"/>
        </w:rPr>
        <w:t>а</w:t>
      </w:r>
      <w:r w:rsidRPr="00311291">
        <w:rPr>
          <w:sz w:val="28"/>
          <w:szCs w:val="28"/>
        </w:rPr>
        <w:t xml:space="preserve"> исполнительной власти, </w:t>
      </w:r>
      <w:proofErr w:type="spellStart"/>
      <w:r w:rsidRPr="00311291">
        <w:rPr>
          <w:sz w:val="28"/>
          <w:szCs w:val="28"/>
        </w:rPr>
        <w:t>уполномоченн</w:t>
      </w:r>
      <w:proofErr w:type="spellEnd"/>
      <w:r w:rsidRPr="00311291">
        <w:rPr>
          <w:sz w:val="28"/>
          <w:szCs w:val="28"/>
          <w:lang w:val="ru-RU"/>
        </w:rPr>
        <w:t>ого</w:t>
      </w:r>
      <w:r w:rsidRPr="00311291">
        <w:rPr>
          <w:sz w:val="28"/>
          <w:szCs w:val="28"/>
        </w:rPr>
        <w:t xml:space="preserve"> по контролю и надзору в области налогов и сборов, если заявитель не представил:</w:t>
      </w:r>
    </w:p>
    <w:p w:rsidR="00AF7F14" w:rsidRPr="00311291" w:rsidRDefault="00AF7F14" w:rsidP="00AF7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выписку из ЕГРЮЛ для юридических лиц;</w:t>
      </w:r>
    </w:p>
    <w:p w:rsidR="00AF7F14" w:rsidRPr="00311291" w:rsidRDefault="00AF7F14" w:rsidP="00AF7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выписку из ЕГРИП для индивидуальных предпринимателей.</w:t>
      </w:r>
    </w:p>
    <w:p w:rsidR="00AF7F14" w:rsidRPr="00311291" w:rsidRDefault="00CD690D" w:rsidP="00AF7F14">
      <w:pPr>
        <w:pStyle w:val="51"/>
        <w:shd w:val="clear" w:color="auto" w:fill="auto"/>
        <w:tabs>
          <w:tab w:val="left" w:pos="128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  <w:lang w:val="ru-RU"/>
        </w:rPr>
        <w:t xml:space="preserve">3.3.4. </w:t>
      </w:r>
      <w:r w:rsidR="00AF7F14" w:rsidRPr="00311291">
        <w:rPr>
          <w:sz w:val="28"/>
          <w:szCs w:val="28"/>
        </w:rPr>
        <w:t>Направление межведомственных запросов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AF7F14" w:rsidRPr="00311291" w:rsidRDefault="00CD690D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  <w:lang w:val="ru-RU"/>
        </w:rPr>
        <w:t xml:space="preserve">3.3.5. </w:t>
      </w:r>
      <w:r w:rsidR="00AF7F14" w:rsidRPr="00311291">
        <w:rPr>
          <w:sz w:val="28"/>
          <w:szCs w:val="28"/>
        </w:rPr>
        <w:t>Предельный срок для подготовки и направления межведомственных запросов составляет 3 рабочих дня со дня регистрации заявления при отсутствии оснований для отказа в предоставлении муниципальной услу</w:t>
      </w:r>
      <w:r w:rsidRPr="00311291">
        <w:rPr>
          <w:sz w:val="28"/>
          <w:szCs w:val="28"/>
        </w:rPr>
        <w:t>ги, предусмотренных пунктом 2.</w:t>
      </w:r>
      <w:r w:rsidRPr="00311291">
        <w:rPr>
          <w:sz w:val="28"/>
          <w:szCs w:val="28"/>
          <w:lang w:val="ru-RU"/>
        </w:rPr>
        <w:t>9.</w:t>
      </w:r>
      <w:r w:rsidR="00AF7F14" w:rsidRPr="00311291">
        <w:rPr>
          <w:sz w:val="28"/>
          <w:szCs w:val="28"/>
        </w:rPr>
        <w:t xml:space="preserve"> настоящего </w:t>
      </w:r>
      <w:r w:rsidRPr="00311291">
        <w:rPr>
          <w:sz w:val="28"/>
          <w:szCs w:val="28"/>
          <w:lang w:val="ru-RU"/>
        </w:rPr>
        <w:t>а</w:t>
      </w:r>
      <w:proofErr w:type="spellStart"/>
      <w:r w:rsidR="00AF7F14" w:rsidRPr="00311291">
        <w:rPr>
          <w:sz w:val="28"/>
          <w:szCs w:val="28"/>
        </w:rPr>
        <w:t>дминистративного</w:t>
      </w:r>
      <w:proofErr w:type="spellEnd"/>
      <w:r w:rsidR="00AF7F14" w:rsidRPr="00311291">
        <w:rPr>
          <w:sz w:val="28"/>
          <w:szCs w:val="28"/>
        </w:rPr>
        <w:t xml:space="preserve"> регламента, установленных соответствующим должностным лицом без направления межведомственных запросов.</w:t>
      </w:r>
    </w:p>
    <w:p w:rsidR="00AF7F14" w:rsidRPr="00311291" w:rsidRDefault="00CD690D" w:rsidP="00AF7F14">
      <w:pPr>
        <w:pStyle w:val="51"/>
        <w:shd w:val="clear" w:color="auto" w:fill="auto"/>
        <w:tabs>
          <w:tab w:val="left" w:pos="132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  <w:lang w:val="ru-RU"/>
        </w:rPr>
        <w:t xml:space="preserve">3.3.6. </w:t>
      </w:r>
      <w:r w:rsidR="00AF7F14" w:rsidRPr="00311291">
        <w:rPr>
          <w:sz w:val="28"/>
          <w:szCs w:val="28"/>
        </w:rPr>
        <w:t>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AF7F14" w:rsidRPr="00311291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услуги.</w:t>
      </w:r>
    </w:p>
    <w:p w:rsidR="00AF7F14" w:rsidRPr="00311291" w:rsidRDefault="005328D1" w:rsidP="00AF7F14">
      <w:pPr>
        <w:pStyle w:val="51"/>
        <w:shd w:val="clear" w:color="auto" w:fill="auto"/>
        <w:tabs>
          <w:tab w:val="left" w:pos="138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  <w:lang w:val="ru-RU"/>
        </w:rPr>
        <w:t xml:space="preserve">3.3.7. </w:t>
      </w:r>
      <w:r w:rsidR="00AF7F14" w:rsidRPr="00311291">
        <w:rPr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подтверждённой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AF7F14" w:rsidRPr="00311291" w:rsidRDefault="00AF7F14" w:rsidP="00AF7F14">
      <w:pPr>
        <w:pStyle w:val="51"/>
        <w:shd w:val="clear" w:color="auto" w:fill="auto"/>
        <w:tabs>
          <w:tab w:val="left" w:pos="126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</w:rPr>
        <w:t>Направление межведомственного запроса на бумажном носителе должностным лицом осуществляется одним из следующих способов:</w:t>
      </w:r>
    </w:p>
    <w:p w:rsidR="00AF7F14" w:rsidRPr="00311291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</w:rPr>
        <w:t>почтовым отправлением;</w:t>
      </w:r>
    </w:p>
    <w:p w:rsidR="00AF7F14" w:rsidRPr="00311291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</w:rPr>
        <w:t>курьером, под расписку.</w:t>
      </w:r>
    </w:p>
    <w:p w:rsidR="00AF7F14" w:rsidRPr="00311291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AF7F14" w:rsidRPr="00311291" w:rsidRDefault="00AF7F14" w:rsidP="00AF7F14">
      <w:pPr>
        <w:pStyle w:val="51"/>
        <w:shd w:val="clear" w:color="auto" w:fill="auto"/>
        <w:tabs>
          <w:tab w:val="left" w:pos="102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</w:rPr>
        <w:t>наименование администрации, направляющей межведомственный запрос;</w:t>
      </w:r>
    </w:p>
    <w:p w:rsidR="00AF7F14" w:rsidRPr="00311291" w:rsidRDefault="00AF7F14" w:rsidP="00AF7F14">
      <w:pPr>
        <w:pStyle w:val="51"/>
        <w:shd w:val="clear" w:color="auto" w:fill="auto"/>
        <w:tabs>
          <w:tab w:val="left" w:pos="123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</w:rPr>
        <w:t>наименование органа, в адрес которого направляется межведомственный запрос;</w:t>
      </w:r>
    </w:p>
    <w:p w:rsidR="00AF7F14" w:rsidRPr="00311291" w:rsidRDefault="00AF7F14" w:rsidP="00AF7F14">
      <w:pPr>
        <w:pStyle w:val="51"/>
        <w:shd w:val="clear" w:color="auto" w:fill="auto"/>
        <w:tabs>
          <w:tab w:val="left" w:pos="95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</w:rPr>
        <w:t>наименование муниципальной услуги, для предоставления которой необходимо представление документов и (или) информации;</w:t>
      </w:r>
    </w:p>
    <w:p w:rsidR="00AF7F14" w:rsidRPr="00311291" w:rsidRDefault="00AF7F14" w:rsidP="00AF7F14">
      <w:pPr>
        <w:pStyle w:val="51"/>
        <w:shd w:val="clear" w:color="auto" w:fill="auto"/>
        <w:tabs>
          <w:tab w:val="left" w:pos="101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</w:rPr>
        <w:t xml:space="preserve">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 w:rsidRPr="00311291">
        <w:rPr>
          <w:sz w:val="28"/>
          <w:szCs w:val="28"/>
        </w:rPr>
        <w:lastRenderedPageBreak/>
        <w:t>муниципальной услуги, и указание на реквизиты данного нормативного правового акта;</w:t>
      </w:r>
    </w:p>
    <w:p w:rsidR="00AF7F14" w:rsidRPr="00311291" w:rsidRDefault="00AF7F14" w:rsidP="00AF7F14">
      <w:pPr>
        <w:pStyle w:val="51"/>
        <w:shd w:val="clear" w:color="auto" w:fill="auto"/>
        <w:tabs>
          <w:tab w:val="left" w:pos="10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</w:rPr>
        <w:t>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AF7F14" w:rsidRPr="00311291" w:rsidRDefault="00AF7F14" w:rsidP="00AF7F14">
      <w:pPr>
        <w:pStyle w:val="51"/>
        <w:shd w:val="clear" w:color="auto" w:fill="auto"/>
        <w:tabs>
          <w:tab w:val="left" w:pos="127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</w:rPr>
        <w:t>контактная информация для направления ответа на межведомственный запрос;</w:t>
      </w:r>
    </w:p>
    <w:p w:rsidR="00AF7F14" w:rsidRPr="00311291" w:rsidRDefault="00AF7F14" w:rsidP="00AF7F14">
      <w:pPr>
        <w:pStyle w:val="51"/>
        <w:shd w:val="clear" w:color="auto" w:fill="auto"/>
        <w:tabs>
          <w:tab w:val="left" w:pos="89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</w:rPr>
        <w:t>дата направления межведомственного запроса;</w:t>
      </w:r>
    </w:p>
    <w:p w:rsidR="00AF7F14" w:rsidRPr="00311291" w:rsidRDefault="00AF7F14" w:rsidP="00AF7F14">
      <w:pPr>
        <w:pStyle w:val="51"/>
        <w:shd w:val="clear" w:color="auto" w:fill="auto"/>
        <w:tabs>
          <w:tab w:val="left" w:pos="104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F7F14" w:rsidRPr="00311291" w:rsidRDefault="005328D1" w:rsidP="00AF7F14">
      <w:pPr>
        <w:pStyle w:val="51"/>
        <w:shd w:val="clear" w:color="auto" w:fill="auto"/>
        <w:tabs>
          <w:tab w:val="left" w:pos="127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  <w:lang w:val="ru-RU"/>
        </w:rPr>
        <w:t xml:space="preserve">3.3.8. </w:t>
      </w:r>
      <w:r w:rsidR="00AF7F14" w:rsidRPr="00311291">
        <w:rPr>
          <w:sz w:val="28"/>
          <w:szCs w:val="28"/>
        </w:rPr>
        <w:t>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</w:t>
      </w:r>
      <w:r w:rsidR="00060BAA" w:rsidRPr="00311291">
        <w:rPr>
          <w:sz w:val="28"/>
          <w:szCs w:val="28"/>
          <w:lang w:val="ru-RU"/>
        </w:rPr>
        <w:t>6.2. настоящего а</w:t>
      </w:r>
      <w:proofErr w:type="spellStart"/>
      <w:r w:rsidR="00060BAA" w:rsidRPr="00311291">
        <w:rPr>
          <w:sz w:val="28"/>
          <w:szCs w:val="28"/>
        </w:rPr>
        <w:t>дминистративного</w:t>
      </w:r>
      <w:proofErr w:type="spellEnd"/>
      <w:r w:rsidR="00060BAA" w:rsidRPr="00311291">
        <w:rPr>
          <w:sz w:val="28"/>
          <w:szCs w:val="28"/>
        </w:rPr>
        <w:t xml:space="preserve"> регламента</w:t>
      </w:r>
      <w:r w:rsidR="00AF7F14" w:rsidRPr="00311291">
        <w:rPr>
          <w:sz w:val="28"/>
          <w:szCs w:val="28"/>
        </w:rPr>
        <w:t>.</w:t>
      </w:r>
    </w:p>
    <w:p w:rsidR="00AF7F14" w:rsidRPr="00311291" w:rsidRDefault="00060BAA" w:rsidP="00AF7F14">
      <w:pPr>
        <w:pStyle w:val="51"/>
        <w:shd w:val="clear" w:color="auto" w:fill="auto"/>
        <w:tabs>
          <w:tab w:val="left" w:pos="137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  <w:lang w:val="ru-RU"/>
        </w:rPr>
        <w:t xml:space="preserve">3.3.9. </w:t>
      </w:r>
      <w:r w:rsidR="00AF7F14" w:rsidRPr="00311291">
        <w:rPr>
          <w:sz w:val="28"/>
          <w:szCs w:val="28"/>
        </w:rPr>
        <w:t>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</w:t>
      </w:r>
    </w:p>
    <w:p w:rsidR="00AF7F14" w:rsidRPr="00311291" w:rsidRDefault="00060BAA" w:rsidP="00C95357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  <w:lang w:val="ru-RU"/>
        </w:rPr>
        <w:t xml:space="preserve">3.3.10. </w:t>
      </w:r>
      <w:r w:rsidR="00AF7F14" w:rsidRPr="00311291">
        <w:rPr>
          <w:sz w:val="28"/>
          <w:szCs w:val="28"/>
        </w:rPr>
        <w:t>Способом фиксации результата административной процедуры являются ответы из органов (организаций), предусмотренных в пункте 3.</w:t>
      </w:r>
      <w:r w:rsidRPr="00311291">
        <w:rPr>
          <w:sz w:val="28"/>
          <w:szCs w:val="28"/>
          <w:lang w:val="ru-RU"/>
        </w:rPr>
        <w:t>3.3.</w:t>
      </w:r>
      <w:r w:rsidR="00AF7F14" w:rsidRPr="00311291">
        <w:rPr>
          <w:sz w:val="28"/>
          <w:szCs w:val="28"/>
        </w:rPr>
        <w:t xml:space="preserve"> настоящего </w:t>
      </w:r>
      <w:r w:rsidRPr="00311291">
        <w:rPr>
          <w:sz w:val="28"/>
          <w:szCs w:val="28"/>
          <w:lang w:val="ru-RU"/>
        </w:rPr>
        <w:t>а</w:t>
      </w:r>
      <w:proofErr w:type="spellStart"/>
      <w:r w:rsidR="00AF7F14" w:rsidRPr="00311291">
        <w:rPr>
          <w:sz w:val="28"/>
          <w:szCs w:val="28"/>
        </w:rPr>
        <w:t>дминистративного</w:t>
      </w:r>
      <w:proofErr w:type="spellEnd"/>
      <w:r w:rsidR="00AF7F14" w:rsidRPr="00311291">
        <w:rPr>
          <w:sz w:val="28"/>
          <w:szCs w:val="28"/>
        </w:rPr>
        <w:t xml:space="preserve"> регламента, на межведомственные и иные запросы.</w:t>
      </w:r>
    </w:p>
    <w:p w:rsidR="00722522" w:rsidRPr="00311291" w:rsidRDefault="00060BAA" w:rsidP="00C95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1F10DE" w:rsidRPr="00311291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 или об отказе в её предоставлении и выдача (направление) заявителю документов</w:t>
      </w:r>
      <w:r w:rsidR="00722522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1D3A" w:rsidRPr="00311291" w:rsidRDefault="000F0DCE" w:rsidP="00773B67">
      <w:pPr>
        <w:pStyle w:val="51"/>
        <w:shd w:val="clear" w:color="auto" w:fill="auto"/>
        <w:tabs>
          <w:tab w:val="left" w:pos="151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  <w:lang w:val="ru-RU"/>
        </w:rPr>
        <w:t xml:space="preserve">3.4.1. </w:t>
      </w:r>
      <w:proofErr w:type="gramStart"/>
      <w:r w:rsidR="005D1D3A" w:rsidRPr="00311291">
        <w:rPr>
          <w:sz w:val="28"/>
          <w:szCs w:val="28"/>
        </w:rPr>
        <w:t>Основанием (юридическим фактом) начала выполнения административной процедуры является получение должностным лиц</w:t>
      </w:r>
      <w:r w:rsidRPr="00311291">
        <w:rPr>
          <w:sz w:val="28"/>
          <w:szCs w:val="28"/>
          <w:lang w:val="ru-RU"/>
        </w:rPr>
        <w:t>о</w:t>
      </w:r>
      <w:r w:rsidR="005D1D3A" w:rsidRPr="00311291">
        <w:rPr>
          <w:sz w:val="28"/>
          <w:szCs w:val="28"/>
        </w:rPr>
        <w:t>м</w:t>
      </w:r>
      <w:r w:rsidRPr="00311291">
        <w:rPr>
          <w:sz w:val="28"/>
          <w:szCs w:val="28"/>
        </w:rPr>
        <w:t>, уполномочен</w:t>
      </w:r>
      <w:r w:rsidRPr="00311291">
        <w:rPr>
          <w:sz w:val="28"/>
          <w:szCs w:val="28"/>
          <w:lang w:val="ru-RU"/>
        </w:rPr>
        <w:t>н</w:t>
      </w:r>
      <w:proofErr w:type="spellStart"/>
      <w:r w:rsidRPr="00311291">
        <w:rPr>
          <w:sz w:val="28"/>
          <w:szCs w:val="28"/>
        </w:rPr>
        <w:t>ым</w:t>
      </w:r>
      <w:proofErr w:type="spellEnd"/>
      <w:r w:rsidRPr="00311291">
        <w:rPr>
          <w:sz w:val="28"/>
          <w:szCs w:val="28"/>
        </w:rPr>
        <w:t xml:space="preserve"> на формирование и направление межведомственных запросов, </w:t>
      </w:r>
      <w:r w:rsidR="005D1D3A" w:rsidRPr="00311291">
        <w:rPr>
          <w:sz w:val="28"/>
          <w:szCs w:val="28"/>
        </w:rPr>
        <w:t xml:space="preserve"> ответов на межведомственные запросы (либо наличие представленных заявителем документов, не требующих направления межведомственных запросов), и (или) установление оснований для отказа в предоставлении муниципальной усл</w:t>
      </w:r>
      <w:r w:rsidRPr="00311291">
        <w:rPr>
          <w:sz w:val="28"/>
          <w:szCs w:val="28"/>
        </w:rPr>
        <w:t>уги, предусмотренных пунктом 2.</w:t>
      </w:r>
      <w:r w:rsidRPr="00311291">
        <w:rPr>
          <w:sz w:val="28"/>
          <w:szCs w:val="28"/>
          <w:lang w:val="ru-RU"/>
        </w:rPr>
        <w:t>9.</w:t>
      </w:r>
      <w:r w:rsidRPr="00311291">
        <w:rPr>
          <w:sz w:val="28"/>
          <w:szCs w:val="28"/>
        </w:rPr>
        <w:t xml:space="preserve"> настоящего </w:t>
      </w:r>
      <w:r w:rsidRPr="00311291">
        <w:rPr>
          <w:sz w:val="28"/>
          <w:szCs w:val="28"/>
          <w:lang w:val="ru-RU"/>
        </w:rPr>
        <w:t>а</w:t>
      </w:r>
      <w:proofErr w:type="spellStart"/>
      <w:r w:rsidR="005D1D3A" w:rsidRPr="00311291">
        <w:rPr>
          <w:sz w:val="28"/>
          <w:szCs w:val="28"/>
        </w:rPr>
        <w:t>дминистративного</w:t>
      </w:r>
      <w:proofErr w:type="spellEnd"/>
      <w:r w:rsidR="005D1D3A" w:rsidRPr="00311291">
        <w:rPr>
          <w:sz w:val="28"/>
          <w:szCs w:val="28"/>
        </w:rPr>
        <w:t xml:space="preserve"> регламента, без направления указанных запросов.</w:t>
      </w:r>
      <w:proofErr w:type="gramEnd"/>
    </w:p>
    <w:p w:rsidR="00722522" w:rsidRPr="00311291" w:rsidRDefault="000F0DCE" w:rsidP="00773B67">
      <w:pPr>
        <w:pStyle w:val="51"/>
        <w:shd w:val="clear" w:color="auto" w:fill="auto"/>
        <w:tabs>
          <w:tab w:val="left" w:pos="1450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311291">
        <w:rPr>
          <w:sz w:val="28"/>
          <w:szCs w:val="28"/>
          <w:lang w:val="ru-RU"/>
        </w:rPr>
        <w:t xml:space="preserve">3.4.2. </w:t>
      </w:r>
      <w:r w:rsidR="005D1D3A" w:rsidRPr="00311291">
        <w:rPr>
          <w:sz w:val="28"/>
          <w:szCs w:val="28"/>
        </w:rPr>
        <w:t xml:space="preserve">Должностным лицом, осуществляющим административную процедуру, является </w:t>
      </w:r>
      <w:r w:rsidRPr="00311291">
        <w:rPr>
          <w:sz w:val="28"/>
          <w:szCs w:val="28"/>
          <w:lang w:val="ru-RU"/>
        </w:rPr>
        <w:t>должностное лицо</w:t>
      </w:r>
      <w:r w:rsidR="005D1D3A" w:rsidRPr="00311291">
        <w:rPr>
          <w:sz w:val="28"/>
          <w:szCs w:val="28"/>
          <w:lang w:val="ru-RU"/>
        </w:rPr>
        <w:t xml:space="preserve"> администрации</w:t>
      </w:r>
      <w:r w:rsidR="005D1D3A" w:rsidRPr="00311291">
        <w:rPr>
          <w:sz w:val="28"/>
          <w:szCs w:val="28"/>
        </w:rPr>
        <w:t xml:space="preserve">, уполномоченное на </w:t>
      </w:r>
      <w:r w:rsidR="005D1D3A" w:rsidRPr="00311291">
        <w:rPr>
          <w:color w:val="auto"/>
          <w:sz w:val="28"/>
          <w:szCs w:val="28"/>
        </w:rPr>
        <w:t>анализ документов (информации), необходимых для предоставления муниципальной услуги (далее - должностное лицо).</w:t>
      </w:r>
    </w:p>
    <w:p w:rsidR="00722522" w:rsidRPr="00311291" w:rsidRDefault="00EE36C5" w:rsidP="00773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Должностное лицо</w:t>
      </w:r>
      <w:r w:rsidR="00722522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следующие действия: </w:t>
      </w:r>
    </w:p>
    <w:p w:rsidR="001870C0" w:rsidRPr="00311291" w:rsidRDefault="001870C0" w:rsidP="00773B67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311291">
        <w:rPr>
          <w:color w:val="auto"/>
          <w:sz w:val="28"/>
          <w:szCs w:val="28"/>
        </w:rPr>
        <w:t>проверку документов (информации, содержащейся в них) в</w:t>
      </w:r>
      <w:r w:rsidRPr="00311291">
        <w:rPr>
          <w:color w:val="auto"/>
          <w:sz w:val="28"/>
          <w:szCs w:val="28"/>
          <w:lang w:val="ru-RU"/>
        </w:rPr>
        <w:t xml:space="preserve"> </w:t>
      </w:r>
      <w:r w:rsidRPr="00311291">
        <w:rPr>
          <w:color w:val="auto"/>
          <w:sz w:val="28"/>
          <w:szCs w:val="28"/>
        </w:rPr>
        <w:t>соответствии с пункт</w:t>
      </w:r>
      <w:r w:rsidRPr="00311291">
        <w:rPr>
          <w:color w:val="auto"/>
          <w:sz w:val="28"/>
          <w:szCs w:val="28"/>
          <w:lang w:val="ru-RU"/>
        </w:rPr>
        <w:t>ом</w:t>
      </w:r>
      <w:r w:rsidRPr="00311291">
        <w:rPr>
          <w:color w:val="auto"/>
          <w:sz w:val="28"/>
          <w:szCs w:val="28"/>
        </w:rPr>
        <w:t xml:space="preserve"> 2.6</w:t>
      </w:r>
      <w:r w:rsidRPr="00311291">
        <w:rPr>
          <w:color w:val="auto"/>
          <w:sz w:val="28"/>
          <w:szCs w:val="28"/>
          <w:lang w:val="ru-RU"/>
        </w:rPr>
        <w:t>. настоящего а</w:t>
      </w:r>
      <w:proofErr w:type="spellStart"/>
      <w:r w:rsidRPr="00311291">
        <w:rPr>
          <w:color w:val="auto"/>
          <w:sz w:val="28"/>
          <w:szCs w:val="28"/>
        </w:rPr>
        <w:t>дминистративного</w:t>
      </w:r>
      <w:proofErr w:type="spellEnd"/>
      <w:r w:rsidRPr="00311291">
        <w:rPr>
          <w:color w:val="auto"/>
          <w:sz w:val="28"/>
          <w:szCs w:val="28"/>
        </w:rPr>
        <w:t xml:space="preserve"> регламента;</w:t>
      </w:r>
    </w:p>
    <w:p w:rsidR="001870C0" w:rsidRPr="00311291" w:rsidRDefault="001870C0" w:rsidP="00773B67">
      <w:pPr>
        <w:pStyle w:val="51"/>
        <w:shd w:val="clear" w:color="auto" w:fill="auto"/>
        <w:tabs>
          <w:tab w:val="left" w:pos="1110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311291">
        <w:rPr>
          <w:color w:val="auto"/>
          <w:sz w:val="28"/>
          <w:szCs w:val="28"/>
        </w:rPr>
        <w:t>обеспечивает хранение в бумажном или электронном виде документов (информации), представленной на межведомственные и иные запросы;</w:t>
      </w:r>
    </w:p>
    <w:p w:rsidR="00852B7F" w:rsidRPr="00311291" w:rsidRDefault="001870C0" w:rsidP="00773B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291">
        <w:rPr>
          <w:rFonts w:ascii="Times New Roman" w:hAnsi="Times New Roman" w:cs="Times New Roman"/>
          <w:sz w:val="28"/>
          <w:szCs w:val="28"/>
        </w:rPr>
        <w:t>если при совершении административного действия, указанного в абзаце втором настоящего пункта, должностным лицом не выявлены основания, предусмотренные пунктом 2.9. настоящего административного регламента, должностное лицо обеспечивает подготовку</w:t>
      </w:r>
      <w:r w:rsidR="00C95357" w:rsidRPr="00311291">
        <w:rPr>
          <w:rFonts w:ascii="Times New Roman" w:hAnsi="Times New Roman" w:cs="Times New Roman"/>
          <w:sz w:val="28"/>
          <w:szCs w:val="28"/>
        </w:rPr>
        <w:t xml:space="preserve"> </w:t>
      </w:r>
      <w:r w:rsidR="00C95357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95357" w:rsidRPr="00311291">
        <w:rPr>
          <w:rFonts w:ascii="Times New Roman" w:hAnsi="Times New Roman" w:cs="Times New Roman"/>
          <w:sz w:val="28"/>
          <w:szCs w:val="28"/>
        </w:rPr>
        <w:t>а</w:t>
      </w:r>
      <w:r w:rsidR="00C95357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C95357" w:rsidRPr="00311291">
        <w:rPr>
          <w:rFonts w:ascii="Times New Roman" w:hAnsi="Times New Roman" w:cs="Times New Roman"/>
          <w:sz w:val="28"/>
          <w:szCs w:val="28"/>
        </w:rPr>
        <w:t>а</w:t>
      </w:r>
      <w:r w:rsidR="00C95357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95357" w:rsidRPr="0031129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91" w:rsidRPr="00311291">
        <w:rPr>
          <w:rFonts w:ascii="Times New Roman" w:hAnsi="Times New Roman" w:cs="Times New Roman"/>
          <w:sz w:val="28"/>
          <w:szCs w:val="28"/>
        </w:rPr>
        <w:t>Александровка</w:t>
      </w:r>
      <w:r w:rsidR="00C95357" w:rsidRPr="00311291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об использовании донного грунта, извлеченного при проведении </w:t>
      </w:r>
      <w:r w:rsidR="00C95357" w:rsidRPr="00311291">
        <w:rPr>
          <w:rFonts w:ascii="Times New Roman" w:hAnsi="Times New Roman" w:cs="Times New Roman"/>
          <w:sz w:val="28"/>
          <w:szCs w:val="28"/>
        </w:rPr>
        <w:lastRenderedPageBreak/>
        <w:t>дноуглубительных и других работ, связанных с изменением дна и берегов водных объектов</w:t>
      </w:r>
      <w:r w:rsidR="00773B67" w:rsidRPr="00311291">
        <w:rPr>
          <w:rFonts w:ascii="Times New Roman" w:hAnsi="Times New Roman" w:cs="Times New Roman"/>
          <w:sz w:val="28"/>
          <w:szCs w:val="28"/>
        </w:rPr>
        <w:t>,</w:t>
      </w:r>
      <w:r w:rsidR="00C95357" w:rsidRPr="00311291">
        <w:rPr>
          <w:rFonts w:ascii="Times New Roman" w:hAnsi="Times New Roman" w:cs="Times New Roman"/>
          <w:sz w:val="28"/>
          <w:szCs w:val="28"/>
        </w:rPr>
        <w:t xml:space="preserve"> </w:t>
      </w:r>
      <w:r w:rsidR="00C95357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</w:t>
      </w:r>
      <w:proofErr w:type="gramEnd"/>
      <w:r w:rsidR="00C95357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административному регламенту</w:t>
      </w:r>
      <w:r w:rsidRPr="00311291">
        <w:rPr>
          <w:rFonts w:ascii="Times New Roman" w:hAnsi="Times New Roman" w:cs="Times New Roman"/>
          <w:sz w:val="28"/>
          <w:szCs w:val="28"/>
        </w:rPr>
        <w:t xml:space="preserve">, </w:t>
      </w:r>
      <w:r w:rsidR="00B137DC" w:rsidRPr="00311291">
        <w:rPr>
          <w:rFonts w:ascii="Times New Roman" w:hAnsi="Times New Roman" w:cs="Times New Roman"/>
          <w:sz w:val="28"/>
          <w:szCs w:val="28"/>
        </w:rPr>
        <w:t xml:space="preserve">его </w:t>
      </w:r>
      <w:r w:rsidR="00C95357" w:rsidRPr="00311291">
        <w:rPr>
          <w:rFonts w:ascii="Times New Roman" w:hAnsi="Times New Roman" w:cs="Times New Roman"/>
          <w:sz w:val="28"/>
          <w:szCs w:val="28"/>
        </w:rPr>
        <w:t xml:space="preserve">подписание и </w:t>
      </w:r>
      <w:r w:rsidRPr="00311291">
        <w:rPr>
          <w:rFonts w:ascii="Times New Roman" w:hAnsi="Times New Roman" w:cs="Times New Roman"/>
          <w:sz w:val="28"/>
          <w:szCs w:val="28"/>
        </w:rPr>
        <w:t xml:space="preserve">регистрацию и </w:t>
      </w:r>
      <w:r w:rsidR="00773B67" w:rsidRPr="00311291">
        <w:rPr>
          <w:rFonts w:ascii="Times New Roman" w:hAnsi="Times New Roman"/>
          <w:sz w:val="28"/>
          <w:szCs w:val="28"/>
        </w:rPr>
        <w:t>направляет его заявителю посредством почтовой связи, по электронной почте либо предоставляет на личном приёме (при соответствующем желании заявителя) не позднее 1 рабочего дня, следующего за днём принятия решения</w:t>
      </w:r>
      <w:r w:rsidR="001404F7" w:rsidRPr="00311291">
        <w:rPr>
          <w:rFonts w:ascii="Times New Roman" w:hAnsi="Times New Roman" w:cs="Times New Roman"/>
          <w:sz w:val="28"/>
          <w:szCs w:val="28"/>
        </w:rPr>
        <w:t>;</w:t>
      </w:r>
    </w:p>
    <w:p w:rsidR="001870C0" w:rsidRPr="00311291" w:rsidRDefault="001870C0" w:rsidP="00773B67">
      <w:pPr>
        <w:pStyle w:val="51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311291">
        <w:rPr>
          <w:color w:val="auto"/>
          <w:sz w:val="28"/>
          <w:szCs w:val="28"/>
        </w:rPr>
        <w:t xml:space="preserve">если при совершении административного действия, указанного в </w:t>
      </w:r>
      <w:r w:rsidR="001404F7" w:rsidRPr="00311291">
        <w:rPr>
          <w:color w:val="auto"/>
          <w:sz w:val="28"/>
          <w:szCs w:val="28"/>
          <w:lang w:val="ru-RU"/>
        </w:rPr>
        <w:t>абзаце втором</w:t>
      </w:r>
      <w:r w:rsidRPr="00311291">
        <w:rPr>
          <w:color w:val="auto"/>
          <w:sz w:val="28"/>
          <w:szCs w:val="28"/>
        </w:rPr>
        <w:t xml:space="preserve"> настоящего пункта, должностным лицом выявлены основания, предусмотренные пунктом 2.</w:t>
      </w:r>
      <w:r w:rsidR="001404F7" w:rsidRPr="00311291">
        <w:rPr>
          <w:color w:val="auto"/>
          <w:sz w:val="28"/>
          <w:szCs w:val="28"/>
          <w:lang w:val="ru-RU"/>
        </w:rPr>
        <w:t>9.</w:t>
      </w:r>
      <w:r w:rsidRPr="00311291">
        <w:rPr>
          <w:color w:val="auto"/>
          <w:sz w:val="28"/>
          <w:szCs w:val="28"/>
        </w:rPr>
        <w:t xml:space="preserve"> настоящего </w:t>
      </w:r>
      <w:r w:rsidR="001404F7" w:rsidRPr="00311291">
        <w:rPr>
          <w:color w:val="auto"/>
          <w:sz w:val="28"/>
          <w:szCs w:val="28"/>
          <w:lang w:val="ru-RU"/>
        </w:rPr>
        <w:t>а</w:t>
      </w:r>
      <w:proofErr w:type="spellStart"/>
      <w:r w:rsidRPr="00311291">
        <w:rPr>
          <w:color w:val="auto"/>
          <w:sz w:val="28"/>
          <w:szCs w:val="28"/>
        </w:rPr>
        <w:t>дминистративного</w:t>
      </w:r>
      <w:proofErr w:type="spellEnd"/>
      <w:r w:rsidRPr="00311291">
        <w:rPr>
          <w:color w:val="auto"/>
          <w:sz w:val="28"/>
          <w:szCs w:val="28"/>
        </w:rPr>
        <w:t xml:space="preserve"> регламента, должностное лицо обеспечивает подготовку и подписание уведомления об отказе в </w:t>
      </w:r>
      <w:r w:rsidR="00E45C76" w:rsidRPr="00311291">
        <w:rPr>
          <w:color w:val="auto"/>
          <w:sz w:val="28"/>
          <w:szCs w:val="28"/>
          <w:lang w:val="ru-RU"/>
        </w:rPr>
        <w:t>предоставлении муниципальной услуги</w:t>
      </w:r>
      <w:r w:rsidRPr="00311291">
        <w:rPr>
          <w:color w:val="auto"/>
          <w:sz w:val="28"/>
          <w:szCs w:val="28"/>
        </w:rPr>
        <w:t xml:space="preserve"> с указанием всех выявленных оснований отказа, предусмотренных пунктом 2.</w:t>
      </w:r>
      <w:r w:rsidR="00E45C76" w:rsidRPr="00311291">
        <w:rPr>
          <w:color w:val="auto"/>
          <w:sz w:val="28"/>
          <w:szCs w:val="28"/>
          <w:lang w:val="ru-RU"/>
        </w:rPr>
        <w:t>9.</w:t>
      </w:r>
      <w:r w:rsidR="00E45C76" w:rsidRPr="00311291">
        <w:rPr>
          <w:color w:val="auto"/>
          <w:sz w:val="28"/>
          <w:szCs w:val="28"/>
        </w:rPr>
        <w:t xml:space="preserve"> настоящего </w:t>
      </w:r>
      <w:r w:rsidR="00E45C76" w:rsidRPr="00311291">
        <w:rPr>
          <w:color w:val="auto"/>
          <w:sz w:val="28"/>
          <w:szCs w:val="28"/>
          <w:lang w:val="ru-RU"/>
        </w:rPr>
        <w:t>а</w:t>
      </w:r>
      <w:proofErr w:type="spellStart"/>
      <w:r w:rsidRPr="00311291">
        <w:rPr>
          <w:color w:val="auto"/>
          <w:sz w:val="28"/>
          <w:szCs w:val="28"/>
        </w:rPr>
        <w:t>дминистративного</w:t>
      </w:r>
      <w:proofErr w:type="spellEnd"/>
      <w:r w:rsidRPr="00311291">
        <w:rPr>
          <w:color w:val="auto"/>
          <w:sz w:val="28"/>
          <w:szCs w:val="28"/>
        </w:rPr>
        <w:t xml:space="preserve"> регламента</w:t>
      </w:r>
      <w:r w:rsidR="00773B67" w:rsidRPr="00311291">
        <w:rPr>
          <w:color w:val="auto"/>
          <w:sz w:val="28"/>
          <w:szCs w:val="28"/>
          <w:lang w:val="ru-RU"/>
        </w:rPr>
        <w:t>,</w:t>
      </w:r>
      <w:r w:rsidR="00773B67" w:rsidRPr="00311291">
        <w:rPr>
          <w:sz w:val="28"/>
          <w:szCs w:val="28"/>
        </w:rPr>
        <w:t xml:space="preserve"> и направляет его заявителю посредством почтовой связи, по электронной почте либо предоставляет на личном</w:t>
      </w:r>
      <w:proofErr w:type="gramEnd"/>
      <w:r w:rsidR="00773B67" w:rsidRPr="00311291">
        <w:rPr>
          <w:sz w:val="28"/>
          <w:szCs w:val="28"/>
        </w:rPr>
        <w:t xml:space="preserve"> </w:t>
      </w:r>
      <w:proofErr w:type="gramStart"/>
      <w:r w:rsidR="00773B67" w:rsidRPr="00311291">
        <w:rPr>
          <w:sz w:val="28"/>
          <w:szCs w:val="28"/>
        </w:rPr>
        <w:t>приёме</w:t>
      </w:r>
      <w:proofErr w:type="gramEnd"/>
      <w:r w:rsidR="00773B67" w:rsidRPr="00311291">
        <w:rPr>
          <w:sz w:val="28"/>
          <w:szCs w:val="28"/>
        </w:rPr>
        <w:t xml:space="preserve"> (при соответствующем желании заявителя) не позднее 1 рабочего дня, следующего за днём принятия решения</w:t>
      </w:r>
      <w:r w:rsidRPr="00311291">
        <w:rPr>
          <w:color w:val="auto"/>
          <w:sz w:val="28"/>
          <w:szCs w:val="28"/>
        </w:rPr>
        <w:t>.</w:t>
      </w:r>
    </w:p>
    <w:p w:rsidR="00773B67" w:rsidRPr="00311291" w:rsidRDefault="00D135FA" w:rsidP="00773B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129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3.4.4. </w:t>
      </w:r>
      <w:r w:rsidR="00773B67" w:rsidRPr="00311291">
        <w:rPr>
          <w:rFonts w:ascii="Times New Roman" w:hAnsi="Times New Roman"/>
          <w:sz w:val="28"/>
          <w:szCs w:val="28"/>
        </w:rPr>
        <w:t>Общий максимальный срок административной процедуры не может превышать 5 рабочих дней.</w:t>
      </w:r>
    </w:p>
    <w:p w:rsidR="00773B67" w:rsidRPr="00311291" w:rsidRDefault="00773B67" w:rsidP="00773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291">
        <w:rPr>
          <w:rFonts w:ascii="Times New Roman" w:hAnsi="Times New Roman"/>
          <w:sz w:val="28"/>
          <w:szCs w:val="28"/>
        </w:rPr>
        <w:t xml:space="preserve">3.4.5.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услуги, предусмотренных пунктом 2.9. настоящего административного регламента.  </w:t>
      </w:r>
    </w:p>
    <w:p w:rsidR="00773B67" w:rsidRPr="00311291" w:rsidRDefault="00773B67" w:rsidP="00773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291">
        <w:rPr>
          <w:rFonts w:ascii="Times New Roman" w:hAnsi="Times New Roman"/>
          <w:sz w:val="28"/>
          <w:szCs w:val="28"/>
        </w:rPr>
        <w:t xml:space="preserve">3.4.6. Результатом административной процедуры является соответственно выдача заявителю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311291">
        <w:rPr>
          <w:rFonts w:ascii="Times New Roman" w:hAnsi="Times New Roman" w:cs="Times New Roman"/>
          <w:sz w:val="28"/>
          <w:szCs w:val="28"/>
        </w:rPr>
        <w:t>а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31129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91" w:rsidRPr="00311291">
        <w:rPr>
          <w:rFonts w:ascii="Times New Roman" w:hAnsi="Times New Roman" w:cs="Times New Roman"/>
          <w:sz w:val="28"/>
          <w:szCs w:val="28"/>
        </w:rPr>
        <w:t>Александровка</w:t>
      </w:r>
      <w:r w:rsidRPr="00311291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31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1291">
        <w:rPr>
          <w:rFonts w:ascii="Times New Roman" w:hAnsi="Times New Roman" w:cs="Times New Roman"/>
          <w:bCs/>
          <w:sz w:val="28"/>
          <w:szCs w:val="28"/>
        </w:rPr>
        <w:t>об использовании донного грунта, извлеченного при проведении</w:t>
      </w:r>
      <w:r w:rsidRPr="0031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1291">
        <w:rPr>
          <w:rFonts w:ascii="Times New Roman" w:hAnsi="Times New Roman" w:cs="Times New Roman"/>
          <w:bCs/>
          <w:sz w:val="28"/>
          <w:szCs w:val="28"/>
        </w:rPr>
        <w:t>дноуглубительных и других работ, связанных с изменением дна и берегов водных</w:t>
      </w:r>
      <w:r w:rsidRPr="0031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1291">
        <w:rPr>
          <w:rFonts w:ascii="Times New Roman" w:hAnsi="Times New Roman" w:cs="Times New Roman"/>
          <w:bCs/>
          <w:sz w:val="28"/>
          <w:szCs w:val="28"/>
        </w:rPr>
        <w:t>объектов,</w:t>
      </w:r>
      <w:r w:rsidRPr="00311291">
        <w:rPr>
          <w:rFonts w:ascii="Times New Roman" w:hAnsi="Times New Roman"/>
          <w:sz w:val="28"/>
          <w:szCs w:val="28"/>
        </w:rPr>
        <w:t xml:space="preserve"> или уведомления</w:t>
      </w:r>
      <w:r w:rsidRPr="00311291">
        <w:rPr>
          <w:sz w:val="28"/>
          <w:szCs w:val="28"/>
        </w:rPr>
        <w:t xml:space="preserve"> </w:t>
      </w:r>
      <w:r w:rsidRPr="00311291">
        <w:rPr>
          <w:rFonts w:ascii="Times New Roman" w:hAnsi="Times New Roman"/>
          <w:sz w:val="28"/>
          <w:szCs w:val="28"/>
        </w:rPr>
        <w:t xml:space="preserve">об отказе в предоставлении муниципальной услуги.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услуги.  </w:t>
      </w:r>
    </w:p>
    <w:p w:rsidR="00773B67" w:rsidRPr="00311291" w:rsidRDefault="00773B67" w:rsidP="00773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291">
        <w:rPr>
          <w:rFonts w:ascii="Times New Roman" w:hAnsi="Times New Roman"/>
          <w:sz w:val="28"/>
          <w:szCs w:val="28"/>
        </w:rPr>
        <w:t xml:space="preserve">3.4.7. Способом фиксации результата административной процедуры является регистрация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311291">
        <w:rPr>
          <w:rFonts w:ascii="Times New Roman" w:hAnsi="Times New Roman" w:cs="Times New Roman"/>
          <w:sz w:val="28"/>
          <w:szCs w:val="28"/>
        </w:rPr>
        <w:t>а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31129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91" w:rsidRPr="00311291">
        <w:rPr>
          <w:rFonts w:ascii="Times New Roman" w:hAnsi="Times New Roman" w:cs="Times New Roman"/>
          <w:sz w:val="28"/>
          <w:szCs w:val="28"/>
        </w:rPr>
        <w:t>Александровка</w:t>
      </w:r>
      <w:r w:rsidRPr="00311291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311291">
        <w:rPr>
          <w:rFonts w:ascii="Times New Roman" w:hAnsi="Times New Roman" w:cs="Times New Roman"/>
          <w:b/>
          <w:bCs/>
        </w:rPr>
        <w:t xml:space="preserve"> </w:t>
      </w:r>
      <w:r w:rsidRPr="00311291">
        <w:rPr>
          <w:rFonts w:ascii="Times New Roman" w:hAnsi="Times New Roman" w:cs="Times New Roman"/>
          <w:bCs/>
          <w:sz w:val="28"/>
          <w:szCs w:val="28"/>
        </w:rPr>
        <w:t>об использовании донного грунта, извлеченного при проведении</w:t>
      </w:r>
      <w:r w:rsidRPr="00311291">
        <w:rPr>
          <w:rFonts w:ascii="Times New Roman" w:hAnsi="Times New Roman" w:cs="Times New Roman"/>
          <w:b/>
          <w:bCs/>
        </w:rPr>
        <w:t xml:space="preserve"> </w:t>
      </w:r>
      <w:r w:rsidRPr="00311291">
        <w:rPr>
          <w:rFonts w:ascii="Times New Roman" w:hAnsi="Times New Roman" w:cs="Times New Roman"/>
          <w:bCs/>
          <w:sz w:val="28"/>
          <w:szCs w:val="28"/>
        </w:rPr>
        <w:t>дноуглубительных и других работ, связанных с изменением дна и берегов водных</w:t>
      </w:r>
      <w:r w:rsidRPr="00311291">
        <w:rPr>
          <w:rFonts w:ascii="Times New Roman" w:hAnsi="Times New Roman" w:cs="Times New Roman"/>
          <w:b/>
          <w:bCs/>
        </w:rPr>
        <w:t xml:space="preserve"> </w:t>
      </w:r>
      <w:r w:rsidRPr="00311291">
        <w:rPr>
          <w:rFonts w:ascii="Times New Roman" w:hAnsi="Times New Roman" w:cs="Times New Roman"/>
          <w:bCs/>
          <w:sz w:val="28"/>
          <w:szCs w:val="28"/>
        </w:rPr>
        <w:t>объектов</w:t>
      </w:r>
      <w:r w:rsidRPr="00311291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311291">
        <w:rPr>
          <w:rFonts w:ascii="Times New Roman" w:hAnsi="Times New Roman"/>
          <w:sz w:val="28"/>
          <w:szCs w:val="28"/>
        </w:rPr>
        <w:t>уведомления об отказе в предоставлении муниципальной услуги.</w:t>
      </w:r>
    </w:p>
    <w:p w:rsidR="00DA4986" w:rsidRPr="00311291" w:rsidRDefault="001029EB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1B1A" w:rsidRPr="00311291" w:rsidRDefault="00DA4986" w:rsidP="00AF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1029EB" w:rsidRPr="0031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</w:t>
      </w:r>
      <w:r w:rsidR="001029EB" w:rsidRPr="0031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31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</w:t>
      </w:r>
      <w:r w:rsidR="001029EB" w:rsidRPr="0031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51B1A"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="00F51B1A"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DA4986" w:rsidRPr="00311291" w:rsidRDefault="00DA4986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процедурами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принятию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обоснованных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2C3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 лицами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2C3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="004F62C3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сельского поселения </w:t>
      </w:r>
      <w:r w:rsidR="00311291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="004F62C3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2C3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района Большеглушицкий Самарской области</w:t>
      </w:r>
      <w:r w:rsidR="004F62C3" w:rsidRPr="00311291">
        <w:rPr>
          <w:rFonts w:ascii="Times New Roman" w:hAnsi="Times New Roman"/>
          <w:sz w:val="28"/>
          <w:szCs w:val="28"/>
        </w:rPr>
        <w:t xml:space="preserve"> либо лицом, его замещающим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3EFF" w:rsidRPr="00311291" w:rsidRDefault="00423EFF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Текущий контроль осуществляется путем проведения проверок соблюдения и исполнения </w:t>
      </w:r>
      <w:r w:rsidR="004F62C3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 лицами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положений настоящего административного регламента, иных правовых актов.</w:t>
      </w:r>
    </w:p>
    <w:p w:rsidR="00423EFF" w:rsidRPr="00311291" w:rsidRDefault="00423EFF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Должностные лица</w:t>
      </w:r>
      <w:r w:rsidR="004F62C3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участвующие в предоставлении муниципальной услуги, руководствуются положениями настоящего </w:t>
      </w:r>
      <w:r w:rsidR="004F62C3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егламента.</w:t>
      </w:r>
    </w:p>
    <w:p w:rsidR="00423EFF" w:rsidRPr="00311291" w:rsidRDefault="00423EFF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Должностные лица</w:t>
      </w:r>
      <w:r w:rsidR="004F62C3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администрации, участвующие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</w:t>
      </w:r>
      <w:r w:rsidR="004F62C3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 р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</w:t>
      </w:r>
      <w:r w:rsidR="004F62C3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FB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986" w:rsidRPr="00311291" w:rsidRDefault="00423EFF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полнотой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качеством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проверок,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рассмотрение,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ответов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FB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администрации.</w:t>
      </w:r>
    </w:p>
    <w:p w:rsidR="00DA4986" w:rsidRPr="00311291" w:rsidRDefault="00423EFF" w:rsidP="00F16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проверок,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виновных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дисциплинарной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F16FBB" w:rsidRPr="00311291" w:rsidRDefault="00F16FBB" w:rsidP="00F16FBB">
      <w:pPr>
        <w:tabs>
          <w:tab w:val="left" w:pos="126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311291">
        <w:rPr>
          <w:rFonts w:ascii="Times New Roman" w:hAnsi="Times New Roman"/>
          <w:color w:val="000000"/>
          <w:sz w:val="28"/>
          <w:szCs w:val="28"/>
          <w:lang w:val="ru"/>
        </w:rPr>
        <w:t xml:space="preserve">4.8. </w:t>
      </w:r>
      <w:proofErr w:type="gramStart"/>
      <w:r w:rsidRPr="00311291">
        <w:rPr>
          <w:rFonts w:ascii="Times New Roman" w:hAnsi="Times New Roman"/>
          <w:color w:val="000000"/>
          <w:sz w:val="28"/>
          <w:szCs w:val="28"/>
          <w:lang w:val="ru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F16FBB" w:rsidRPr="00311291" w:rsidRDefault="00F16FBB" w:rsidP="00F16F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1291">
        <w:rPr>
          <w:rFonts w:ascii="Times New Roman" w:hAnsi="Times New Roman"/>
          <w:color w:val="000000"/>
          <w:sz w:val="28"/>
          <w:szCs w:val="28"/>
          <w:lang w:val="ru"/>
        </w:rPr>
        <w:t xml:space="preserve">4.9. Заявители, направившие заявления о предоставлении муниципальной услуги, могут осуществлять </w:t>
      </w:r>
      <w:proofErr w:type="gramStart"/>
      <w:r w:rsidRPr="00311291">
        <w:rPr>
          <w:rFonts w:ascii="Times New Roman" w:hAnsi="Times New Roman"/>
          <w:color w:val="000000"/>
          <w:sz w:val="28"/>
          <w:szCs w:val="28"/>
          <w:lang w:val="ru"/>
        </w:rPr>
        <w:t>контроль за</w:t>
      </w:r>
      <w:proofErr w:type="gramEnd"/>
      <w:r w:rsidRPr="00311291">
        <w:rPr>
          <w:rFonts w:ascii="Times New Roman" w:hAnsi="Times New Roman"/>
          <w:color w:val="000000"/>
          <w:sz w:val="28"/>
          <w:szCs w:val="28"/>
          <w:lang w:val="ru"/>
        </w:rPr>
        <w:t xml:space="preserve"> ходом её предоставления путём получения необходимой информации лично во время приёма,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приёма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DA4986" w:rsidRPr="00311291" w:rsidRDefault="00DA4986" w:rsidP="005E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0FF" w:rsidRPr="00311291" w:rsidRDefault="00DA4986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1029EB" w:rsidRPr="0031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E70FF" w:rsidRPr="00311291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291">
        <w:rPr>
          <w:rFonts w:ascii="Times New Roman" w:hAnsi="Times New Roman" w:cs="Times New Roman"/>
          <w:b/>
          <w:sz w:val="28"/>
          <w:szCs w:val="28"/>
        </w:rPr>
        <w:t xml:space="preserve">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</w:t>
      </w:r>
      <w:r w:rsidRPr="00311291">
        <w:rPr>
          <w:rFonts w:ascii="Times New Roman" w:hAnsi="Times New Roman" w:cs="Times New Roman"/>
          <w:b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311291">
        <w:rPr>
          <w:rFonts w:ascii="Times New Roman" w:hAnsi="Times New Roman" w:cs="Times New Roman"/>
          <w:b/>
          <w:sz w:val="28"/>
          <w:szCs w:val="28"/>
        </w:rPr>
        <w:t xml:space="preserve">предусмотренных </w:t>
      </w:r>
      <w:hyperlink r:id="rId16" w:history="1">
        <w:r w:rsidRPr="00311291">
          <w:rPr>
            <w:rFonts w:ascii="Times New Roman" w:hAnsi="Times New Roman" w:cs="Times New Roman"/>
            <w:b/>
            <w:sz w:val="28"/>
            <w:szCs w:val="28"/>
          </w:rPr>
          <w:t>частью 1.1 статьи 16</w:t>
        </w:r>
      </w:hyperlink>
      <w:r w:rsidRPr="00311291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311291">
        <w:rPr>
          <w:rFonts w:ascii="Times New Roman" w:hAnsi="Times New Roman" w:cs="Times New Roman"/>
          <w:b/>
          <w:bCs/>
          <w:sz w:val="28"/>
          <w:szCs w:val="28"/>
        </w:rPr>
        <w:t>, или их работников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Информация для заявителей об их праве на </w:t>
      </w:r>
      <w:proofErr w:type="gramStart"/>
      <w:r w:rsidRPr="00311291">
        <w:rPr>
          <w:rFonts w:ascii="Times New Roman" w:hAnsi="Times New Roman" w:cs="Times New Roman"/>
          <w:sz w:val="28"/>
          <w:szCs w:val="28"/>
        </w:rPr>
        <w:t>досудебное</w:t>
      </w:r>
      <w:proofErr w:type="gramEnd"/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(внесудебное) обжалование действий (бездействия) и решений,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1291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311291">
        <w:rPr>
          <w:rFonts w:ascii="Times New Roman" w:hAnsi="Times New Roman" w:cs="Times New Roman"/>
          <w:sz w:val="28"/>
          <w:szCs w:val="28"/>
        </w:rPr>
        <w:t xml:space="preserve"> (осуществляемых) в ходе предоставления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311291">
        <w:rPr>
          <w:rFonts w:ascii="Times New Roman" w:hAnsi="Times New Roman" w:cs="Times New Roman"/>
          <w:sz w:val="28"/>
          <w:szCs w:val="28"/>
        </w:rPr>
        <w:t xml:space="preserve">Заявители и иные уполномоченные лица имеют право на обжалование действий (бездействия) и решений, принятых в ходе предоставления муниципальной услуги, органа, предоставляющего муниципальную услугу, должностных лиц органа, предоставляющего муниципальную услугу, либо муниципальных служащих, </w:t>
      </w:r>
      <w:r w:rsidRPr="00311291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311291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7" w:history="1">
        <w:r w:rsidRPr="0031129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311291">
        <w:rPr>
          <w:rFonts w:ascii="Times New Roman" w:hAnsi="Times New Roman" w:cs="Times New Roman"/>
          <w:bCs/>
          <w:sz w:val="28"/>
          <w:szCs w:val="28"/>
        </w:rPr>
        <w:t>, или их работников</w:t>
      </w:r>
      <w:proofErr w:type="gramEnd"/>
      <w:r w:rsidRPr="00311291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311291">
        <w:rPr>
          <w:rFonts w:ascii="Times New Roman" w:hAnsi="Times New Roman" w:cs="Times New Roman"/>
          <w:sz w:val="28"/>
          <w:szCs w:val="28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</w:t>
      </w:r>
      <w:r w:rsidRPr="00311291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многофункциональным центром, </w:t>
      </w:r>
      <w:r w:rsidRPr="00311291">
        <w:rPr>
          <w:rFonts w:ascii="Times New Roman" w:hAnsi="Times New Roman" w:cs="Times New Roman"/>
          <w:sz w:val="28"/>
          <w:szCs w:val="28"/>
        </w:rPr>
        <w:t xml:space="preserve">должностным лицом органа, предоставляющего муниципальную услугу, </w:t>
      </w:r>
      <w:r w:rsidRPr="00311291">
        <w:rPr>
          <w:rFonts w:ascii="Times New Roman" w:hAnsi="Times New Roman" w:cs="Times New Roman"/>
          <w:bCs/>
          <w:sz w:val="28"/>
          <w:szCs w:val="28"/>
        </w:rPr>
        <w:t xml:space="preserve">работником многофункционального центра, </w:t>
      </w:r>
      <w:r w:rsidRPr="00311291">
        <w:rPr>
          <w:rFonts w:ascii="Times New Roman" w:hAnsi="Times New Roman" w:cs="Times New Roman"/>
          <w:sz w:val="28"/>
          <w:szCs w:val="28"/>
        </w:rPr>
        <w:t xml:space="preserve">муниципальным служащим либо </w:t>
      </w:r>
      <w:r w:rsidRPr="00311291">
        <w:rPr>
          <w:rFonts w:ascii="Times New Roman" w:hAnsi="Times New Roman" w:cs="Times New Roman"/>
          <w:bCs/>
          <w:sz w:val="28"/>
          <w:szCs w:val="28"/>
        </w:rPr>
        <w:t xml:space="preserve">организациями, </w:t>
      </w:r>
      <w:r w:rsidRPr="00311291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r:id="rId18" w:history="1">
        <w:r w:rsidRPr="0031129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</w:t>
      </w:r>
      <w:proofErr w:type="gramEnd"/>
      <w:r w:rsidRPr="00311291"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 w:rsidRPr="00311291">
        <w:rPr>
          <w:rFonts w:ascii="Times New Roman" w:hAnsi="Times New Roman" w:cs="Times New Roman"/>
          <w:bCs/>
          <w:sz w:val="28"/>
          <w:szCs w:val="28"/>
        </w:rPr>
        <w:t>, или их работниками</w:t>
      </w:r>
      <w:r w:rsidRPr="00311291">
        <w:rPr>
          <w:rFonts w:ascii="Times New Roman" w:hAnsi="Times New Roman" w:cs="Times New Roman"/>
          <w:sz w:val="28"/>
          <w:szCs w:val="28"/>
        </w:rPr>
        <w:t xml:space="preserve"> при получении данным заявителем муниципальной услуги (далее – жалоба).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311291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19" w:history="1">
        <w:r w:rsidRPr="0031129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311291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</w:t>
      </w:r>
      <w:r w:rsidRPr="00311291">
        <w:rPr>
          <w:rFonts w:ascii="Times New Roman" w:hAnsi="Times New Roman" w:cs="Times New Roman"/>
          <w:sz w:val="28"/>
          <w:szCs w:val="28"/>
        </w:rPr>
        <w:lastRenderedPageBreak/>
        <w:t xml:space="preserve">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</w:t>
      </w:r>
      <w:hyperlink r:id="rId20" w:history="1">
        <w:r w:rsidRPr="0031129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5.4. Жалоба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31129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1" w:history="1">
        <w:r w:rsidRPr="0031129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311291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5.5. Заявитель или его законный представитель могут обратиться с жалобой, в том числе в следующих случаях: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2" w:history="1">
        <w:r w:rsidRPr="00311291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311291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31129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311291">
        <w:rPr>
          <w:rFonts w:ascii="Times New Roman" w:hAnsi="Times New Roman" w:cs="Times New Roman"/>
          <w:sz w:val="28"/>
          <w:szCs w:val="28"/>
        </w:rPr>
        <w:lastRenderedPageBreak/>
        <w:t>правовыми актами Самарской области, муниципальными правовыми актами для предоставления муниципальной услуги;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29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3112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1291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31129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291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5" w:history="1">
        <w:r w:rsidRPr="0031129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112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1291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31129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291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3112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1291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</w:t>
      </w:r>
      <w:r w:rsidRPr="00311291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31129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291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8" w:history="1">
        <w:r w:rsidRPr="00311291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3112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1291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31129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продления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срока рассмотрения жалобы и случаев,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1129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11291">
        <w:rPr>
          <w:rFonts w:ascii="Times New Roman" w:hAnsi="Times New Roman" w:cs="Times New Roman"/>
          <w:sz w:val="28"/>
          <w:szCs w:val="28"/>
        </w:rPr>
        <w:t xml:space="preserve"> ответ на жалобу не дается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5.6. Основания для продления срока рассмотрения жалобы и случаи, в которых ответ на жалобу не дается, не предусмотрены.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Основания для начала процедуры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досудебного (внесудебного) обжалования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5.7. Основанием для начала процедуры досудебного (внесудебного) обжалования является поступление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</w:t>
      </w:r>
      <w:hyperlink r:id="rId30" w:history="1">
        <w:r w:rsidRPr="0031129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жалобы.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5.8. Жалоба должна содержать: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291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1" w:history="1">
        <w:r w:rsidRPr="0031129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291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заявителя, а также номер (номера) контактного телефона, адрес (адреса) </w:t>
      </w:r>
      <w:r w:rsidRPr="00311291">
        <w:rPr>
          <w:rFonts w:ascii="Times New Roman" w:hAnsi="Times New Roman" w:cs="Times New Roman"/>
          <w:sz w:val="28"/>
          <w:szCs w:val="28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многофункционального центра, работника многофункционального центра, организаций, предусмотренных </w:t>
      </w:r>
      <w:hyperlink r:id="rId32" w:history="1">
        <w:r w:rsidRPr="0031129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работников;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29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3" w:history="1">
        <w:r w:rsidRPr="0031129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</w:t>
      </w:r>
      <w:proofErr w:type="gramEnd"/>
      <w:r w:rsidRPr="00311291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Права заявителя на получение информации и документов,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1291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311291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311291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муниципальную, услугу, многофункциональный центр, учредителю многофункционального центра, в организации, предусмотренные </w:t>
      </w:r>
      <w:hyperlink r:id="rId34" w:history="1">
        <w:r w:rsidRPr="0031129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311291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35" w:history="1">
        <w:r w:rsidRPr="0031129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291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311291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5.13. </w:t>
      </w:r>
      <w:proofErr w:type="gramStart"/>
      <w:r w:rsidRPr="0031129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36" w:history="1">
        <w:r w:rsidRPr="00311291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5.12.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37" w:history="1">
        <w:r w:rsidRPr="0031129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</w:t>
      </w:r>
      <w:proofErr w:type="gramEnd"/>
      <w:r w:rsidRPr="00311291">
        <w:rPr>
          <w:rFonts w:ascii="Times New Roman" w:hAnsi="Times New Roman" w:cs="Times New Roman"/>
          <w:sz w:val="28"/>
          <w:szCs w:val="28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5.14. В случае признания </w:t>
      </w:r>
      <w:proofErr w:type="gramStart"/>
      <w:r w:rsidRPr="00311291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311291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r:id="rId38" w:history="1">
        <w:r w:rsidRPr="00311291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A4986" w:rsidRPr="00311291" w:rsidRDefault="005E70FF" w:rsidP="005E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5.15. В случае установления в ходе или по результатам </w:t>
      </w:r>
      <w:proofErr w:type="gramStart"/>
      <w:r w:rsidRPr="0031129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1129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960F94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70FF" w:rsidRPr="00311291" w:rsidRDefault="005E70FF" w:rsidP="005E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1622" w:rsidRPr="00311291" w:rsidRDefault="00851622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1622" w:rsidRPr="00311291" w:rsidRDefault="00851622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1622" w:rsidRPr="00311291" w:rsidRDefault="00851622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11291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BF16E6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291">
        <w:rPr>
          <w:rFonts w:ascii="Times New Roman" w:hAnsi="Times New Roman" w:cs="Times New Roman"/>
          <w:sz w:val="26"/>
          <w:szCs w:val="26"/>
        </w:rPr>
        <w:t xml:space="preserve">к </w:t>
      </w:r>
      <w:r w:rsidR="00BF16E6"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дминистративному регламент</w:t>
      </w:r>
      <w:r w:rsidR="00BF16E6"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предоставления</w:t>
      </w:r>
    </w:p>
    <w:p w:rsidR="00BF16E6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сельского поселения </w:t>
      </w:r>
      <w:r w:rsidR="00311291"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Александровка</w:t>
      </w:r>
    </w:p>
    <w:p w:rsidR="00BF16E6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Большеглушицкий Самарской области</w:t>
      </w:r>
    </w:p>
    <w:p w:rsidR="00BF16E6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услуги «Принятие решения об использовании</w:t>
      </w:r>
    </w:p>
    <w:p w:rsidR="00BF16E6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донного грунта, извлеченного при проведении</w:t>
      </w:r>
    </w:p>
    <w:p w:rsidR="00BF16E6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дноуглубительных и других работ, связанных с изменением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дна и берегов водных объектов</w:t>
      </w:r>
      <w:r w:rsidR="00A229D0"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BF16E6" w:rsidRPr="00311291" w:rsidRDefault="00BF16E6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7DBF" w:rsidRPr="00311291" w:rsidRDefault="005E70F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</w:t>
      </w:r>
      <w:r w:rsidR="00E87DBF" w:rsidRPr="00311291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r w:rsidR="00311291" w:rsidRPr="00311291">
        <w:rPr>
          <w:rFonts w:ascii="Times New Roman" w:hAnsi="Times New Roman" w:cs="Times New Roman"/>
          <w:sz w:val="28"/>
          <w:szCs w:val="28"/>
        </w:rPr>
        <w:t>Александровка</w:t>
      </w:r>
      <w:r w:rsidR="00E87DBF" w:rsidRPr="0031129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87DBF" w:rsidRPr="00311291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Большеглушицкий Самарской области</w:t>
      </w:r>
    </w:p>
    <w:p w:rsidR="00E87DBF" w:rsidRPr="00311291" w:rsidRDefault="00D14EA8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87DBF" w:rsidRPr="00311291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87DBF" w:rsidRPr="00311291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E87DBF" w:rsidRPr="00311291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129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14EA8" w:rsidRPr="00311291">
        <w:rPr>
          <w:rFonts w:ascii="Times New Roman" w:hAnsi="Times New Roman" w:cs="Times New Roman"/>
          <w:sz w:val="20"/>
          <w:szCs w:val="20"/>
        </w:rPr>
        <w:t>н</w:t>
      </w:r>
      <w:r w:rsidRPr="00311291">
        <w:rPr>
          <w:rFonts w:ascii="Times New Roman" w:hAnsi="Times New Roman" w:cs="Times New Roman"/>
          <w:sz w:val="20"/>
          <w:szCs w:val="20"/>
        </w:rPr>
        <w:t>аименование, юридический и почтовый адрес,</w:t>
      </w:r>
    </w:p>
    <w:p w:rsidR="00E87DBF" w:rsidRPr="00311291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311291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1291">
        <w:rPr>
          <w:rFonts w:ascii="Times New Roman" w:hAnsi="Times New Roman" w:cs="Times New Roman"/>
          <w:sz w:val="20"/>
          <w:szCs w:val="20"/>
        </w:rPr>
        <w:t xml:space="preserve">                                   ИНН, ОГРН, </w:t>
      </w:r>
      <w:r w:rsidR="00D14EA8" w:rsidRPr="00311291">
        <w:rPr>
          <w:rFonts w:ascii="Times New Roman" w:hAnsi="Times New Roman" w:cs="Times New Roman"/>
          <w:sz w:val="20"/>
          <w:szCs w:val="20"/>
        </w:rPr>
        <w:t>ОГРНИП</w:t>
      </w:r>
      <w:r w:rsidRPr="00311291">
        <w:rPr>
          <w:rFonts w:ascii="Times New Roman" w:hAnsi="Times New Roman" w:cs="Times New Roman"/>
          <w:sz w:val="20"/>
          <w:szCs w:val="20"/>
        </w:rPr>
        <w:t>-</w:t>
      </w:r>
    </w:p>
    <w:p w:rsidR="00D14EA8" w:rsidRPr="00311291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129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D14EA8" w:rsidRPr="00311291">
        <w:rPr>
          <w:rFonts w:ascii="Times New Roman" w:hAnsi="Times New Roman" w:cs="Times New Roman"/>
          <w:sz w:val="20"/>
          <w:szCs w:val="20"/>
        </w:rPr>
        <w:t xml:space="preserve">            для уполномоченного органа исполнительной власти,</w:t>
      </w:r>
    </w:p>
    <w:p w:rsidR="00E87DBF" w:rsidRPr="00311291" w:rsidRDefault="00D14EA8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0"/>
          <w:szCs w:val="20"/>
        </w:rPr>
        <w:t>юридических лиц, индивидуальных предпринимателей</w:t>
      </w:r>
      <w:r w:rsidR="00E87DBF" w:rsidRPr="00311291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311291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1291">
        <w:rPr>
          <w:rFonts w:ascii="Times New Roman" w:hAnsi="Times New Roman" w:cs="Times New Roman"/>
          <w:sz w:val="20"/>
          <w:szCs w:val="20"/>
        </w:rPr>
        <w:t xml:space="preserve">                                                  Ф.И.О., адрес регистрации</w:t>
      </w:r>
    </w:p>
    <w:p w:rsidR="00E87DBF" w:rsidRPr="00311291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311291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1291">
        <w:rPr>
          <w:rFonts w:ascii="Times New Roman" w:hAnsi="Times New Roman" w:cs="Times New Roman"/>
          <w:sz w:val="20"/>
          <w:szCs w:val="20"/>
        </w:rPr>
        <w:t xml:space="preserve">                                   (места ж</w:t>
      </w:r>
      <w:r w:rsidR="00D14EA8" w:rsidRPr="00311291">
        <w:rPr>
          <w:rFonts w:ascii="Times New Roman" w:hAnsi="Times New Roman" w:cs="Times New Roman"/>
          <w:sz w:val="20"/>
          <w:szCs w:val="20"/>
        </w:rPr>
        <w:t>ительства) - для физических лиц</w:t>
      </w:r>
    </w:p>
    <w:p w:rsidR="00E87DBF" w:rsidRPr="00311291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311291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311291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1291">
        <w:rPr>
          <w:rFonts w:ascii="Times New Roman" w:hAnsi="Times New Roman" w:cs="Times New Roman"/>
          <w:sz w:val="20"/>
          <w:szCs w:val="20"/>
        </w:rPr>
        <w:t xml:space="preserve">                              номер телефона, факс, адрес электронной почты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7DBF" w:rsidRPr="00311291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ЗАЯВЛЕНИЕ</w:t>
      </w:r>
    </w:p>
    <w:p w:rsidR="00E87DBF" w:rsidRPr="00311291" w:rsidRDefault="00E87DB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о рассмотрении возможности использования донного грунта</w:t>
      </w:r>
    </w:p>
    <w:p w:rsidR="00E87DBF" w:rsidRPr="00311291" w:rsidRDefault="00E87DB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для обеспечения муниципальных нужд или его использования</w:t>
      </w:r>
    </w:p>
    <w:p w:rsidR="00E87DBF" w:rsidRPr="00311291" w:rsidRDefault="00E87DB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в интересах заявителя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E34804" w:rsidRPr="00311291">
        <w:rPr>
          <w:rFonts w:ascii="Times New Roman" w:hAnsi="Times New Roman" w:cs="Times New Roman"/>
          <w:sz w:val="28"/>
          <w:szCs w:val="28"/>
        </w:rPr>
        <w:t>_____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291">
        <w:rPr>
          <w:rFonts w:ascii="Times New Roman" w:hAnsi="Times New Roman" w:cs="Times New Roman"/>
          <w:sz w:val="20"/>
          <w:szCs w:val="20"/>
        </w:rPr>
        <w:t xml:space="preserve">(наименование уполномоченного органа исполнительной власти </w:t>
      </w:r>
      <w:r w:rsidR="002D4463" w:rsidRPr="00311291">
        <w:rPr>
          <w:rFonts w:ascii="Times New Roman" w:hAnsi="Times New Roman" w:cs="Times New Roman"/>
          <w:sz w:val="20"/>
          <w:szCs w:val="20"/>
        </w:rPr>
        <w:t>Самарской области</w:t>
      </w:r>
      <w:r w:rsidRPr="00311291">
        <w:rPr>
          <w:rFonts w:ascii="Times New Roman" w:hAnsi="Times New Roman" w:cs="Times New Roman"/>
          <w:sz w:val="20"/>
          <w:szCs w:val="20"/>
        </w:rPr>
        <w:t xml:space="preserve"> в области водных отношений, полное и сокращенное</w:t>
      </w:r>
      <w:r w:rsidR="002D4463" w:rsidRPr="00311291">
        <w:rPr>
          <w:rFonts w:ascii="Times New Roman" w:hAnsi="Times New Roman" w:cs="Times New Roman"/>
          <w:sz w:val="20"/>
          <w:szCs w:val="20"/>
        </w:rPr>
        <w:t xml:space="preserve"> </w:t>
      </w:r>
      <w:r w:rsidRPr="00311291">
        <w:rPr>
          <w:rFonts w:ascii="Times New Roman" w:hAnsi="Times New Roman" w:cs="Times New Roman"/>
          <w:sz w:val="20"/>
          <w:szCs w:val="20"/>
        </w:rPr>
        <w:t>(при наличии) наименование - для юридического лица с указанием ОГРН,</w:t>
      </w:r>
      <w:r w:rsidR="002D4463" w:rsidRPr="00311291">
        <w:rPr>
          <w:rFonts w:ascii="Times New Roman" w:hAnsi="Times New Roman" w:cs="Times New Roman"/>
          <w:sz w:val="20"/>
          <w:szCs w:val="20"/>
        </w:rPr>
        <w:t xml:space="preserve"> </w:t>
      </w:r>
      <w:r w:rsidRPr="00311291">
        <w:rPr>
          <w:rFonts w:ascii="Times New Roman" w:hAnsi="Times New Roman" w:cs="Times New Roman"/>
          <w:sz w:val="20"/>
          <w:szCs w:val="20"/>
        </w:rPr>
        <w:t>для физического лица, в том числе индивидуального</w:t>
      </w:r>
      <w:r w:rsidR="002D4463" w:rsidRPr="00311291">
        <w:rPr>
          <w:rFonts w:ascii="Times New Roman" w:hAnsi="Times New Roman" w:cs="Times New Roman"/>
          <w:sz w:val="20"/>
          <w:szCs w:val="20"/>
        </w:rPr>
        <w:t xml:space="preserve"> </w:t>
      </w:r>
      <w:r w:rsidRPr="00311291">
        <w:rPr>
          <w:rFonts w:ascii="Times New Roman" w:hAnsi="Times New Roman" w:cs="Times New Roman"/>
          <w:sz w:val="20"/>
          <w:szCs w:val="20"/>
        </w:rPr>
        <w:t>предпринимателя, - фамилия, имя, отчество (при наличии))</w:t>
      </w:r>
    </w:p>
    <w:p w:rsidR="002D4463" w:rsidRPr="00311291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291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11291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устава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положения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иное ______________________________________________________________________</w:t>
      </w:r>
    </w:p>
    <w:p w:rsidR="005E70FF" w:rsidRPr="00311291" w:rsidRDefault="005E70FF" w:rsidP="006B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291">
        <w:rPr>
          <w:rFonts w:ascii="Times New Roman" w:hAnsi="Times New Roman" w:cs="Times New Roman"/>
          <w:sz w:val="20"/>
          <w:szCs w:val="20"/>
        </w:rPr>
        <w:t>(указать вид документа)</w:t>
      </w:r>
    </w:p>
    <w:p w:rsidR="005E70FF" w:rsidRPr="00311291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з</w:t>
      </w:r>
      <w:r w:rsidR="005E70FF" w:rsidRPr="00311291">
        <w:rPr>
          <w:rFonts w:ascii="Times New Roman" w:hAnsi="Times New Roman" w:cs="Times New Roman"/>
          <w:sz w:val="28"/>
          <w:szCs w:val="28"/>
        </w:rPr>
        <w:t>арегистрированного _________________________________________</w:t>
      </w:r>
      <w:r w:rsidRPr="00311291">
        <w:rPr>
          <w:rFonts w:ascii="Times New Roman" w:hAnsi="Times New Roman" w:cs="Times New Roman"/>
          <w:sz w:val="28"/>
          <w:szCs w:val="28"/>
        </w:rPr>
        <w:t>_____________</w:t>
      </w:r>
      <w:r w:rsidR="005E70FF" w:rsidRPr="00311291">
        <w:rPr>
          <w:rFonts w:ascii="Times New Roman" w:hAnsi="Times New Roman" w:cs="Times New Roman"/>
          <w:sz w:val="28"/>
          <w:szCs w:val="28"/>
        </w:rPr>
        <w:t>______________</w:t>
      </w:r>
    </w:p>
    <w:p w:rsidR="005E70FF" w:rsidRPr="00311291" w:rsidRDefault="005E70FF" w:rsidP="006B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291">
        <w:rPr>
          <w:rFonts w:ascii="Times New Roman" w:hAnsi="Times New Roman" w:cs="Times New Roman"/>
          <w:sz w:val="20"/>
          <w:szCs w:val="20"/>
        </w:rPr>
        <w:t>(кем и когда зарегистрировано юридическое лицо)</w:t>
      </w:r>
    </w:p>
    <w:p w:rsidR="005E70FF" w:rsidRPr="00311291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м</w:t>
      </w:r>
      <w:r w:rsidR="005E70FF" w:rsidRPr="00311291">
        <w:rPr>
          <w:rFonts w:ascii="Times New Roman" w:hAnsi="Times New Roman" w:cs="Times New Roman"/>
          <w:sz w:val="28"/>
          <w:szCs w:val="28"/>
        </w:rPr>
        <w:t>есто нахождения (юридичес</w:t>
      </w:r>
      <w:r w:rsidRPr="00311291">
        <w:rPr>
          <w:rFonts w:ascii="Times New Roman" w:hAnsi="Times New Roman" w:cs="Times New Roman"/>
          <w:sz w:val="28"/>
          <w:szCs w:val="28"/>
        </w:rPr>
        <w:t>кий адрес) ____________________</w:t>
      </w:r>
      <w:r w:rsidR="005E70FF" w:rsidRPr="00311291">
        <w:rPr>
          <w:rFonts w:ascii="Times New Roman" w:hAnsi="Times New Roman" w:cs="Times New Roman"/>
          <w:sz w:val="28"/>
          <w:szCs w:val="28"/>
        </w:rPr>
        <w:t>_________________</w:t>
      </w:r>
    </w:p>
    <w:p w:rsidR="005E70FF" w:rsidRPr="00311291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б</w:t>
      </w:r>
      <w:r w:rsidR="005E70FF" w:rsidRPr="00311291">
        <w:rPr>
          <w:rFonts w:ascii="Times New Roman" w:hAnsi="Times New Roman" w:cs="Times New Roman"/>
          <w:sz w:val="28"/>
          <w:szCs w:val="28"/>
        </w:rPr>
        <w:t>анковские реквизиты _____________</w:t>
      </w:r>
      <w:r w:rsidRPr="0031129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E70FF" w:rsidRPr="00311291">
        <w:rPr>
          <w:rFonts w:ascii="Times New Roman" w:hAnsi="Times New Roman" w:cs="Times New Roman"/>
          <w:sz w:val="28"/>
          <w:szCs w:val="28"/>
        </w:rPr>
        <w:t>_________</w:t>
      </w:r>
    </w:p>
    <w:p w:rsidR="005E70FF" w:rsidRPr="00311291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E70FF" w:rsidRPr="00311291">
        <w:rPr>
          <w:rFonts w:ascii="Times New Roman" w:hAnsi="Times New Roman" w:cs="Times New Roman"/>
          <w:sz w:val="28"/>
          <w:szCs w:val="28"/>
        </w:rPr>
        <w:t xml:space="preserve"> лице ____________________</w:t>
      </w:r>
      <w:r w:rsidRPr="00311291">
        <w:rPr>
          <w:rFonts w:ascii="Times New Roman" w:hAnsi="Times New Roman" w:cs="Times New Roman"/>
          <w:sz w:val="28"/>
          <w:szCs w:val="28"/>
        </w:rPr>
        <w:t>______________________________</w:t>
      </w:r>
      <w:r w:rsidR="005E70FF" w:rsidRPr="00311291">
        <w:rPr>
          <w:rFonts w:ascii="Times New Roman" w:hAnsi="Times New Roman" w:cs="Times New Roman"/>
          <w:sz w:val="28"/>
          <w:szCs w:val="28"/>
        </w:rPr>
        <w:t>________________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291">
        <w:rPr>
          <w:rFonts w:ascii="Times New Roman" w:hAnsi="Times New Roman" w:cs="Times New Roman"/>
          <w:sz w:val="20"/>
          <w:szCs w:val="20"/>
        </w:rPr>
        <w:t>(должность, представитель, фамилия, имя, отчество (при наличии))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дата рождения __________________________</w:t>
      </w:r>
      <w:r w:rsidR="002D4463" w:rsidRPr="00311291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11291">
        <w:rPr>
          <w:rFonts w:ascii="Times New Roman" w:hAnsi="Times New Roman" w:cs="Times New Roman"/>
          <w:sz w:val="28"/>
          <w:szCs w:val="28"/>
        </w:rPr>
        <w:t>___</w:t>
      </w:r>
    </w:p>
    <w:p w:rsidR="005E70FF" w:rsidRPr="00311291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</w:t>
      </w:r>
      <w:r w:rsidR="005E70FF" w:rsidRPr="00311291">
        <w:rPr>
          <w:rFonts w:ascii="Times New Roman" w:hAnsi="Times New Roman" w:cs="Times New Roman"/>
          <w:sz w:val="28"/>
          <w:szCs w:val="28"/>
        </w:rPr>
        <w:t>аспорт ___</w:t>
      </w:r>
      <w:r w:rsidRPr="00311291">
        <w:rPr>
          <w:rFonts w:ascii="Times New Roman" w:hAnsi="Times New Roman" w:cs="Times New Roman"/>
          <w:sz w:val="28"/>
          <w:szCs w:val="28"/>
        </w:rPr>
        <w:t>______________________________</w:t>
      </w:r>
      <w:r w:rsidR="005E70FF" w:rsidRPr="0031129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291">
        <w:rPr>
          <w:rFonts w:ascii="Times New Roman" w:hAnsi="Times New Roman" w:cs="Times New Roman"/>
          <w:sz w:val="20"/>
          <w:szCs w:val="20"/>
        </w:rPr>
        <w:t>(серия, номер, кем и когда выдан, код подразделения)</w:t>
      </w:r>
    </w:p>
    <w:p w:rsidR="005E70FF" w:rsidRPr="00311291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адрес проживания ____________</w:t>
      </w:r>
      <w:r w:rsidR="005E70FF" w:rsidRPr="0031129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291">
        <w:rPr>
          <w:rFonts w:ascii="Times New Roman" w:hAnsi="Times New Roman" w:cs="Times New Roman"/>
          <w:sz w:val="20"/>
          <w:szCs w:val="20"/>
        </w:rPr>
        <w:t>(полностью место постоянного проживания)</w:t>
      </w:r>
    </w:p>
    <w:p w:rsidR="005E70FF" w:rsidRPr="00311291" w:rsidRDefault="009C1F29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контактный телефон _________</w:t>
      </w:r>
      <w:r w:rsidR="005E70FF" w:rsidRPr="003112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291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311291">
        <w:rPr>
          <w:rFonts w:ascii="Times New Roman" w:hAnsi="Times New Roman" w:cs="Times New Roman"/>
          <w:sz w:val="28"/>
          <w:szCs w:val="28"/>
        </w:rPr>
        <w:t xml:space="preserve"> от имени юридического лица: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без доверенности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C1F29" w:rsidRPr="00311291">
        <w:rPr>
          <w:rFonts w:ascii="Times New Roman" w:hAnsi="Times New Roman" w:cs="Times New Roman"/>
          <w:sz w:val="28"/>
          <w:szCs w:val="28"/>
        </w:rPr>
        <w:t>___________________________</w:t>
      </w:r>
      <w:r w:rsidR="00FC3BD0" w:rsidRPr="00311291">
        <w:rPr>
          <w:rFonts w:ascii="Times New Roman" w:hAnsi="Times New Roman" w:cs="Times New Roman"/>
          <w:sz w:val="28"/>
          <w:szCs w:val="28"/>
        </w:rPr>
        <w:t>__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11291">
        <w:rPr>
          <w:rFonts w:ascii="Times New Roman" w:hAnsi="Times New Roman" w:cs="Times New Roman"/>
          <w:sz w:val="20"/>
          <w:szCs w:val="20"/>
        </w:rPr>
        <w:t>(указывается лицом, имеющим право действовать от имени юридического</w:t>
      </w:r>
      <w:proofErr w:type="gramEnd"/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291">
        <w:rPr>
          <w:rFonts w:ascii="Times New Roman" w:hAnsi="Times New Roman" w:cs="Times New Roman"/>
          <w:sz w:val="20"/>
          <w:szCs w:val="20"/>
        </w:rPr>
        <w:t>лица без доверенности в силу закона или учредительных документов)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на основании доверенности, удостоверенной _________________________________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1291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9C1F29" w:rsidRPr="00311291">
        <w:rPr>
          <w:rFonts w:ascii="Times New Roman" w:hAnsi="Times New Roman" w:cs="Times New Roman"/>
          <w:sz w:val="20"/>
          <w:szCs w:val="20"/>
        </w:rPr>
        <w:t xml:space="preserve"> </w:t>
      </w:r>
      <w:r w:rsidRPr="00311291">
        <w:rPr>
          <w:rFonts w:ascii="Times New Roman" w:hAnsi="Times New Roman" w:cs="Times New Roman"/>
          <w:sz w:val="20"/>
          <w:szCs w:val="20"/>
        </w:rPr>
        <w:t>(при наличии) нотариуса, округ)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"__" _______ ____ г., N в реестре ______________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по иным основаниям ____</w:t>
      </w:r>
      <w:r w:rsidR="009C1F29" w:rsidRPr="00311291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11291">
        <w:rPr>
          <w:rFonts w:ascii="Times New Roman" w:hAnsi="Times New Roman" w:cs="Times New Roman"/>
          <w:sz w:val="28"/>
          <w:szCs w:val="28"/>
        </w:rPr>
        <w:t>____________________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291">
        <w:rPr>
          <w:rFonts w:ascii="Times New Roman" w:hAnsi="Times New Roman" w:cs="Times New Roman"/>
          <w:sz w:val="20"/>
          <w:szCs w:val="20"/>
        </w:rPr>
        <w:t>(наименование и реквизиты документа)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0FF" w:rsidRPr="00311291" w:rsidRDefault="009C1F29" w:rsidP="00E3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Прошу</w:t>
      </w:r>
      <w:r w:rsidR="005E70FF" w:rsidRPr="00311291">
        <w:rPr>
          <w:rFonts w:ascii="Times New Roman" w:hAnsi="Times New Roman" w:cs="Times New Roman"/>
          <w:sz w:val="28"/>
          <w:szCs w:val="28"/>
        </w:rPr>
        <w:t xml:space="preserve"> рассмотреть возможность использования донного грунта</w:t>
      </w:r>
      <w:r w:rsidRPr="00311291">
        <w:rPr>
          <w:rFonts w:ascii="Times New Roman" w:hAnsi="Times New Roman" w:cs="Times New Roman"/>
          <w:sz w:val="28"/>
          <w:szCs w:val="28"/>
        </w:rPr>
        <w:t>,</w:t>
      </w:r>
      <w:r w:rsidR="005E70FF" w:rsidRPr="00311291">
        <w:rPr>
          <w:rFonts w:ascii="Times New Roman" w:hAnsi="Times New Roman" w:cs="Times New Roman"/>
          <w:sz w:val="28"/>
          <w:szCs w:val="28"/>
        </w:rPr>
        <w:t xml:space="preserve"> извлеченного</w:t>
      </w:r>
      <w:r w:rsidRPr="00311291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5E70FF" w:rsidRPr="0031129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11291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Федерации, муниципального</w:t>
      </w:r>
      <w:r w:rsidR="009C1F29" w:rsidRPr="00311291">
        <w:rPr>
          <w:rFonts w:ascii="Times New Roman" w:hAnsi="Times New Roman" w:cs="Times New Roman"/>
          <w:sz w:val="20"/>
          <w:szCs w:val="20"/>
        </w:rPr>
        <w:t xml:space="preserve"> </w:t>
      </w:r>
      <w:r w:rsidRPr="00311291">
        <w:rPr>
          <w:rFonts w:ascii="Times New Roman" w:hAnsi="Times New Roman" w:cs="Times New Roman"/>
          <w:sz w:val="20"/>
          <w:szCs w:val="20"/>
        </w:rPr>
        <w:t>образования, кадастровый номер земельного</w:t>
      </w:r>
      <w:r w:rsidR="009C1F29" w:rsidRPr="00311291">
        <w:rPr>
          <w:rFonts w:ascii="Times New Roman" w:hAnsi="Times New Roman" w:cs="Times New Roman"/>
          <w:sz w:val="20"/>
          <w:szCs w:val="20"/>
        </w:rPr>
        <w:t xml:space="preserve"> </w:t>
      </w:r>
      <w:r w:rsidRPr="00311291">
        <w:rPr>
          <w:rFonts w:ascii="Times New Roman" w:hAnsi="Times New Roman" w:cs="Times New Roman"/>
          <w:sz w:val="20"/>
          <w:szCs w:val="20"/>
        </w:rPr>
        <w:t>участка (при наличии), координаты</w:t>
      </w:r>
      <w:r w:rsidR="009C1F29" w:rsidRPr="00311291">
        <w:rPr>
          <w:rFonts w:ascii="Times New Roman" w:hAnsi="Times New Roman" w:cs="Times New Roman"/>
          <w:sz w:val="20"/>
          <w:szCs w:val="20"/>
        </w:rPr>
        <w:t xml:space="preserve"> </w:t>
      </w:r>
      <w:r w:rsidRPr="00311291">
        <w:rPr>
          <w:rFonts w:ascii="Times New Roman" w:hAnsi="Times New Roman" w:cs="Times New Roman"/>
          <w:sz w:val="20"/>
          <w:szCs w:val="20"/>
        </w:rPr>
        <w:t>части водного объекта, используемого заявителем для производства работ,</w:t>
      </w:r>
      <w:proofErr w:type="gramEnd"/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291">
        <w:rPr>
          <w:rFonts w:ascii="Times New Roman" w:hAnsi="Times New Roman" w:cs="Times New Roman"/>
          <w:sz w:val="20"/>
          <w:szCs w:val="20"/>
        </w:rPr>
        <w:t>площадь акватории в км</w:t>
      </w:r>
      <w:proofErr w:type="gramStart"/>
      <w:r w:rsidRPr="00311291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311291">
        <w:rPr>
          <w:rFonts w:ascii="Times New Roman" w:hAnsi="Times New Roman" w:cs="Times New Roman"/>
          <w:sz w:val="20"/>
          <w:szCs w:val="20"/>
        </w:rPr>
        <w:t>, вид работ, объемы извлекаемого донного грунта)</w:t>
      </w:r>
    </w:p>
    <w:p w:rsidR="00FC3BD0" w:rsidRPr="00311291" w:rsidRDefault="00FC3BD0" w:rsidP="00FC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731"/>
      </w:tblGrid>
      <w:tr w:rsidR="005E70FF" w:rsidRPr="0031129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F" w:rsidRPr="00311291" w:rsidRDefault="005E70FF" w:rsidP="00E3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1" w:type="dxa"/>
            <w:tcBorders>
              <w:left w:val="single" w:sz="4" w:space="0" w:color="auto"/>
            </w:tcBorders>
          </w:tcPr>
          <w:p w:rsidR="005E70FF" w:rsidRPr="00311291" w:rsidRDefault="005E70FF" w:rsidP="00E34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291">
              <w:rPr>
                <w:rFonts w:ascii="Times New Roman" w:hAnsi="Times New Roman" w:cs="Times New Roman"/>
                <w:sz w:val="28"/>
                <w:szCs w:val="28"/>
              </w:rPr>
              <w:t>для обеспечения муниципальных нужд</w:t>
            </w:r>
          </w:p>
        </w:tc>
      </w:tr>
      <w:tr w:rsidR="005E70FF" w:rsidRPr="0031129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F" w:rsidRPr="00311291" w:rsidRDefault="005E70FF" w:rsidP="00E3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1" w:type="dxa"/>
            <w:tcBorders>
              <w:left w:val="single" w:sz="4" w:space="0" w:color="auto"/>
            </w:tcBorders>
          </w:tcPr>
          <w:p w:rsidR="005E70FF" w:rsidRPr="00311291" w:rsidRDefault="005E70FF" w:rsidP="00E34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291">
              <w:rPr>
                <w:rFonts w:ascii="Times New Roman" w:hAnsi="Times New Roman" w:cs="Times New Roman"/>
                <w:sz w:val="28"/>
                <w:szCs w:val="28"/>
              </w:rPr>
              <w:t>в интересах физического, юридического лица, осуществляющих проведение дноуглубительных и других работ, связанных с изменением дна и берегов водных объектов</w:t>
            </w:r>
          </w:p>
        </w:tc>
      </w:tr>
    </w:tbl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Нужное отметить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Приложение: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а) копия документа, удостоверяющего личность, - для физического лица;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б) документ, подтверждающий полномочия лица на осуществление действий от</w:t>
      </w:r>
      <w:r w:rsidR="00891AF9" w:rsidRPr="00311291">
        <w:rPr>
          <w:rFonts w:ascii="Times New Roman" w:hAnsi="Times New Roman" w:cs="Times New Roman"/>
          <w:sz w:val="28"/>
          <w:szCs w:val="28"/>
        </w:rPr>
        <w:t xml:space="preserve"> </w:t>
      </w:r>
      <w:r w:rsidRPr="00311291">
        <w:rPr>
          <w:rFonts w:ascii="Times New Roman" w:hAnsi="Times New Roman" w:cs="Times New Roman"/>
          <w:sz w:val="28"/>
          <w:szCs w:val="28"/>
        </w:rPr>
        <w:t>имени заявителя, в случае если заявление подается представителем заявителя;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в) заключение территориального органа Федерального агентства по</w:t>
      </w:r>
      <w:r w:rsidR="00891AF9" w:rsidRPr="00311291">
        <w:rPr>
          <w:rFonts w:ascii="Times New Roman" w:hAnsi="Times New Roman" w:cs="Times New Roman"/>
          <w:sz w:val="28"/>
          <w:szCs w:val="28"/>
        </w:rPr>
        <w:t xml:space="preserve"> </w:t>
      </w:r>
      <w:r w:rsidRPr="00311291">
        <w:rPr>
          <w:rFonts w:ascii="Times New Roman" w:hAnsi="Times New Roman" w:cs="Times New Roman"/>
          <w:sz w:val="28"/>
          <w:szCs w:val="28"/>
        </w:rPr>
        <w:t>недропользованию об отсутствии твердых полезных ископаемых, не относящихся</w:t>
      </w:r>
      <w:r w:rsidR="00891AF9" w:rsidRPr="00311291">
        <w:rPr>
          <w:rFonts w:ascii="Times New Roman" w:hAnsi="Times New Roman" w:cs="Times New Roman"/>
          <w:sz w:val="28"/>
          <w:szCs w:val="28"/>
        </w:rPr>
        <w:t xml:space="preserve"> </w:t>
      </w:r>
      <w:r w:rsidRPr="00311291">
        <w:rPr>
          <w:rFonts w:ascii="Times New Roman" w:hAnsi="Times New Roman" w:cs="Times New Roman"/>
          <w:sz w:val="28"/>
          <w:szCs w:val="28"/>
        </w:rPr>
        <w:t>к общераспространенным полезным ископаемым;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г) заключение территориального органа Федерального агентства водных</w:t>
      </w:r>
      <w:r w:rsidR="00891AF9" w:rsidRPr="00311291">
        <w:rPr>
          <w:rFonts w:ascii="Times New Roman" w:hAnsi="Times New Roman" w:cs="Times New Roman"/>
          <w:sz w:val="28"/>
          <w:szCs w:val="28"/>
        </w:rPr>
        <w:t xml:space="preserve"> </w:t>
      </w:r>
      <w:r w:rsidRPr="00311291">
        <w:rPr>
          <w:rFonts w:ascii="Times New Roman" w:hAnsi="Times New Roman" w:cs="Times New Roman"/>
          <w:sz w:val="28"/>
          <w:szCs w:val="28"/>
        </w:rPr>
        <w:t>ресурсов об   основаниях проведения дноуглубительных и других работ,</w:t>
      </w:r>
      <w:r w:rsidR="00891AF9" w:rsidRPr="00311291">
        <w:rPr>
          <w:rFonts w:ascii="Times New Roman" w:hAnsi="Times New Roman" w:cs="Times New Roman"/>
          <w:sz w:val="28"/>
          <w:szCs w:val="28"/>
        </w:rPr>
        <w:t xml:space="preserve"> </w:t>
      </w:r>
      <w:r w:rsidRPr="00311291">
        <w:rPr>
          <w:rFonts w:ascii="Times New Roman" w:hAnsi="Times New Roman" w:cs="Times New Roman"/>
          <w:sz w:val="28"/>
          <w:szCs w:val="28"/>
        </w:rPr>
        <w:t>связанных  с изменением дна и берегов водных объектов, в результате которых</w:t>
      </w:r>
      <w:r w:rsidR="00891AF9" w:rsidRPr="00311291">
        <w:rPr>
          <w:rFonts w:ascii="Times New Roman" w:hAnsi="Times New Roman" w:cs="Times New Roman"/>
          <w:sz w:val="28"/>
          <w:szCs w:val="28"/>
        </w:rPr>
        <w:t xml:space="preserve"> </w:t>
      </w:r>
      <w:r w:rsidRPr="00311291">
        <w:rPr>
          <w:rFonts w:ascii="Times New Roman" w:hAnsi="Times New Roman" w:cs="Times New Roman"/>
          <w:sz w:val="28"/>
          <w:szCs w:val="28"/>
        </w:rPr>
        <w:t>получен донный грунт.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Представленные  документы  и  сведения,  указанные в заявлении, достоверны.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__________________________/_____________________________________/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291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311291">
        <w:rPr>
          <w:rFonts w:ascii="Times New Roman" w:hAnsi="Times New Roman" w:cs="Times New Roman"/>
          <w:sz w:val="20"/>
          <w:szCs w:val="20"/>
        </w:rPr>
        <w:t xml:space="preserve">(подпись заявителя)    </w:t>
      </w:r>
      <w:r w:rsidR="00891AF9" w:rsidRPr="00311291">
        <w:rPr>
          <w:rFonts w:ascii="Times New Roman" w:hAnsi="Times New Roman" w:cs="Times New Roman"/>
          <w:sz w:val="20"/>
          <w:szCs w:val="20"/>
        </w:rPr>
        <w:t xml:space="preserve">   </w:t>
      </w:r>
      <w:r w:rsidR="00FC3BD0" w:rsidRPr="00311291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891AF9" w:rsidRPr="00311291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11291">
        <w:rPr>
          <w:rFonts w:ascii="Times New Roman" w:hAnsi="Times New Roman" w:cs="Times New Roman"/>
          <w:sz w:val="20"/>
          <w:szCs w:val="20"/>
        </w:rPr>
        <w:t xml:space="preserve"> (фамилия, имя, отчество (при наличии)</w:t>
      </w:r>
      <w:proofErr w:type="gramEnd"/>
    </w:p>
    <w:p w:rsidR="00C143B0" w:rsidRPr="00311291" w:rsidRDefault="00C143B0" w:rsidP="00C143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11291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C143B0" w:rsidRPr="00311291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291">
        <w:rPr>
          <w:rFonts w:ascii="Times New Roman" w:hAnsi="Times New Roman" w:cs="Times New Roman"/>
          <w:sz w:val="26"/>
          <w:szCs w:val="26"/>
        </w:rPr>
        <w:t xml:space="preserve">к </w:t>
      </w:r>
      <w:r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Административному регламенту предоставления</w:t>
      </w:r>
    </w:p>
    <w:p w:rsidR="00C143B0" w:rsidRPr="00311291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сельского поселения </w:t>
      </w:r>
      <w:r w:rsidR="00311291"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Александровка</w:t>
      </w:r>
    </w:p>
    <w:p w:rsidR="00C143B0" w:rsidRPr="00311291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Большеглушицкий Самарской области</w:t>
      </w:r>
    </w:p>
    <w:p w:rsidR="00C143B0" w:rsidRPr="00311291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услуги «Принятие решения об использовании</w:t>
      </w:r>
    </w:p>
    <w:p w:rsidR="00C143B0" w:rsidRPr="00311291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донного грунта, извлеченного при проведении</w:t>
      </w:r>
    </w:p>
    <w:p w:rsidR="00C143B0" w:rsidRPr="00311291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дноуглубительных и других работ, связанных с изменением</w:t>
      </w:r>
    </w:p>
    <w:p w:rsidR="00C143B0" w:rsidRPr="00311291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дна и берегов водных объектов»</w:t>
      </w:r>
    </w:p>
    <w:p w:rsidR="00C73311" w:rsidRPr="00311291" w:rsidRDefault="00C73311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311" w:rsidRPr="00311291" w:rsidRDefault="00C73311" w:rsidP="00C7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Блок-схема</w:t>
      </w:r>
    </w:p>
    <w:p w:rsidR="00C73311" w:rsidRPr="00311291" w:rsidRDefault="00C73311" w:rsidP="00C7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</w:t>
      </w:r>
      <w:r w:rsidR="005D721C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сельского поселения </w:t>
      </w:r>
      <w:r w:rsidR="00311291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="005D721C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</w:p>
    <w:p w:rsidR="00C73311" w:rsidRPr="00311291" w:rsidRDefault="00C73311" w:rsidP="00C7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«Принятие решения об использовании</w:t>
      </w:r>
      <w:r w:rsidR="005D721C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донного грунта, извлеченного при проведении</w:t>
      </w:r>
      <w:r w:rsidR="005D721C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дноуглубительных и других работ, связанных с изменением</w:t>
      </w:r>
      <w:r w:rsidR="005D721C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 и берегов водных объектов»</w:t>
      </w:r>
    </w:p>
    <w:p w:rsidR="005E70FF" w:rsidRPr="00311291" w:rsidRDefault="005E70FF" w:rsidP="007D0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E436B" w:rsidRPr="00311291" w:rsidRDefault="008E436B" w:rsidP="007D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E436B" w:rsidRPr="00311291" w:rsidRDefault="0083292F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7" o:spid="_x0000_s1034" style="position:absolute;left:0;text-align:left;margin-left:77.7pt;margin-top:.85pt;width:312pt;height:4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">
            <v:textbox style="mso-next-textbox:#Прямоугольник 7">
              <w:txbxContent>
                <w:p w:rsidR="008E436B" w:rsidRPr="007D08B3" w:rsidRDefault="008E436B" w:rsidP="007D0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8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заявления и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8E436B" w:rsidRPr="00311291" w:rsidRDefault="0083292F" w:rsidP="007D08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33" type="#_x0000_t32" style="position:absolute;left:0;text-align:left;margin-left:235.05pt;margin-top:22.2pt;width:0;height:23.25pt;z-index:251663360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iiXgIAAHUEAAAOAAAAZHJzL2Uyb0RvYy54bWysVM1uEzEQviPxDpbv6WZDkra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">
            <v:stroke endarrow="block"/>
          </v:shape>
        </w:pict>
      </w:r>
    </w:p>
    <w:p w:rsidR="008E436B" w:rsidRPr="00311291" w:rsidRDefault="0083292F" w:rsidP="007D0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rect id="Прямоугольник 5" o:spid="_x0000_s1032" style="position:absolute;left:0;text-align:left;margin-left:77.7pt;margin-top:23.4pt;width:312pt;height:41.75pt;z-index:251662336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">
            <v:textbox style="mso-next-textbox:#Прямоугольник 5">
              <w:txbxContent>
                <w:p w:rsidR="008E436B" w:rsidRPr="007D08B3" w:rsidRDefault="008E436B" w:rsidP="007D0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8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заявления и представленных документов</w:t>
                  </w:r>
                </w:p>
              </w:txbxContent>
            </v:textbox>
            <w10:wrap anchorx="margin"/>
          </v:rect>
        </w:pict>
      </w:r>
    </w:p>
    <w:p w:rsidR="008E436B" w:rsidRPr="00311291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311291" w:rsidRDefault="0083292F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4" o:spid="_x0000_s1031" type="#_x0000_t32" style="position:absolute;left:0;text-align:left;margin-left:235.05pt;margin-top:14.75pt;width:0;height:23.25pt;z-index:25166540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WLXQIAAHU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">
            <v:stroke endarrow="block"/>
          </v:shape>
        </w:pict>
      </w:r>
    </w:p>
    <w:p w:rsidR="008E436B" w:rsidRPr="00311291" w:rsidRDefault="0083292F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3" o:spid="_x0000_s1030" style="position:absolute;left:0;text-align:left;margin-left:77.7pt;margin-top:13.45pt;width:312pt;height:42.9pt;z-index:251664384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">
            <v:textbox style="mso-next-textbox:#Прямоугольник 3">
              <w:txbxContent>
                <w:p w:rsidR="008E436B" w:rsidRPr="007D08B3" w:rsidRDefault="008E436B" w:rsidP="007D0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8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и направление межведомственного запроса</w:t>
                  </w:r>
                </w:p>
              </w:txbxContent>
            </v:textbox>
            <w10:wrap anchorx="margin"/>
          </v:rect>
        </w:pict>
      </w:r>
    </w:p>
    <w:p w:rsidR="008E436B" w:rsidRPr="00311291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311291" w:rsidRDefault="0083292F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1" o:spid="_x0000_s1029" type="#_x0000_t32" style="position:absolute;left:0;text-align:left;margin-left:235.05pt;margin-top:7.25pt;width:0;height:23.25pt;z-index:25166643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">
            <v:stroke endarrow="block"/>
          </v:shape>
        </w:pict>
      </w:r>
    </w:p>
    <w:p w:rsidR="008E436B" w:rsidRPr="00311291" w:rsidRDefault="0083292F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1" o:spid="_x0000_s1028" style="position:absolute;left:0;text-align:left;margin-left:77.7pt;margin-top:12.6pt;width:312pt;height:46.7pt;z-index:251668480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">
            <v:textbox style="mso-next-textbox:#Прямоугольник 1">
              <w:txbxContent>
                <w:p w:rsidR="008E436B" w:rsidRPr="007D08B3" w:rsidRDefault="008E436B" w:rsidP="007D0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8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принятие решения о предоставлении (об отказе </w:t>
                  </w:r>
                  <w:r w:rsidR="007D08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предоставлении</w:t>
                  </w:r>
                  <w:r w:rsidRPr="007D08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муниципальной услуги</w:t>
                  </w:r>
                </w:p>
              </w:txbxContent>
            </v:textbox>
            <w10:wrap anchorx="margin"/>
          </v:rect>
        </w:pict>
      </w:r>
    </w:p>
    <w:p w:rsidR="008E436B" w:rsidRPr="00311291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311291" w:rsidRDefault="0083292F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8" o:spid="_x0000_s1027" type="#_x0000_t32" style="position:absolute;left:0;text-align:left;margin-left:235.05pt;margin-top:10.2pt;width:0;height:23.25pt;z-index:251669504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F1XgIAAHU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">
            <v:stroke endarrow="block"/>
          </v:shape>
        </w:pict>
      </w:r>
    </w:p>
    <w:p w:rsidR="008E436B" w:rsidRPr="00311291" w:rsidRDefault="0083292F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9" o:spid="_x0000_s1026" style="position:absolute;left:0;text-align:left;margin-left:83.35pt;margin-top:13.4pt;width:312pt;height:28.5pt;z-index:251667456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">
            <v:textbox style="mso-next-textbox:#Прямоугольник 9">
              <w:txbxContent>
                <w:p w:rsidR="008E436B" w:rsidRPr="007D08B3" w:rsidRDefault="008E436B" w:rsidP="007D0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8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результатов муниципальной услуги</w:t>
                  </w:r>
                </w:p>
              </w:txbxContent>
            </v:textbox>
            <w10:wrap anchorx="margin"/>
          </v:rect>
        </w:pict>
      </w:r>
    </w:p>
    <w:p w:rsidR="008E436B" w:rsidRPr="00311291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311291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311291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311291" w:rsidRDefault="008E436B" w:rsidP="007D08B3">
      <w:pPr>
        <w:jc w:val="center"/>
        <w:rPr>
          <w:rFonts w:ascii="Times New Roman" w:hAnsi="Times New Roman" w:cs="Times New Roman"/>
        </w:rPr>
      </w:pPr>
    </w:p>
    <w:p w:rsidR="000B3AEC" w:rsidRPr="00311291" w:rsidRDefault="000B3AEC" w:rsidP="007D08B3">
      <w:pPr>
        <w:jc w:val="center"/>
        <w:rPr>
          <w:rFonts w:ascii="Times New Roman" w:hAnsi="Times New Roman" w:cs="Times New Roman"/>
        </w:rPr>
      </w:pPr>
    </w:p>
    <w:p w:rsidR="000B3AEC" w:rsidRPr="00311291" w:rsidRDefault="000B3AEC" w:rsidP="007D08B3">
      <w:pPr>
        <w:jc w:val="center"/>
        <w:rPr>
          <w:rFonts w:ascii="Times New Roman" w:hAnsi="Times New Roman" w:cs="Times New Roman"/>
        </w:rPr>
      </w:pPr>
    </w:p>
    <w:p w:rsidR="00734336" w:rsidRPr="00311291" w:rsidRDefault="00734336" w:rsidP="00E348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91AF9" w:rsidRPr="00311291" w:rsidRDefault="00891AF9" w:rsidP="00E348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11291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891AF9" w:rsidRPr="00311291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291">
        <w:rPr>
          <w:rFonts w:ascii="Times New Roman" w:hAnsi="Times New Roman" w:cs="Times New Roman"/>
          <w:sz w:val="26"/>
          <w:szCs w:val="26"/>
        </w:rPr>
        <w:t xml:space="preserve">к </w:t>
      </w:r>
      <w:r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Административному регламенту предоставления</w:t>
      </w:r>
    </w:p>
    <w:p w:rsidR="00891AF9" w:rsidRPr="00311291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сельского поселения </w:t>
      </w:r>
      <w:r w:rsidR="00311291"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Александровка</w:t>
      </w:r>
    </w:p>
    <w:p w:rsidR="00891AF9" w:rsidRPr="00311291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Большеглушицкий Самарской области</w:t>
      </w:r>
    </w:p>
    <w:p w:rsidR="00891AF9" w:rsidRPr="00311291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услуги «Принятие решения об использовании</w:t>
      </w:r>
    </w:p>
    <w:p w:rsidR="00891AF9" w:rsidRPr="00311291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донного грунта, извлеченного при проведении</w:t>
      </w:r>
    </w:p>
    <w:p w:rsidR="00891AF9" w:rsidRPr="00311291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дноуглубительных и других работ, связанных с изменением</w:t>
      </w:r>
    </w:p>
    <w:p w:rsidR="00891AF9" w:rsidRPr="00311291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дна и берегов водных объектов</w:t>
      </w:r>
      <w:r w:rsidR="00F5491A"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891AF9" w:rsidRPr="00311291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AF9" w:rsidRPr="00311291" w:rsidRDefault="00891AF9" w:rsidP="005F51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бланке уполномоченного органа</w:t>
      </w:r>
    </w:p>
    <w:p w:rsidR="005E70FF" w:rsidRPr="00311291" w:rsidRDefault="005E70FF" w:rsidP="00E3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AF9" w:rsidRPr="00311291" w:rsidRDefault="00555E6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F557D" w:rsidRPr="00311291" w:rsidRDefault="007F557D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AF9" w:rsidRPr="00311291" w:rsidRDefault="007F557D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О</w:t>
      </w:r>
      <w:r w:rsidR="00891AF9" w:rsidRPr="00311291">
        <w:rPr>
          <w:rFonts w:ascii="Times New Roman" w:hAnsi="Times New Roman" w:cs="Times New Roman"/>
          <w:sz w:val="28"/>
          <w:szCs w:val="28"/>
        </w:rPr>
        <w:t>б использовании донного грунта, извлеченного при проведении</w:t>
      </w:r>
    </w:p>
    <w:p w:rsidR="00891AF9" w:rsidRPr="00311291" w:rsidRDefault="00891AF9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дноуглубительных и других работ, связанных с изменением дна</w:t>
      </w:r>
    </w:p>
    <w:p w:rsidR="00891AF9" w:rsidRPr="00311291" w:rsidRDefault="00891AF9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и берегов водных объектов</w:t>
      </w:r>
    </w:p>
    <w:p w:rsidR="007F557D" w:rsidRPr="00311291" w:rsidRDefault="007F557D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57D" w:rsidRPr="00311291" w:rsidRDefault="007F557D" w:rsidP="007F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311291">
        <w:rPr>
          <w:rFonts w:ascii="Times New Roman" w:hAnsi="Times New Roman" w:cs="Times New Roman"/>
          <w:sz w:val="28"/>
          <w:szCs w:val="28"/>
        </w:rPr>
        <w:t>заявление ________________________________________________,</w:t>
      </w:r>
    </w:p>
    <w:p w:rsidR="007F557D" w:rsidRPr="00311291" w:rsidRDefault="007F557D" w:rsidP="000D0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291">
        <w:rPr>
          <w:rFonts w:ascii="Times New Roman" w:hAnsi="Times New Roman" w:cs="Times New Roman"/>
          <w:sz w:val="20"/>
          <w:szCs w:val="20"/>
        </w:rPr>
        <w:t>(указывается наименование заявителя)</w:t>
      </w:r>
    </w:p>
    <w:p w:rsidR="007F557D" w:rsidRPr="00311291" w:rsidRDefault="007F557D" w:rsidP="007F5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Водным кодексом Российской Федерации, Федеральным законом </w:t>
      </w:r>
      <w:hyperlink r:id="rId39" w:tgtFrame="_blank" w:history="1">
        <w:r w:rsidRPr="0031129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06.10.2003 № 131-ФЗ</w:t>
        </w:r>
      </w:hyperlink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40" w:tgtFrame="_blank" w:history="1">
        <w:r w:rsidRPr="0031129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11291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области,</w:t>
      </w:r>
      <w:r w:rsidRPr="00311291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311291" w:rsidRPr="00311291">
        <w:rPr>
          <w:rFonts w:ascii="Times New Roman" w:hAnsi="Times New Roman" w:cs="Times New Roman"/>
          <w:sz w:val="28"/>
          <w:szCs w:val="28"/>
        </w:rPr>
        <w:t>Александровка</w:t>
      </w:r>
      <w:r w:rsidRPr="00311291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7F557D" w:rsidRPr="00311291" w:rsidRDefault="007F557D" w:rsidP="00AD7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91AF9" w:rsidRPr="00311291" w:rsidRDefault="00AD7756" w:rsidP="000D0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1.</w:t>
      </w:r>
      <w:r w:rsidR="00891AF9" w:rsidRPr="00311291">
        <w:rPr>
          <w:rFonts w:ascii="Times New Roman" w:hAnsi="Times New Roman" w:cs="Times New Roman"/>
          <w:sz w:val="28"/>
          <w:szCs w:val="28"/>
        </w:rPr>
        <w:t xml:space="preserve"> </w:t>
      </w:r>
      <w:r w:rsidR="000D07BD" w:rsidRPr="00311291">
        <w:rPr>
          <w:rFonts w:ascii="Times New Roman" w:hAnsi="Times New Roman" w:cs="Times New Roman"/>
          <w:sz w:val="28"/>
          <w:szCs w:val="28"/>
        </w:rPr>
        <w:t>Использовать д</w:t>
      </w:r>
      <w:r w:rsidR="00891AF9" w:rsidRPr="00311291">
        <w:rPr>
          <w:rFonts w:ascii="Times New Roman" w:hAnsi="Times New Roman" w:cs="Times New Roman"/>
          <w:sz w:val="28"/>
          <w:szCs w:val="28"/>
        </w:rPr>
        <w:t>онный грунт, извлеченный при проведении</w:t>
      </w:r>
      <w:r w:rsidR="000D07BD" w:rsidRPr="00311291">
        <w:rPr>
          <w:rFonts w:ascii="Times New Roman" w:hAnsi="Times New Roman" w:cs="Times New Roman"/>
          <w:sz w:val="28"/>
          <w:szCs w:val="28"/>
        </w:rPr>
        <w:t xml:space="preserve"> </w:t>
      </w:r>
      <w:r w:rsidR="00891AF9" w:rsidRPr="00311291">
        <w:rPr>
          <w:rFonts w:ascii="Times New Roman" w:hAnsi="Times New Roman" w:cs="Times New Roman"/>
          <w:sz w:val="28"/>
          <w:szCs w:val="28"/>
        </w:rPr>
        <w:t>дноуглубительных и других</w:t>
      </w:r>
      <w:r w:rsidRPr="00311291">
        <w:rPr>
          <w:rFonts w:ascii="Times New Roman" w:hAnsi="Times New Roman" w:cs="Times New Roman"/>
          <w:sz w:val="28"/>
          <w:szCs w:val="28"/>
        </w:rPr>
        <w:t xml:space="preserve"> </w:t>
      </w:r>
      <w:r w:rsidR="00891AF9" w:rsidRPr="00311291">
        <w:rPr>
          <w:rFonts w:ascii="Times New Roman" w:hAnsi="Times New Roman" w:cs="Times New Roman"/>
          <w:sz w:val="28"/>
          <w:szCs w:val="28"/>
        </w:rPr>
        <w:t>работ, связанных с изменением дна и берегов водных</w:t>
      </w:r>
      <w:r w:rsidR="000D07BD" w:rsidRPr="00311291">
        <w:rPr>
          <w:rFonts w:ascii="Times New Roman" w:hAnsi="Times New Roman" w:cs="Times New Roman"/>
          <w:sz w:val="28"/>
          <w:szCs w:val="28"/>
        </w:rPr>
        <w:t xml:space="preserve"> </w:t>
      </w:r>
      <w:r w:rsidR="00891AF9" w:rsidRPr="00311291">
        <w:rPr>
          <w:rFonts w:ascii="Times New Roman" w:hAnsi="Times New Roman" w:cs="Times New Roman"/>
          <w:sz w:val="28"/>
          <w:szCs w:val="28"/>
        </w:rPr>
        <w:t xml:space="preserve">объектов, </w:t>
      </w:r>
      <w:proofErr w:type="gramStart"/>
      <w:r w:rsidR="000D07BD" w:rsidRPr="0031129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D07BD" w:rsidRPr="0031129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0D07BD" w:rsidRPr="00311291" w:rsidRDefault="00413501" w:rsidP="00413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291">
        <w:rPr>
          <w:rFonts w:ascii="Times New Roman" w:hAnsi="Times New Roman" w:cs="Times New Roman"/>
          <w:sz w:val="20"/>
          <w:szCs w:val="20"/>
        </w:rPr>
        <w:t>(для обеспечения муниципальных нужд</w:t>
      </w:r>
      <w:r w:rsidR="00201321" w:rsidRPr="003112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r w:rsidR="00311291" w:rsidRPr="003112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Александровка</w:t>
      </w:r>
      <w:r w:rsidR="00201321" w:rsidRPr="003112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 Большеглушицкий Самарской области</w:t>
      </w:r>
      <w:r w:rsidR="00201321" w:rsidRPr="00311291">
        <w:rPr>
          <w:rFonts w:ascii="Times New Roman" w:hAnsi="Times New Roman" w:cs="Times New Roman"/>
          <w:sz w:val="20"/>
          <w:szCs w:val="20"/>
        </w:rPr>
        <w:t>;</w:t>
      </w:r>
      <w:r w:rsidRPr="00311291">
        <w:rPr>
          <w:rFonts w:ascii="Times New Roman" w:hAnsi="Times New Roman" w:cs="Times New Roman"/>
          <w:sz w:val="20"/>
          <w:szCs w:val="20"/>
        </w:rPr>
        <w:t xml:space="preserve"> в интересах физического, юридического лица, осуществляющих проведение дноуглубительных и других работ, связанных с изменением дна и берегов водных объектов – указать нужное)</w:t>
      </w:r>
    </w:p>
    <w:p w:rsidR="007A5304" w:rsidRPr="00311291" w:rsidRDefault="007A5304" w:rsidP="00B34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4C06" w:rsidRPr="00311291" w:rsidRDefault="00B34C06" w:rsidP="00B34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1291">
        <w:rPr>
          <w:rFonts w:ascii="Times New Roman" w:hAnsi="Times New Roman" w:cs="Times New Roman"/>
          <w:i/>
          <w:sz w:val="28"/>
          <w:szCs w:val="28"/>
        </w:rPr>
        <w:t>Вариант 1</w:t>
      </w:r>
      <w:r w:rsidRPr="00311291"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 w:rsidRPr="00311291">
        <w:rPr>
          <w:rFonts w:ascii="Times New Roman" w:hAnsi="Times New Roman" w:cs="Times New Roman"/>
          <w:i/>
          <w:sz w:val="28"/>
          <w:szCs w:val="28"/>
        </w:rPr>
        <w:t>:</w:t>
      </w:r>
    </w:p>
    <w:p w:rsidR="00B34C06" w:rsidRPr="00311291" w:rsidRDefault="00B34C06" w:rsidP="00B34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2. </w:t>
      </w:r>
      <w:r w:rsidR="007A5304" w:rsidRPr="00311291">
        <w:rPr>
          <w:rFonts w:ascii="Times New Roman" w:hAnsi="Times New Roman" w:cs="Times New Roman"/>
          <w:sz w:val="28"/>
          <w:szCs w:val="28"/>
        </w:rPr>
        <w:t>И</w:t>
      </w:r>
      <w:r w:rsidRPr="00311291">
        <w:rPr>
          <w:rFonts w:ascii="Times New Roman" w:hAnsi="Times New Roman" w:cs="Times New Roman"/>
          <w:sz w:val="28"/>
          <w:szCs w:val="28"/>
        </w:rPr>
        <w:t>спользова</w:t>
      </w:r>
      <w:r w:rsidR="007A5304" w:rsidRPr="00311291">
        <w:rPr>
          <w:rFonts w:ascii="Times New Roman" w:hAnsi="Times New Roman" w:cs="Times New Roman"/>
          <w:sz w:val="28"/>
          <w:szCs w:val="28"/>
        </w:rPr>
        <w:t>ть</w:t>
      </w:r>
      <w:r w:rsidRPr="00311291">
        <w:rPr>
          <w:rFonts w:ascii="Times New Roman" w:hAnsi="Times New Roman" w:cs="Times New Roman"/>
          <w:sz w:val="28"/>
          <w:szCs w:val="28"/>
        </w:rPr>
        <w:t xml:space="preserve"> </w:t>
      </w:r>
      <w:r w:rsidR="007A5304" w:rsidRPr="00311291">
        <w:rPr>
          <w:rFonts w:ascii="Times New Roman" w:hAnsi="Times New Roman" w:cs="Times New Roman"/>
          <w:sz w:val="28"/>
          <w:szCs w:val="28"/>
        </w:rPr>
        <w:t>донный грунт, извлеченный при проведении дноуглубительных и других работ, связанных с изменением дна и берегов водных объектов, в  интересах</w:t>
      </w:r>
      <w:r w:rsidRPr="00311291">
        <w:rPr>
          <w:rFonts w:ascii="Times New Roman" w:hAnsi="Times New Roman" w:cs="Times New Roman"/>
          <w:sz w:val="28"/>
          <w:szCs w:val="28"/>
        </w:rPr>
        <w:t xml:space="preserve"> </w:t>
      </w:r>
      <w:r w:rsidR="007A5304" w:rsidRPr="00311291">
        <w:rPr>
          <w:rFonts w:ascii="Times New Roman" w:hAnsi="Times New Roman" w:cs="Times New Roman"/>
          <w:sz w:val="28"/>
          <w:szCs w:val="28"/>
        </w:rPr>
        <w:t>________</w:t>
      </w:r>
      <w:r w:rsidRPr="00311291">
        <w:rPr>
          <w:rFonts w:ascii="Times New Roman" w:hAnsi="Times New Roman" w:cs="Times New Roman"/>
          <w:sz w:val="28"/>
          <w:szCs w:val="28"/>
        </w:rPr>
        <w:t>_____________</w:t>
      </w:r>
      <w:r w:rsidR="007A5304" w:rsidRPr="00311291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B34C06" w:rsidRPr="00311291" w:rsidRDefault="00B34C06" w:rsidP="007A53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1291">
        <w:rPr>
          <w:rFonts w:ascii="Times New Roman" w:hAnsi="Times New Roman" w:cs="Times New Roman"/>
        </w:rPr>
        <w:t>(указывается наименование физического, юридического лица)</w:t>
      </w:r>
    </w:p>
    <w:p w:rsidR="00B34C06" w:rsidRPr="00311291" w:rsidRDefault="00B34C06" w:rsidP="00B34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1291">
        <w:rPr>
          <w:rFonts w:ascii="Times New Roman" w:hAnsi="Times New Roman" w:cs="Times New Roman"/>
          <w:i/>
          <w:sz w:val="28"/>
          <w:szCs w:val="28"/>
        </w:rPr>
        <w:t>* вариант 1 применяется в случае использования донного грунта в интересах физического, юридического лица, осуществляющих проведение дноуглубительных и других работ, связанных с изменением дна и берегов водных объектов</w:t>
      </w:r>
    </w:p>
    <w:p w:rsidR="007A5304" w:rsidRPr="00311291" w:rsidRDefault="007A5304" w:rsidP="00E3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449B" w:rsidRPr="00311291" w:rsidRDefault="007F449B" w:rsidP="00E3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1291">
        <w:rPr>
          <w:rFonts w:ascii="Times New Roman" w:hAnsi="Times New Roman" w:cs="Times New Roman"/>
          <w:i/>
          <w:sz w:val="28"/>
          <w:szCs w:val="28"/>
        </w:rPr>
        <w:t xml:space="preserve">Вариант </w:t>
      </w:r>
      <w:r w:rsidR="00B34C06" w:rsidRPr="00311291">
        <w:rPr>
          <w:rFonts w:ascii="Times New Roman" w:hAnsi="Times New Roman" w:cs="Times New Roman"/>
          <w:i/>
          <w:sz w:val="28"/>
          <w:szCs w:val="28"/>
        </w:rPr>
        <w:t>2</w:t>
      </w:r>
      <w:r w:rsidR="00B34C06" w:rsidRPr="00311291"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 w:rsidRPr="00311291"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 w:rsidRPr="00311291">
        <w:rPr>
          <w:rFonts w:ascii="Times New Roman" w:hAnsi="Times New Roman" w:cs="Times New Roman"/>
          <w:i/>
          <w:sz w:val="28"/>
          <w:szCs w:val="28"/>
        </w:rPr>
        <w:t>:</w:t>
      </w:r>
    </w:p>
    <w:p w:rsidR="007A5304" w:rsidRPr="00311291" w:rsidRDefault="00201321" w:rsidP="00E3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2</w:t>
      </w:r>
      <w:r w:rsidR="00891AF9" w:rsidRPr="00311291">
        <w:rPr>
          <w:rFonts w:ascii="Times New Roman" w:hAnsi="Times New Roman" w:cs="Times New Roman"/>
          <w:sz w:val="28"/>
          <w:szCs w:val="28"/>
        </w:rPr>
        <w:t>.</w:t>
      </w:r>
      <w:r w:rsidR="007F449B" w:rsidRPr="00311291">
        <w:rPr>
          <w:rFonts w:ascii="Times New Roman" w:hAnsi="Times New Roman" w:cs="Times New Roman"/>
          <w:sz w:val="28"/>
          <w:szCs w:val="28"/>
        </w:rPr>
        <w:t xml:space="preserve"> </w:t>
      </w:r>
      <w:r w:rsidR="00D13E6F" w:rsidRPr="00311291">
        <w:rPr>
          <w:rFonts w:ascii="Times New Roman" w:hAnsi="Times New Roman" w:cs="Times New Roman"/>
          <w:sz w:val="28"/>
          <w:szCs w:val="28"/>
        </w:rPr>
        <w:t>Определить</w:t>
      </w:r>
      <w:r w:rsidR="007A5304" w:rsidRPr="00311291">
        <w:rPr>
          <w:rFonts w:ascii="Times New Roman" w:hAnsi="Times New Roman" w:cs="Times New Roman"/>
          <w:sz w:val="28"/>
          <w:szCs w:val="28"/>
        </w:rPr>
        <w:t>:</w:t>
      </w:r>
    </w:p>
    <w:p w:rsidR="005F51F7" w:rsidRPr="00311291" w:rsidRDefault="004C3F0A" w:rsidP="007A5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цель (цели) использования донного грунта, извлеченного при проведении дноуглубительных и других работ, связанных с изменением дна и берегов водных объектов:</w:t>
      </w:r>
      <w:r w:rsidR="007A5304" w:rsidRPr="00311291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5F51F7" w:rsidRPr="0031129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A5304" w:rsidRPr="00311291" w:rsidRDefault="007A5304" w:rsidP="007A5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________________________________________________________________________;</w:t>
      </w:r>
    </w:p>
    <w:p w:rsidR="005F51F7" w:rsidRPr="00311291" w:rsidRDefault="005F51F7" w:rsidP="005F5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291">
        <w:rPr>
          <w:rFonts w:ascii="Times New Roman" w:hAnsi="Times New Roman" w:cs="Times New Roman"/>
          <w:sz w:val="20"/>
          <w:szCs w:val="20"/>
        </w:rPr>
        <w:t xml:space="preserve">(организации благоустройства территории; осуществления дорожной деятельности; создания условий для массового отдыха жителей поселения и организация обустройства мест массового отдыха населения; создания искусственных земельных участков; для целей сельскохозяйственного производства; для осуществления </w:t>
      </w:r>
      <w:proofErr w:type="spellStart"/>
      <w:r w:rsidRPr="00311291">
        <w:rPr>
          <w:rFonts w:ascii="Times New Roman" w:hAnsi="Times New Roman" w:cs="Times New Roman"/>
          <w:sz w:val="20"/>
          <w:szCs w:val="20"/>
        </w:rPr>
        <w:t>аквакультуры</w:t>
      </w:r>
      <w:proofErr w:type="spellEnd"/>
      <w:r w:rsidRPr="00311291">
        <w:rPr>
          <w:rFonts w:ascii="Times New Roman" w:hAnsi="Times New Roman" w:cs="Times New Roman"/>
          <w:sz w:val="20"/>
          <w:szCs w:val="20"/>
        </w:rPr>
        <w:t xml:space="preserve"> (рыбоводства) – указать </w:t>
      </w:r>
      <w:proofErr w:type="gramStart"/>
      <w:r w:rsidRPr="00311291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311291">
        <w:rPr>
          <w:rFonts w:ascii="Times New Roman" w:hAnsi="Times New Roman" w:cs="Times New Roman"/>
          <w:sz w:val="20"/>
          <w:szCs w:val="20"/>
        </w:rPr>
        <w:t>)</w:t>
      </w:r>
    </w:p>
    <w:p w:rsidR="00891AF9" w:rsidRPr="00311291" w:rsidRDefault="00537CA7" w:rsidP="006E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м</w:t>
      </w:r>
      <w:r w:rsidR="00891AF9" w:rsidRPr="00311291">
        <w:rPr>
          <w:rFonts w:ascii="Times New Roman" w:hAnsi="Times New Roman" w:cs="Times New Roman"/>
          <w:sz w:val="28"/>
          <w:szCs w:val="28"/>
        </w:rPr>
        <w:t>есто проведения работ</w:t>
      </w:r>
      <w:r w:rsidRPr="00311291">
        <w:rPr>
          <w:rFonts w:ascii="Times New Roman" w:hAnsi="Times New Roman" w:cs="Times New Roman"/>
          <w:sz w:val="28"/>
          <w:szCs w:val="28"/>
        </w:rPr>
        <w:t>:</w:t>
      </w:r>
      <w:r w:rsidR="00891AF9" w:rsidRPr="00311291">
        <w:rPr>
          <w:rFonts w:ascii="Times New Roman" w:hAnsi="Times New Roman" w:cs="Times New Roman"/>
          <w:sz w:val="28"/>
          <w:szCs w:val="28"/>
        </w:rPr>
        <w:t xml:space="preserve"> _</w:t>
      </w:r>
      <w:r w:rsidRPr="00311291">
        <w:rPr>
          <w:rFonts w:ascii="Times New Roman" w:hAnsi="Times New Roman" w:cs="Times New Roman"/>
          <w:sz w:val="28"/>
          <w:szCs w:val="28"/>
        </w:rPr>
        <w:t>____________</w:t>
      </w:r>
      <w:r w:rsidR="00891AF9" w:rsidRPr="00311291">
        <w:rPr>
          <w:rFonts w:ascii="Times New Roman" w:hAnsi="Times New Roman" w:cs="Times New Roman"/>
          <w:sz w:val="28"/>
          <w:szCs w:val="28"/>
        </w:rPr>
        <w:t>________</w:t>
      </w:r>
      <w:r w:rsidRPr="00311291">
        <w:rPr>
          <w:rFonts w:ascii="Times New Roman" w:hAnsi="Times New Roman" w:cs="Times New Roman"/>
          <w:sz w:val="28"/>
          <w:szCs w:val="28"/>
        </w:rPr>
        <w:t>______________</w:t>
      </w:r>
      <w:r w:rsidR="00891AF9" w:rsidRPr="00311291">
        <w:rPr>
          <w:rFonts w:ascii="Times New Roman" w:hAnsi="Times New Roman" w:cs="Times New Roman"/>
          <w:sz w:val="28"/>
          <w:szCs w:val="28"/>
        </w:rPr>
        <w:t>___________</w:t>
      </w:r>
    </w:p>
    <w:p w:rsidR="00891AF9" w:rsidRPr="00311291" w:rsidRDefault="00891AF9" w:rsidP="00537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291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Федерации,</w:t>
      </w:r>
      <w:r w:rsidR="00537CA7" w:rsidRPr="00311291">
        <w:rPr>
          <w:rFonts w:ascii="Times New Roman" w:hAnsi="Times New Roman" w:cs="Times New Roman"/>
          <w:sz w:val="20"/>
          <w:szCs w:val="20"/>
        </w:rPr>
        <w:t xml:space="preserve"> </w:t>
      </w:r>
      <w:r w:rsidRPr="00311291">
        <w:rPr>
          <w:rFonts w:ascii="Times New Roman" w:hAnsi="Times New Roman" w:cs="Times New Roman"/>
          <w:sz w:val="20"/>
          <w:szCs w:val="20"/>
        </w:rPr>
        <w:t>муниципального образования, кадастровый номер</w:t>
      </w:r>
      <w:r w:rsidR="00537CA7" w:rsidRPr="00311291">
        <w:rPr>
          <w:rFonts w:ascii="Times New Roman" w:hAnsi="Times New Roman" w:cs="Times New Roman"/>
          <w:sz w:val="20"/>
          <w:szCs w:val="20"/>
        </w:rPr>
        <w:t xml:space="preserve"> </w:t>
      </w:r>
      <w:r w:rsidRPr="00311291">
        <w:rPr>
          <w:rFonts w:ascii="Times New Roman" w:hAnsi="Times New Roman" w:cs="Times New Roman"/>
          <w:sz w:val="20"/>
          <w:szCs w:val="20"/>
        </w:rPr>
        <w:t>земельного участка (при наличии), координаты части</w:t>
      </w:r>
      <w:r w:rsidR="00537CA7" w:rsidRPr="00311291">
        <w:rPr>
          <w:rFonts w:ascii="Times New Roman" w:hAnsi="Times New Roman" w:cs="Times New Roman"/>
          <w:sz w:val="20"/>
          <w:szCs w:val="20"/>
        </w:rPr>
        <w:t xml:space="preserve"> </w:t>
      </w:r>
      <w:r w:rsidRPr="00311291">
        <w:rPr>
          <w:rFonts w:ascii="Times New Roman" w:hAnsi="Times New Roman" w:cs="Times New Roman"/>
          <w:sz w:val="20"/>
          <w:szCs w:val="20"/>
        </w:rPr>
        <w:t>водного объекта, используемого заявителем</w:t>
      </w:r>
      <w:r w:rsidR="00537CA7" w:rsidRPr="00311291">
        <w:rPr>
          <w:rFonts w:ascii="Times New Roman" w:hAnsi="Times New Roman" w:cs="Times New Roman"/>
          <w:sz w:val="20"/>
          <w:szCs w:val="20"/>
        </w:rPr>
        <w:t xml:space="preserve"> </w:t>
      </w:r>
      <w:r w:rsidRPr="00311291">
        <w:rPr>
          <w:rFonts w:ascii="Times New Roman" w:hAnsi="Times New Roman" w:cs="Times New Roman"/>
          <w:sz w:val="20"/>
          <w:szCs w:val="20"/>
        </w:rPr>
        <w:t>для производства работ, площадь акватории в км</w:t>
      </w:r>
      <w:proofErr w:type="gramStart"/>
      <w:r w:rsidRPr="00311291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311291">
        <w:rPr>
          <w:rFonts w:ascii="Times New Roman" w:hAnsi="Times New Roman" w:cs="Times New Roman"/>
          <w:sz w:val="20"/>
          <w:szCs w:val="20"/>
        </w:rPr>
        <w:t>)</w:t>
      </w:r>
    </w:p>
    <w:p w:rsidR="00537CA7" w:rsidRPr="00311291" w:rsidRDefault="00537CA7" w:rsidP="00537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891AF9" w:rsidRPr="00311291" w:rsidRDefault="00537CA7" w:rsidP="00537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о</w:t>
      </w:r>
      <w:r w:rsidR="00891AF9" w:rsidRPr="00311291">
        <w:rPr>
          <w:rFonts w:ascii="Times New Roman" w:hAnsi="Times New Roman" w:cs="Times New Roman"/>
          <w:sz w:val="28"/>
          <w:szCs w:val="28"/>
        </w:rPr>
        <w:t xml:space="preserve">бъемы (планируемые объемы) извлекаемого </w:t>
      </w:r>
      <w:r w:rsidRPr="00311291">
        <w:rPr>
          <w:rFonts w:ascii="Times New Roman" w:hAnsi="Times New Roman" w:cs="Times New Roman"/>
          <w:sz w:val="28"/>
          <w:szCs w:val="28"/>
        </w:rPr>
        <w:t>донного грунта</w:t>
      </w:r>
      <w:proofErr w:type="gramStart"/>
      <w:r w:rsidRPr="00311291">
        <w:rPr>
          <w:rFonts w:ascii="Times New Roman" w:hAnsi="Times New Roman" w:cs="Times New Roman"/>
          <w:sz w:val="28"/>
          <w:szCs w:val="28"/>
        </w:rPr>
        <w:t>: _____________;</w:t>
      </w:r>
      <w:proofErr w:type="gramEnd"/>
    </w:p>
    <w:p w:rsidR="00891AF9" w:rsidRPr="00311291" w:rsidRDefault="00537CA7" w:rsidP="00537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м</w:t>
      </w:r>
      <w:r w:rsidR="00891AF9" w:rsidRPr="00311291">
        <w:rPr>
          <w:rFonts w:ascii="Times New Roman" w:hAnsi="Times New Roman" w:cs="Times New Roman"/>
          <w:sz w:val="28"/>
          <w:szCs w:val="28"/>
        </w:rPr>
        <w:t>есто  складирования  донных грунтов (кадастровый номер земельного участка</w:t>
      </w:r>
      <w:proofErr w:type="gramStart"/>
      <w:r w:rsidR="00891AF9" w:rsidRPr="00311291">
        <w:rPr>
          <w:rFonts w:ascii="Times New Roman" w:hAnsi="Times New Roman" w:cs="Times New Roman"/>
          <w:sz w:val="28"/>
          <w:szCs w:val="28"/>
        </w:rPr>
        <w:t>)</w:t>
      </w:r>
      <w:r w:rsidRPr="00311291">
        <w:rPr>
          <w:rFonts w:ascii="Times New Roman" w:hAnsi="Times New Roman" w:cs="Times New Roman"/>
          <w:sz w:val="28"/>
          <w:szCs w:val="28"/>
        </w:rPr>
        <w:t>: _</w:t>
      </w:r>
      <w:r w:rsidR="00891AF9" w:rsidRPr="0031129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3112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91AF9" w:rsidRPr="00311291" w:rsidRDefault="00537CA7" w:rsidP="00537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м</w:t>
      </w:r>
      <w:r w:rsidR="00891AF9" w:rsidRPr="00311291">
        <w:rPr>
          <w:rFonts w:ascii="Times New Roman" w:hAnsi="Times New Roman" w:cs="Times New Roman"/>
          <w:sz w:val="28"/>
          <w:szCs w:val="28"/>
        </w:rPr>
        <w:t>есто   фактического   использования   донного   грунта   для   обеспечения</w:t>
      </w:r>
      <w:r w:rsidRPr="00311291">
        <w:rPr>
          <w:rFonts w:ascii="Times New Roman" w:hAnsi="Times New Roman" w:cs="Times New Roman"/>
          <w:sz w:val="28"/>
          <w:szCs w:val="28"/>
        </w:rPr>
        <w:t xml:space="preserve"> </w:t>
      </w:r>
      <w:r w:rsidR="00891AF9" w:rsidRPr="00311291">
        <w:rPr>
          <w:rFonts w:ascii="Times New Roman" w:hAnsi="Times New Roman" w:cs="Times New Roman"/>
          <w:sz w:val="28"/>
          <w:szCs w:val="28"/>
        </w:rPr>
        <w:t>муниципальных нужд (кадастровый номер участка</w:t>
      </w:r>
      <w:r w:rsidR="007A5304" w:rsidRPr="0031129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891AF9" w:rsidRPr="00311291">
        <w:rPr>
          <w:rFonts w:ascii="Times New Roman" w:hAnsi="Times New Roman" w:cs="Times New Roman"/>
          <w:sz w:val="28"/>
          <w:szCs w:val="28"/>
        </w:rPr>
        <w:t>)</w:t>
      </w:r>
      <w:r w:rsidRPr="00311291">
        <w:rPr>
          <w:rFonts w:ascii="Times New Roman" w:hAnsi="Times New Roman" w:cs="Times New Roman"/>
          <w:sz w:val="28"/>
          <w:szCs w:val="28"/>
        </w:rPr>
        <w:t>:</w:t>
      </w:r>
      <w:r w:rsidR="007A5304" w:rsidRPr="00311291">
        <w:rPr>
          <w:rFonts w:ascii="Times New Roman" w:hAnsi="Times New Roman" w:cs="Times New Roman"/>
          <w:sz w:val="28"/>
          <w:szCs w:val="28"/>
        </w:rPr>
        <w:t xml:space="preserve"> ______</w:t>
      </w:r>
      <w:r w:rsidRPr="00311291">
        <w:rPr>
          <w:rFonts w:ascii="Times New Roman" w:hAnsi="Times New Roman" w:cs="Times New Roman"/>
          <w:sz w:val="28"/>
          <w:szCs w:val="28"/>
        </w:rPr>
        <w:t>_</w:t>
      </w:r>
      <w:r w:rsidR="00891AF9" w:rsidRPr="00311291">
        <w:rPr>
          <w:rFonts w:ascii="Times New Roman" w:hAnsi="Times New Roman" w:cs="Times New Roman"/>
          <w:sz w:val="28"/>
          <w:szCs w:val="28"/>
        </w:rPr>
        <w:t>_______</w:t>
      </w:r>
      <w:r w:rsidRPr="00311291">
        <w:rPr>
          <w:rFonts w:ascii="Times New Roman" w:hAnsi="Times New Roman" w:cs="Times New Roman"/>
          <w:sz w:val="28"/>
          <w:szCs w:val="28"/>
        </w:rPr>
        <w:t>.</w:t>
      </w:r>
    </w:p>
    <w:p w:rsidR="007A5304" w:rsidRPr="00311291" w:rsidRDefault="007A5304" w:rsidP="007A5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1291">
        <w:rPr>
          <w:rFonts w:ascii="Times New Roman" w:hAnsi="Times New Roman" w:cs="Times New Roman"/>
          <w:i/>
          <w:sz w:val="28"/>
          <w:szCs w:val="28"/>
        </w:rPr>
        <w:t xml:space="preserve">** вариант 2 применяется в случае использования донного грунта для обеспечения муниципальных нужд </w:t>
      </w:r>
      <w:r w:rsidRPr="003112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сельского поселения </w:t>
      </w:r>
      <w:r w:rsidR="00311291" w:rsidRPr="003112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Александровка</w:t>
      </w:r>
      <w:r w:rsidRPr="003112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</w:p>
    <w:p w:rsidR="00891AF9" w:rsidRPr="00311291" w:rsidRDefault="00891AF9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5304" w:rsidRPr="00311291" w:rsidRDefault="007A5304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5304" w:rsidRPr="00311291" w:rsidRDefault="007A5304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5304" w:rsidRPr="00311291" w:rsidRDefault="007A5304" w:rsidP="007A5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A5304" w:rsidRPr="00311291" w:rsidRDefault="00311291" w:rsidP="007A53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Александровка</w:t>
      </w:r>
      <w:r w:rsidR="007A5304" w:rsidRPr="0031129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7A5304" w:rsidRPr="00CF705C" w:rsidRDefault="007A5304" w:rsidP="007A5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bCs/>
          <w:sz w:val="28"/>
          <w:szCs w:val="28"/>
        </w:rPr>
        <w:t>Большеглушицкий Самарской области</w:t>
      </w:r>
      <w:r w:rsidRPr="00311291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</w:t>
      </w:r>
    </w:p>
    <w:p w:rsidR="00DA4986" w:rsidRPr="00891AF9" w:rsidRDefault="001029EB" w:rsidP="00E3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986" w:rsidRPr="00891AF9" w:rsidRDefault="001029EB" w:rsidP="00E3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1B77" w:rsidRPr="00891AF9" w:rsidRDefault="001029EB" w:rsidP="00E3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561B77" w:rsidRPr="00891AF9" w:rsidSect="00E263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F83"/>
    <w:multiLevelType w:val="multilevel"/>
    <w:tmpl w:val="6C267C1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E5489D"/>
    <w:multiLevelType w:val="hybridMultilevel"/>
    <w:tmpl w:val="B58E9366"/>
    <w:lvl w:ilvl="0" w:tplc="E434642E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>
    <w:nsid w:val="2F190382"/>
    <w:multiLevelType w:val="multilevel"/>
    <w:tmpl w:val="9328F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85051"/>
    <w:multiLevelType w:val="multilevel"/>
    <w:tmpl w:val="B58E9366"/>
    <w:lvl w:ilvl="0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00" w:hanging="360"/>
      </w:pPr>
    </w:lvl>
    <w:lvl w:ilvl="2" w:tentative="1">
      <w:start w:val="1"/>
      <w:numFmt w:val="lowerRoman"/>
      <w:lvlText w:val="%3."/>
      <w:lvlJc w:val="right"/>
      <w:pPr>
        <w:ind w:left="2420" w:hanging="180"/>
      </w:pPr>
    </w:lvl>
    <w:lvl w:ilvl="3" w:tentative="1">
      <w:start w:val="1"/>
      <w:numFmt w:val="decimal"/>
      <w:lvlText w:val="%4."/>
      <w:lvlJc w:val="left"/>
      <w:pPr>
        <w:ind w:left="3140" w:hanging="360"/>
      </w:pPr>
    </w:lvl>
    <w:lvl w:ilvl="4" w:tentative="1">
      <w:start w:val="1"/>
      <w:numFmt w:val="lowerLetter"/>
      <w:lvlText w:val="%5."/>
      <w:lvlJc w:val="left"/>
      <w:pPr>
        <w:ind w:left="3860" w:hanging="360"/>
      </w:pPr>
    </w:lvl>
    <w:lvl w:ilvl="5" w:tentative="1">
      <w:start w:val="1"/>
      <w:numFmt w:val="lowerRoman"/>
      <w:lvlText w:val="%6."/>
      <w:lvlJc w:val="right"/>
      <w:pPr>
        <w:ind w:left="4580" w:hanging="180"/>
      </w:pPr>
    </w:lvl>
    <w:lvl w:ilvl="6" w:tentative="1">
      <w:start w:val="1"/>
      <w:numFmt w:val="decimal"/>
      <w:lvlText w:val="%7."/>
      <w:lvlJc w:val="left"/>
      <w:pPr>
        <w:ind w:left="5300" w:hanging="360"/>
      </w:pPr>
    </w:lvl>
    <w:lvl w:ilvl="7" w:tentative="1">
      <w:start w:val="1"/>
      <w:numFmt w:val="lowerLetter"/>
      <w:lvlText w:val="%8."/>
      <w:lvlJc w:val="left"/>
      <w:pPr>
        <w:ind w:left="6020" w:hanging="360"/>
      </w:pPr>
    </w:lvl>
    <w:lvl w:ilvl="8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5C811280"/>
    <w:multiLevelType w:val="multilevel"/>
    <w:tmpl w:val="F6D289E4"/>
    <w:lvl w:ilvl="0">
      <w:start w:val="1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BB7FB0"/>
    <w:multiLevelType w:val="multilevel"/>
    <w:tmpl w:val="B58E9366"/>
    <w:lvl w:ilvl="0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00" w:hanging="360"/>
      </w:pPr>
    </w:lvl>
    <w:lvl w:ilvl="2" w:tentative="1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 w:tentative="1">
      <w:start w:val="1"/>
      <w:numFmt w:val="lowerLetter"/>
      <w:lvlText w:val="%5."/>
      <w:lvlJc w:val="left"/>
      <w:pPr>
        <w:ind w:left="3860" w:hanging="360"/>
      </w:pPr>
    </w:lvl>
    <w:lvl w:ilvl="5" w:tentative="1">
      <w:start w:val="1"/>
      <w:numFmt w:val="lowerRoman"/>
      <w:lvlText w:val="%6."/>
      <w:lvlJc w:val="right"/>
      <w:pPr>
        <w:ind w:left="4580" w:hanging="180"/>
      </w:pPr>
    </w:lvl>
    <w:lvl w:ilvl="6" w:tentative="1">
      <w:start w:val="1"/>
      <w:numFmt w:val="decimal"/>
      <w:lvlText w:val="%7."/>
      <w:lvlJc w:val="left"/>
      <w:pPr>
        <w:ind w:left="5300" w:hanging="360"/>
      </w:pPr>
    </w:lvl>
    <w:lvl w:ilvl="7" w:tentative="1">
      <w:start w:val="1"/>
      <w:numFmt w:val="lowerLetter"/>
      <w:lvlText w:val="%8."/>
      <w:lvlJc w:val="left"/>
      <w:pPr>
        <w:ind w:left="6020" w:hanging="360"/>
      </w:pPr>
    </w:lvl>
    <w:lvl w:ilvl="8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>
    <w:nsid w:val="69967501"/>
    <w:multiLevelType w:val="multilevel"/>
    <w:tmpl w:val="1366A2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777B7250"/>
    <w:multiLevelType w:val="multilevel"/>
    <w:tmpl w:val="6DDACC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B819B5"/>
    <w:multiLevelType w:val="multilevel"/>
    <w:tmpl w:val="D21E500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986"/>
    <w:rsid w:val="000004EE"/>
    <w:rsid w:val="00001AA7"/>
    <w:rsid w:val="0002355A"/>
    <w:rsid w:val="000279F7"/>
    <w:rsid w:val="00060BAA"/>
    <w:rsid w:val="00066994"/>
    <w:rsid w:val="000669F9"/>
    <w:rsid w:val="00096660"/>
    <w:rsid w:val="000B3AEC"/>
    <w:rsid w:val="000C0FE6"/>
    <w:rsid w:val="000C456B"/>
    <w:rsid w:val="000C6BDD"/>
    <w:rsid w:val="000D07BD"/>
    <w:rsid w:val="000E38C0"/>
    <w:rsid w:val="000F0DCE"/>
    <w:rsid w:val="001029EB"/>
    <w:rsid w:val="00103C45"/>
    <w:rsid w:val="0011784E"/>
    <w:rsid w:val="001249E0"/>
    <w:rsid w:val="00126419"/>
    <w:rsid w:val="00130B32"/>
    <w:rsid w:val="00137E43"/>
    <w:rsid w:val="001404F7"/>
    <w:rsid w:val="00145C92"/>
    <w:rsid w:val="0015350A"/>
    <w:rsid w:val="0017202F"/>
    <w:rsid w:val="00175785"/>
    <w:rsid w:val="00175DD0"/>
    <w:rsid w:val="00177A5B"/>
    <w:rsid w:val="00184520"/>
    <w:rsid w:val="0018689C"/>
    <w:rsid w:val="001870C0"/>
    <w:rsid w:val="00190F3D"/>
    <w:rsid w:val="001B296E"/>
    <w:rsid w:val="001C470B"/>
    <w:rsid w:val="001C5F51"/>
    <w:rsid w:val="001E5E52"/>
    <w:rsid w:val="001F10DE"/>
    <w:rsid w:val="00201321"/>
    <w:rsid w:val="00214C30"/>
    <w:rsid w:val="002439A9"/>
    <w:rsid w:val="0025270D"/>
    <w:rsid w:val="00262065"/>
    <w:rsid w:val="002666C5"/>
    <w:rsid w:val="002768E4"/>
    <w:rsid w:val="00286E4C"/>
    <w:rsid w:val="0029115F"/>
    <w:rsid w:val="002927FE"/>
    <w:rsid w:val="002A4865"/>
    <w:rsid w:val="002C0E65"/>
    <w:rsid w:val="002D4463"/>
    <w:rsid w:val="00311291"/>
    <w:rsid w:val="00324BB0"/>
    <w:rsid w:val="00342E06"/>
    <w:rsid w:val="0036303C"/>
    <w:rsid w:val="0036332B"/>
    <w:rsid w:val="00366AA1"/>
    <w:rsid w:val="003678EB"/>
    <w:rsid w:val="00371E2B"/>
    <w:rsid w:val="003A05E5"/>
    <w:rsid w:val="003D0BE1"/>
    <w:rsid w:val="003D5D0E"/>
    <w:rsid w:val="003E3A33"/>
    <w:rsid w:val="003F14C8"/>
    <w:rsid w:val="00412DB9"/>
    <w:rsid w:val="00413501"/>
    <w:rsid w:val="004207DC"/>
    <w:rsid w:val="00423EFF"/>
    <w:rsid w:val="00433B32"/>
    <w:rsid w:val="004374B4"/>
    <w:rsid w:val="00456D9F"/>
    <w:rsid w:val="00470F48"/>
    <w:rsid w:val="00483EB5"/>
    <w:rsid w:val="004B4211"/>
    <w:rsid w:val="004C2EFA"/>
    <w:rsid w:val="004C3F0A"/>
    <w:rsid w:val="004C61C5"/>
    <w:rsid w:val="004F451D"/>
    <w:rsid w:val="004F62C3"/>
    <w:rsid w:val="00502FF4"/>
    <w:rsid w:val="00520DEE"/>
    <w:rsid w:val="0052759A"/>
    <w:rsid w:val="0053041A"/>
    <w:rsid w:val="005328D1"/>
    <w:rsid w:val="00537CA7"/>
    <w:rsid w:val="005408B9"/>
    <w:rsid w:val="0055167C"/>
    <w:rsid w:val="00555E6F"/>
    <w:rsid w:val="005573CC"/>
    <w:rsid w:val="00561B77"/>
    <w:rsid w:val="005629B9"/>
    <w:rsid w:val="00567D4C"/>
    <w:rsid w:val="00576584"/>
    <w:rsid w:val="005908ED"/>
    <w:rsid w:val="005B5AF4"/>
    <w:rsid w:val="005C0BFB"/>
    <w:rsid w:val="005C2021"/>
    <w:rsid w:val="005C4751"/>
    <w:rsid w:val="005D1D3A"/>
    <w:rsid w:val="005D41CA"/>
    <w:rsid w:val="005D721C"/>
    <w:rsid w:val="005E70FF"/>
    <w:rsid w:val="005F51F7"/>
    <w:rsid w:val="005F60EC"/>
    <w:rsid w:val="00603225"/>
    <w:rsid w:val="00612B5B"/>
    <w:rsid w:val="00612CE8"/>
    <w:rsid w:val="00614039"/>
    <w:rsid w:val="0062542F"/>
    <w:rsid w:val="00630043"/>
    <w:rsid w:val="006618A8"/>
    <w:rsid w:val="0066264E"/>
    <w:rsid w:val="00670F31"/>
    <w:rsid w:val="00683208"/>
    <w:rsid w:val="0068514B"/>
    <w:rsid w:val="006A1613"/>
    <w:rsid w:val="006A20D0"/>
    <w:rsid w:val="006A37F8"/>
    <w:rsid w:val="006B132D"/>
    <w:rsid w:val="006B7E41"/>
    <w:rsid w:val="006E2D58"/>
    <w:rsid w:val="006F10B5"/>
    <w:rsid w:val="00704909"/>
    <w:rsid w:val="00711E35"/>
    <w:rsid w:val="007172BF"/>
    <w:rsid w:val="00722522"/>
    <w:rsid w:val="00724BEF"/>
    <w:rsid w:val="00724E88"/>
    <w:rsid w:val="007278FF"/>
    <w:rsid w:val="007335F6"/>
    <w:rsid w:val="00734336"/>
    <w:rsid w:val="00740E90"/>
    <w:rsid w:val="007658F5"/>
    <w:rsid w:val="00773B67"/>
    <w:rsid w:val="00786A0B"/>
    <w:rsid w:val="007A5304"/>
    <w:rsid w:val="007A532F"/>
    <w:rsid w:val="007A69F2"/>
    <w:rsid w:val="007A7C07"/>
    <w:rsid w:val="007B758D"/>
    <w:rsid w:val="007C389B"/>
    <w:rsid w:val="007D08B3"/>
    <w:rsid w:val="007F449B"/>
    <w:rsid w:val="007F557D"/>
    <w:rsid w:val="0083292F"/>
    <w:rsid w:val="00835AC5"/>
    <w:rsid w:val="00840947"/>
    <w:rsid w:val="00850F21"/>
    <w:rsid w:val="00851622"/>
    <w:rsid w:val="00851E48"/>
    <w:rsid w:val="00852B7F"/>
    <w:rsid w:val="00867EF4"/>
    <w:rsid w:val="00872602"/>
    <w:rsid w:val="00874560"/>
    <w:rsid w:val="00883415"/>
    <w:rsid w:val="008903B9"/>
    <w:rsid w:val="00891AF9"/>
    <w:rsid w:val="00894E5A"/>
    <w:rsid w:val="008A7BC5"/>
    <w:rsid w:val="008C6D7F"/>
    <w:rsid w:val="008E4261"/>
    <w:rsid w:val="008E436B"/>
    <w:rsid w:val="009128CB"/>
    <w:rsid w:val="00916064"/>
    <w:rsid w:val="00930BC5"/>
    <w:rsid w:val="009452AF"/>
    <w:rsid w:val="00947EE6"/>
    <w:rsid w:val="00953342"/>
    <w:rsid w:val="00960F94"/>
    <w:rsid w:val="00965E7D"/>
    <w:rsid w:val="009773E5"/>
    <w:rsid w:val="00980DB4"/>
    <w:rsid w:val="00992E7B"/>
    <w:rsid w:val="009A319D"/>
    <w:rsid w:val="009A31CA"/>
    <w:rsid w:val="009A5B0A"/>
    <w:rsid w:val="009B38DF"/>
    <w:rsid w:val="009B3FB6"/>
    <w:rsid w:val="009C1F29"/>
    <w:rsid w:val="009D4A10"/>
    <w:rsid w:val="009D5953"/>
    <w:rsid w:val="00A06428"/>
    <w:rsid w:val="00A07980"/>
    <w:rsid w:val="00A229D0"/>
    <w:rsid w:val="00A3412E"/>
    <w:rsid w:val="00A42F20"/>
    <w:rsid w:val="00A5615F"/>
    <w:rsid w:val="00A719E6"/>
    <w:rsid w:val="00A91751"/>
    <w:rsid w:val="00A951BC"/>
    <w:rsid w:val="00AB5C7E"/>
    <w:rsid w:val="00AC0184"/>
    <w:rsid w:val="00AD15FD"/>
    <w:rsid w:val="00AD7756"/>
    <w:rsid w:val="00AE7779"/>
    <w:rsid w:val="00AE7A03"/>
    <w:rsid w:val="00AF0454"/>
    <w:rsid w:val="00AF7F14"/>
    <w:rsid w:val="00B02F3C"/>
    <w:rsid w:val="00B137DC"/>
    <w:rsid w:val="00B16AD3"/>
    <w:rsid w:val="00B26B93"/>
    <w:rsid w:val="00B33B2A"/>
    <w:rsid w:val="00B34C06"/>
    <w:rsid w:val="00B350CB"/>
    <w:rsid w:val="00B576EB"/>
    <w:rsid w:val="00B63F33"/>
    <w:rsid w:val="00B65B8C"/>
    <w:rsid w:val="00B66FC6"/>
    <w:rsid w:val="00B704BD"/>
    <w:rsid w:val="00B91E33"/>
    <w:rsid w:val="00BA3A69"/>
    <w:rsid w:val="00BB7ABF"/>
    <w:rsid w:val="00BC4F54"/>
    <w:rsid w:val="00BC74B3"/>
    <w:rsid w:val="00BE512D"/>
    <w:rsid w:val="00BF16E6"/>
    <w:rsid w:val="00C00DA9"/>
    <w:rsid w:val="00C033E5"/>
    <w:rsid w:val="00C10697"/>
    <w:rsid w:val="00C143B0"/>
    <w:rsid w:val="00C35EAD"/>
    <w:rsid w:val="00C43C9E"/>
    <w:rsid w:val="00C549F0"/>
    <w:rsid w:val="00C625C1"/>
    <w:rsid w:val="00C73311"/>
    <w:rsid w:val="00C76668"/>
    <w:rsid w:val="00C8298F"/>
    <w:rsid w:val="00C92B37"/>
    <w:rsid w:val="00C95357"/>
    <w:rsid w:val="00CB20C6"/>
    <w:rsid w:val="00CB43B6"/>
    <w:rsid w:val="00CB6950"/>
    <w:rsid w:val="00CB6958"/>
    <w:rsid w:val="00CD1FD6"/>
    <w:rsid w:val="00CD3A1D"/>
    <w:rsid w:val="00CD690D"/>
    <w:rsid w:val="00CE5DBC"/>
    <w:rsid w:val="00CF580B"/>
    <w:rsid w:val="00CF705C"/>
    <w:rsid w:val="00D00634"/>
    <w:rsid w:val="00D011E0"/>
    <w:rsid w:val="00D135FA"/>
    <w:rsid w:val="00D13E6F"/>
    <w:rsid w:val="00D14EA8"/>
    <w:rsid w:val="00D16E6C"/>
    <w:rsid w:val="00D26441"/>
    <w:rsid w:val="00D435D1"/>
    <w:rsid w:val="00D475BC"/>
    <w:rsid w:val="00D65D23"/>
    <w:rsid w:val="00D7064F"/>
    <w:rsid w:val="00DA4986"/>
    <w:rsid w:val="00DC6FA3"/>
    <w:rsid w:val="00DE0A53"/>
    <w:rsid w:val="00DE1F3E"/>
    <w:rsid w:val="00DE7D11"/>
    <w:rsid w:val="00DF2E30"/>
    <w:rsid w:val="00E073D2"/>
    <w:rsid w:val="00E263BF"/>
    <w:rsid w:val="00E34804"/>
    <w:rsid w:val="00E34C0E"/>
    <w:rsid w:val="00E35EEF"/>
    <w:rsid w:val="00E45C76"/>
    <w:rsid w:val="00E50777"/>
    <w:rsid w:val="00E62748"/>
    <w:rsid w:val="00E7111B"/>
    <w:rsid w:val="00E7139C"/>
    <w:rsid w:val="00E87DBF"/>
    <w:rsid w:val="00E96B34"/>
    <w:rsid w:val="00EB018E"/>
    <w:rsid w:val="00EB2B4D"/>
    <w:rsid w:val="00ED379B"/>
    <w:rsid w:val="00EE15B9"/>
    <w:rsid w:val="00EE300F"/>
    <w:rsid w:val="00EE36C5"/>
    <w:rsid w:val="00EE5AA1"/>
    <w:rsid w:val="00F01A0C"/>
    <w:rsid w:val="00F01DEF"/>
    <w:rsid w:val="00F073F9"/>
    <w:rsid w:val="00F112EB"/>
    <w:rsid w:val="00F15AA9"/>
    <w:rsid w:val="00F16FBB"/>
    <w:rsid w:val="00F21CBE"/>
    <w:rsid w:val="00F517A2"/>
    <w:rsid w:val="00F51B1A"/>
    <w:rsid w:val="00F54727"/>
    <w:rsid w:val="00F5491A"/>
    <w:rsid w:val="00F71CC1"/>
    <w:rsid w:val="00F81D6C"/>
    <w:rsid w:val="00F83211"/>
    <w:rsid w:val="00F87B10"/>
    <w:rsid w:val="00FA3692"/>
    <w:rsid w:val="00FC0291"/>
    <w:rsid w:val="00FC3BD0"/>
    <w:rsid w:val="00FD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4"/>
        <o:r id="V:Rule3" type="connector" idref="#Прямая со стрелкой 1"/>
        <o:r id="V:Rule4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paragraph" w:styleId="5">
    <w:name w:val="heading 5"/>
    <w:basedOn w:val="a"/>
    <w:next w:val="a"/>
    <w:link w:val="50"/>
    <w:uiPriority w:val="99"/>
    <w:qFormat/>
    <w:rsid w:val="00E263B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character" w:customStyle="1" w:styleId="50">
    <w:name w:val="Заголовок 5 Знак"/>
    <w:basedOn w:val="a0"/>
    <w:link w:val="5"/>
    <w:uiPriority w:val="99"/>
    <w:rsid w:val="00E263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0">
    <w:name w:val="Обычный 12пт"/>
    <w:basedOn w:val="a"/>
    <w:rsid w:val="00E263BF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D0BE1"/>
    <w:rPr>
      <w:color w:val="0000FF" w:themeColor="hyperlink"/>
      <w:u w:val="single"/>
    </w:rPr>
  </w:style>
  <w:style w:type="character" w:customStyle="1" w:styleId="85pt">
    <w:name w:val="Основной текст + 8;5 pt"/>
    <w:basedOn w:val="a0"/>
    <w:rsid w:val="00A42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51">
    <w:name w:val="Основной текст5"/>
    <w:basedOn w:val="a"/>
    <w:link w:val="a6"/>
    <w:rsid w:val="00A42F20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  <w:style w:type="character" w:customStyle="1" w:styleId="a6">
    <w:name w:val="Основной текст_"/>
    <w:link w:val="51"/>
    <w:rsid w:val="003F14C8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ru-RU"/>
    </w:rPr>
  </w:style>
  <w:style w:type="paragraph" w:styleId="a7">
    <w:name w:val="List Paragraph"/>
    <w:basedOn w:val="a"/>
    <w:uiPriority w:val="34"/>
    <w:qFormat/>
    <w:rsid w:val="003F14C8"/>
    <w:pPr>
      <w:ind w:left="720"/>
      <w:contextualSpacing/>
    </w:pPr>
  </w:style>
  <w:style w:type="character" w:customStyle="1" w:styleId="4">
    <w:name w:val="Основной текст4"/>
    <w:rsid w:val="00AF7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PlusNormal0">
    <w:name w:val="ConsPlusNormal"/>
    <w:rsid w:val="00773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ovka19@yandex.ru" TargetMode="External"/><Relationship Id="rId13" Type="http://schemas.openxmlformats.org/officeDocument/2006/relationships/hyperlink" Target="consultantplus://offline/ref=95B4C960610038CA01A08F2A3DC62BD2ADE012045BBD44B321541E46946B20E1089DA3C768687E9A2BB7D0B96FA12F2A14D25EE4KCIBI" TargetMode="External"/><Relationship Id="rId18" Type="http://schemas.openxmlformats.org/officeDocument/2006/relationships/hyperlink" Target="consultantplus://offline/ref=C18106DD17A2578ECECDC7B33FBFAFC94402DB7A1BD4BED897F6CD6C9AC4B99C1AF21E1F7D966A8Bp2kAG" TargetMode="External"/><Relationship Id="rId26" Type="http://schemas.openxmlformats.org/officeDocument/2006/relationships/hyperlink" Target="consultantplus://offline/ref=EAA390271FD7DDB2CF6F5F6E9ACEDF5C40AA861C46C01FA61D1AF4E14873A23F3064D34FA5E08599gDp8G" TargetMode="External"/><Relationship Id="rId39" Type="http://schemas.openxmlformats.org/officeDocument/2006/relationships/hyperlink" Target="http://pravo-search.minjust.ru/bigs/showDocument.html?id=96E20C02-1B12-465A-B64C-24AA9227000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F0D6DE6B4A932EE603267A533A0A0F6ABBE8802488608F22565E26B72C8DE7E4B24A6BAF1DD9BB6S7L0H" TargetMode="External"/><Relationship Id="rId34" Type="http://schemas.openxmlformats.org/officeDocument/2006/relationships/hyperlink" Target="consultantplus://offline/ref=45386E710EFE9907324A2F352CD533A2CEDCA683658936C96713C0970CD822CDF2F3B9E19A5DC8D2e0m0H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pravo-search.minjust.ru/bigs/showDocument.html?id=31FDBF9D-59C2-4969-881D-BD4C70E38E97" TargetMode="External"/><Relationship Id="rId12" Type="http://schemas.openxmlformats.org/officeDocument/2006/relationships/hyperlink" Target="consultantplus://offline/ref=95B4C960610038CA01A08F2A3DC62BD2ADE012045BBD44B321541E46946B20E1089DA3C26B632ACA6FE989E829EA222908CE5EE5D4C69CD9K0IEI" TargetMode="External"/><Relationship Id="rId17" Type="http://schemas.openxmlformats.org/officeDocument/2006/relationships/hyperlink" Target="consultantplus://offline/ref=C18106DD17A2578ECECDC7B33FBFAFC94402DB7A1BD4BED897F6CD6C9AC4B99C1AF21E1F7D966A8Bp2kAG" TargetMode="External"/><Relationship Id="rId25" Type="http://schemas.openxmlformats.org/officeDocument/2006/relationships/hyperlink" Target="consultantplus://offline/ref=C18106DD17A2578ECECDC7B33FBFAFC94402DB7A1BD4BED897F6CD6C9AC4B99C1AF21E1F7D966A8Bp2kAG" TargetMode="External"/><Relationship Id="rId33" Type="http://schemas.openxmlformats.org/officeDocument/2006/relationships/hyperlink" Target="consultantplus://offline/ref=C2DFE5DE8505B1D92E2F24F50E24F8B2CBCB96A73485C0B7906F0F6A93F5658A062069724CEDABB0EDUBH" TargetMode="External"/><Relationship Id="rId38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8106DD17A2578ECECDC7B33FBFAFC94402DB7A1BD4BED897F6CD6C9AC4B99C1AF21E1F7D966A8Bp2kAG" TargetMode="External"/><Relationship Id="rId20" Type="http://schemas.openxmlformats.org/officeDocument/2006/relationships/hyperlink" Target="consultantplus://offline/ref=DB357B178F0A84F0F26746C6CE32720551A8BEBBE4D9A5615A1813E55B07A5C4A043B2B95B696647i6y5H" TargetMode="External"/><Relationship Id="rId29" Type="http://schemas.openxmlformats.org/officeDocument/2006/relationships/hyperlink" Target="consultantplus://offline/ref=79E670B64D4F6501AD7241007FD175AA13C17DA97871851E21917900C4DD61AD12F30C4C16255359A583D7DA229E6B87E17A775F192D05D6D4IEK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openxmlformats.org/officeDocument/2006/relationships/hyperlink" Target="http://www.uslugi" TargetMode="External"/><Relationship Id="rId24" Type="http://schemas.openxmlformats.org/officeDocument/2006/relationships/hyperlink" Target="consultantplus://offline/ref=D306948517067C3F75BDC6CB5D86BF54A36208E8AF9B03BF46D4ACDB3C74C7D6B40ACAF48D29F3EBWCj2G" TargetMode="External"/><Relationship Id="rId32" Type="http://schemas.openxmlformats.org/officeDocument/2006/relationships/hyperlink" Target="consultantplus://offline/ref=C2DFE5DE8505B1D92E2F24F50E24F8B2CBCB96A73485C0B7906F0F6A93F5658A062069724CEDABB0EDUBH" TargetMode="External"/><Relationship Id="rId37" Type="http://schemas.openxmlformats.org/officeDocument/2006/relationships/hyperlink" Target="consultantplus://offline/ref=A201DEFAE27E3C4FE61B292FAFE9CA06BF528698CB3210D5CC1BEBF37C965E8D4B21F50133DFF5972D24807850F1DDFDB7A9503C12E2C9E0qBR8K" TargetMode="External"/><Relationship Id="rId40" Type="http://schemas.openxmlformats.org/officeDocument/2006/relationships/hyperlink" Target="http://pravo-search.minjust.ru/bigs/showDocument.html?id=31FDBF9D-59C2-4969-881D-BD4C70E38E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B4C960610038CA01A08F2A3DC62BD2ADE012045BBD44B321541E46946B20E1089DA3C06E6A219F3EA688B46DBD312909CE5CE6C8KCI5I" TargetMode="External"/><Relationship Id="rId23" Type="http://schemas.openxmlformats.org/officeDocument/2006/relationships/hyperlink" Target="consultantplus://offline/ref=354E5E8F12DB748DBF625F782151121C6CB74966624E31C5217E156825DE94D7529FC8F7B1EEB879HFT8G" TargetMode="External"/><Relationship Id="rId28" Type="http://schemas.openxmlformats.org/officeDocument/2006/relationships/hyperlink" Target="consultantplus://offline/ref=79E670B64D4F6501AD7241007FD175AA13C17DA97871851E21917900C4DD61AD12F30C4F1F255B08F0CCD68667C87886E17A755C06D2I6K" TargetMode="External"/><Relationship Id="rId36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10" Type="http://schemas.openxmlformats.org/officeDocument/2006/relationships/hyperlink" Target="http://www.pgu.samregion.ru" TargetMode="External"/><Relationship Id="rId19" Type="http://schemas.openxmlformats.org/officeDocument/2006/relationships/hyperlink" Target="consultantplus://offline/ref=DB357B178F0A84F0F26746C6CE32720551A8BEBBE4D9A5615A1813E55B07A5C4A043B2B95B696647i6y5H" TargetMode="External"/><Relationship Id="rId31" Type="http://schemas.openxmlformats.org/officeDocument/2006/relationships/hyperlink" Target="consultantplus://offline/ref=BB71E6A3A0FBE152DCE4CACC23F882462748510EBFC687E6D057DE7E78125D6086BED12EAF988568lFS4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" TargetMode="External"/><Relationship Id="rId14" Type="http://schemas.openxmlformats.org/officeDocument/2006/relationships/hyperlink" Target="consultantplus://offline/ref=95B4C960610038CA01A08F2A3DC62BD2ADE012045BBD44B321541E46946B20E1089DA3C26B632ACE69E989E829EA222908CE5EE5D4C69CD9K0IEI" TargetMode="External"/><Relationship Id="rId22" Type="http://schemas.openxmlformats.org/officeDocument/2006/relationships/hyperlink" Target="consultantplus://offline/ref=03A1775B91AA0E9794017FD69E136815CF67420087D04D49BD6B6C90E19921CB2CD662BE3CW6Q6G" TargetMode="External"/><Relationship Id="rId27" Type="http://schemas.openxmlformats.org/officeDocument/2006/relationships/hyperlink" Target="consultantplus://offline/ref=8A4E37E76C2E6315FA5BCB36530BECA4EC61CD629280B95120003E6F51ABF5214D60621717C21C71jEq8G" TargetMode="External"/><Relationship Id="rId30" Type="http://schemas.openxmlformats.org/officeDocument/2006/relationships/hyperlink" Target="consultantplus://offline/ref=DB357B178F0A84F0F26746C6CE32720551A8BEBBE4D9A5615A1813E55B07A5C4A043B2B95B696647i6y5H" TargetMode="External"/><Relationship Id="rId35" Type="http://schemas.openxmlformats.org/officeDocument/2006/relationships/hyperlink" Target="consultantplus://offline/ref=45386E710EFE9907324A2F352CD533A2CEDCA683658936C96713C0970CD822CDF2F3B9E19A5DC8D2e0m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28</Pages>
  <Words>11100</Words>
  <Characters>63274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alex2</cp:lastModifiedBy>
  <cp:revision>111</cp:revision>
  <dcterms:created xsi:type="dcterms:W3CDTF">2018-12-11T10:23:00Z</dcterms:created>
  <dcterms:modified xsi:type="dcterms:W3CDTF">2021-03-17T07:51:00Z</dcterms:modified>
</cp:coreProperties>
</file>